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c40b7e7f245cc" w:history="1">
              <w:r>
                <w:rPr>
                  <w:rStyle w:val="Hyperlink"/>
                </w:rPr>
                <w:t>2025-2031年中国平板玻璃行业发展全面调研与未来趋势报告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c40b7e7f245cc" w:history="1">
              <w:r>
                <w:rPr>
                  <w:rStyle w:val="Hyperlink"/>
                </w:rPr>
                <w:t>2025-2031年中国平板玻璃行业发展全面调研与未来趋势报告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c40b7e7f245cc" w:history="1">
                <w:r>
                  <w:rPr>
                    <w:rStyle w:val="Hyperlink"/>
                  </w:rPr>
                  <w:t>https://www.20087.com/9/27/PingBanBoLiXianZhuangYuFaZhanQuShi.html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广泛应用于建筑、汽车、家具等领域的基础材料。近年来，随着全球建筑业的持续增长和汽车工业的快速发展，平板玻璃市场需求稳步上升。在生产技术方面，浮法工艺已成为主流生产方法，这种工艺能够生产出高质量、厚度均匀且透明度高的平板玻璃。同时，环保标准的提高促使平板玻璃生产企业加大了对低辐射、节能型玻璃的研发投入，以满足市场对高性能建筑玻璃的需求。</w:t>
      </w:r>
      <w:r>
        <w:rPr>
          <w:rFonts w:hint="eastAsia"/>
        </w:rPr>
        <w:br/>
      </w:r>
      <w:r>
        <w:rPr>
          <w:rFonts w:hint="eastAsia"/>
        </w:rPr>
        <w:t>　　未来，平板玻璃行业将继续受到建筑节能政策的积极影响，尤其是对绿色建筑的需求不断增加，这将促进高性能平板玻璃的发展。技术创新将是行业进步的关键驱动力，包括新材料的开发、生产工艺的改进以及智能玻璃的研发等。此外，随着智能家居概念的普及，能够实现远程控制、变色等功能的智能平板玻璃将逐步进入市场，并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c40b7e7f245cc" w:history="1">
        <w:r>
          <w:rPr>
            <w:rStyle w:val="Hyperlink"/>
          </w:rPr>
          <w:t>2025-2031年中国平板玻璃行业发展全面调研与未来趋势报告</w:t>
        </w:r>
      </w:hyperlink>
      <w:r>
        <w:rPr>
          <w:rFonts w:hint="eastAsia"/>
        </w:rPr>
        <w:t>》通过详实的数据分析，全面解析了平板玻璃行业的市场规模、需求动态及价格趋势，深入探讨了平板玻璃产业链上下游的协同关系与竞争格局变化。报告对平板玻璃细分市场进行精准划分，结合重点企业研究，揭示了品牌影响力与市场集中度的现状，为行业参与者提供了清晰的竞争态势洞察。同时，报告结合宏观经济环境、技术发展路径及消费者需求演变，科学预测了平板玻璃行业的未来发展方向，并针对潜在风险提出了切实可行的应对策略。报告为平板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平板玻璃概述</w:t>
      </w:r>
      <w:r>
        <w:rPr>
          <w:rFonts w:hint="eastAsia"/>
        </w:rPr>
        <w:br/>
      </w:r>
      <w:r>
        <w:rPr>
          <w:rFonts w:hint="eastAsia"/>
        </w:rPr>
        <w:t>　　第一节 平板玻璃定义</w:t>
      </w:r>
      <w:r>
        <w:rPr>
          <w:rFonts w:hint="eastAsia"/>
        </w:rPr>
        <w:br/>
      </w:r>
      <w:r>
        <w:rPr>
          <w:rFonts w:hint="eastAsia"/>
        </w:rPr>
        <w:t>　　第二节 平板玻璃发展历程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2025年中国平板玻璃行业发展环境分析</w:t>
      </w:r>
      <w:r>
        <w:rPr>
          <w:rFonts w:hint="eastAsia"/>
        </w:rPr>
        <w:br/>
      </w:r>
      <w:r>
        <w:rPr>
          <w:rFonts w:hint="eastAsia"/>
        </w:rPr>
        <w:t>　　第一节 平板玻璃行业经济环境分析</w:t>
      </w:r>
      <w:r>
        <w:rPr>
          <w:rFonts w:hint="eastAsia"/>
        </w:rPr>
        <w:br/>
      </w:r>
      <w:r>
        <w:rPr>
          <w:rFonts w:hint="eastAsia"/>
        </w:rPr>
        <w:t>　　第二节 平板玻璃行业政策环境分析</w:t>
      </w:r>
      <w:r>
        <w:rPr>
          <w:rFonts w:hint="eastAsia"/>
        </w:rPr>
        <w:br/>
      </w:r>
      <w:r>
        <w:rPr>
          <w:rFonts w:hint="eastAsia"/>
        </w:rPr>
        <w:t>　　第三节 平板玻璃行业技术环境分析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世界平板玻璃行业市场运行形势分析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2024-2025年全球平板玻璃行业发展概况</w:t>
      </w:r>
      <w:r>
        <w:rPr>
          <w:rFonts w:hint="eastAsia"/>
        </w:rPr>
        <w:br/>
      </w:r>
      <w:r>
        <w:rPr>
          <w:rFonts w:hint="eastAsia"/>
        </w:rPr>
        <w:t>　　第二节 世界平板玻璃行业发展走势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一、全球平板玻璃行业市场分布情况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二、全球平板玻璃行业发展趋势分析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中国平板玻璃行业总体规模</w:t>
      </w:r>
      <w:r>
        <w:rPr>
          <w:rFonts w:hint="eastAsia"/>
        </w:rPr>
        <w:br/>
      </w:r>
      <w:r>
        <w:rPr>
          <w:rFonts w:hint="eastAsia"/>
        </w:rPr>
        <w:t>　　第二节 中国平板玻璃行业供给情况分析</w:t>
      </w:r>
      <w:r>
        <w:rPr>
          <w:rFonts w:hint="eastAsia"/>
        </w:rPr>
        <w:br/>
      </w:r>
      <w:r>
        <w:rPr>
          <w:rFonts w:hint="eastAsia"/>
        </w:rPr>
        <w:t>　　第三节 中国平板玻璃行业需求概况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中国平板玻璃行业规模与效益分析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2020-2025年中国平板玻璃制造行业盈利能力分析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2020-2025年中国平板玻璃制造行业发展能力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2020-2025年平板玻璃制造行业偿债能力分析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2020-2025年平板玻璃制造企业数量分析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2024-2025年平板玻璃上、下游行业发展现状与趋势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平板玻璃上游行业发展分析</w:t>
      </w:r>
      <w:r>
        <w:rPr>
          <w:rFonts w:hint="eastAsia"/>
        </w:rPr>
        <w:br/>
      </w:r>
      <w:r>
        <w:rPr>
          <w:rFonts w:hint="eastAsia"/>
        </w:rPr>
        <w:t>　　　　一、平板玻璃上游行业发展现状</w:t>
      </w:r>
      <w:r>
        <w:rPr>
          <w:rFonts w:hint="eastAsia"/>
        </w:rPr>
        <w:br/>
      </w:r>
      <w:r>
        <w:rPr>
          <w:rFonts w:hint="eastAsia"/>
        </w:rPr>
        <w:t>　　　　二、平板玻璃上游行业发展趋势预测</w:t>
      </w:r>
      <w:r>
        <w:rPr>
          <w:rFonts w:hint="eastAsia"/>
        </w:rPr>
        <w:br/>
      </w:r>
      <w:r>
        <w:rPr>
          <w:rFonts w:hint="eastAsia"/>
        </w:rPr>
        <w:t>　　第二节 平板玻璃下游行业发展分析</w:t>
      </w:r>
      <w:r>
        <w:rPr>
          <w:rFonts w:hint="eastAsia"/>
        </w:rPr>
        <w:br/>
      </w:r>
      <w:r>
        <w:rPr>
          <w:rFonts w:hint="eastAsia"/>
        </w:rPr>
        <w:t>　　　　一、平板玻璃下游行业发展现状</w:t>
      </w:r>
      <w:r>
        <w:rPr>
          <w:rFonts w:hint="eastAsia"/>
        </w:rPr>
        <w:br/>
      </w:r>
      <w:r>
        <w:rPr>
          <w:rFonts w:hint="eastAsia"/>
        </w:rPr>
        <w:t>　　　　二、平板玻璃下游行业发展趋势预测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2024-2025年平板玻璃行业竞争格局分析</w:t>
      </w:r>
      <w:r>
        <w:rPr>
          <w:rFonts w:hint="eastAsia"/>
        </w:rPr>
        <w:br/>
      </w:r>
      <w:r>
        <w:rPr>
          <w:rFonts w:hint="eastAsia"/>
        </w:rPr>
        <w:t>　　第一节 平板玻璃行业集中度分析</w:t>
      </w:r>
      <w:r>
        <w:rPr>
          <w:rFonts w:hint="eastAsia"/>
        </w:rPr>
        <w:br/>
      </w:r>
      <w:r>
        <w:rPr>
          <w:rFonts w:hint="eastAsia"/>
        </w:rPr>
        <w:t>　　　　一、平板玻璃市场集中度分析</w:t>
      </w:r>
      <w:r>
        <w:rPr>
          <w:rFonts w:hint="eastAsia"/>
        </w:rPr>
        <w:br/>
      </w:r>
      <w:r>
        <w:rPr>
          <w:rFonts w:hint="eastAsia"/>
        </w:rPr>
        <w:t>　　　　二、平板玻璃企业集中度分析</w:t>
      </w:r>
      <w:r>
        <w:rPr>
          <w:rFonts w:hint="eastAsia"/>
        </w:rPr>
        <w:br/>
      </w:r>
      <w:r>
        <w:rPr>
          <w:rFonts w:hint="eastAsia"/>
        </w:rPr>
        <w:t>　　　　三、平板玻璃区域集中度分析</w:t>
      </w:r>
      <w:r>
        <w:rPr>
          <w:rFonts w:hint="eastAsia"/>
        </w:rPr>
        <w:br/>
      </w:r>
      <w:r>
        <w:rPr>
          <w:rFonts w:hint="eastAsia"/>
        </w:rPr>
        <w:t>　　第二节 平板玻璃行业竞争格局分析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青岛圣戈班有限公司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安徽蓝实集团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中国玻璃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四川宜宾威利斯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湖北荆州亿钧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广州富明玻璃有限公司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平板玻璃企业多样化经营策略分析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大型平板玻璃企业集团未来发展策略分析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对中小平板玻璃企业生产经营的建议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中国平板玻璃产业市场竞争策略建议</w:t>
      </w:r>
      <w:r>
        <w:rPr>
          <w:rFonts w:hint="eastAsia"/>
        </w:rPr>
        <w:br/>
      </w:r>
      <w:r>
        <w:rPr>
          <w:rFonts w:hint="eastAsia"/>
        </w:rPr>
        <w:t>　　第一节 平板玻璃行业发展战略研究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中国平板玻璃产业竞争战略建议</w:t>
      </w:r>
      <w:r>
        <w:rPr>
          <w:rFonts w:hint="eastAsia"/>
        </w:rPr>
        <w:br/>
      </w:r>
      <w:r>
        <w:rPr>
          <w:rFonts w:hint="eastAsia"/>
        </w:rPr>
        <w:t>　　　　一、平板玻璃竞争战略选择建议</w:t>
      </w:r>
      <w:r>
        <w:rPr>
          <w:rFonts w:hint="eastAsia"/>
        </w:rPr>
        <w:br/>
      </w:r>
      <w:r>
        <w:rPr>
          <w:rFonts w:hint="eastAsia"/>
        </w:rPr>
        <w:t>　　　　二、平板玻璃产业升级策略建议</w:t>
      </w:r>
      <w:r>
        <w:rPr>
          <w:rFonts w:hint="eastAsia"/>
        </w:rPr>
        <w:br/>
      </w:r>
      <w:r>
        <w:rPr>
          <w:rFonts w:hint="eastAsia"/>
        </w:rPr>
        <w:t>　　　　三、平板玻璃产业转移策略建议</w:t>
      </w:r>
      <w:r>
        <w:rPr>
          <w:rFonts w:hint="eastAsia"/>
        </w:rPr>
        <w:br/>
      </w:r>
      <w:r>
        <w:rPr>
          <w:rFonts w:hint="eastAsia"/>
        </w:rPr>
        <w:t>　　　　四、平板玻璃价值链定位建议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中国平板玻璃行业未来发展预测及投资前景分析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未来平板玻璃行业发展趋势分析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一、未来平板玻璃行业发展分析</w:t>
      </w:r>
      <w:r>
        <w:rPr>
          <w:rFonts w:hint="eastAsia"/>
        </w:rPr>
        <w:br/>
      </w:r>
      <w:r>
        <w:rPr>
          <w:rFonts w:hint="eastAsia"/>
        </w:rPr>
        <w:t>　　　　二、未来平板玻璃行业技术开发方向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2025-2031年平板玻璃行业运行状况预测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一、2025-2031年平板玻璃行业产量预测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二、2025-2031年平板玻璃行业需求预测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业内专家对中国平板玻璃行业投资的建议及观点</w:t>
      </w:r>
      <w:r>
        <w:rPr>
          <w:rFonts w:hint="eastAsia"/>
        </w:rPr>
        <w:br/>
      </w:r>
      <w:r>
        <w:rPr>
          <w:rFonts w:hint="eastAsia"/>
        </w:rPr>
        <w:t>　　第一节 平板玻璃行业投资机遇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一、中国当前经济形势对平板玻璃行业的影响</w:t>
      </w:r>
      <w:r>
        <w:rPr>
          <w:rFonts w:hint="eastAsia"/>
        </w:rPr>
        <w:br/>
      </w:r>
      <w:r>
        <w:rPr>
          <w:rFonts w:hint="eastAsia"/>
        </w:rPr>
        <w:t>　　　　二、平板玻璃企业在危机中的竞争优势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平板玻璃行业投资风险</w:t>
      </w:r>
      <w:r>
        <w:rPr>
          <w:rFonts w:hint="eastAsia"/>
        </w:rPr>
        <w:br/>
      </w:r>
      <w:r>
        <w:rPr>
          <w:rFonts w:hint="eastAsia"/>
        </w:rPr>
        <w:t>　　第三节 中智^林^－平板玻璃行业应对策略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c40b7e7f245cc" w:history="1">
        <w:r>
          <w:rPr>
            <w:rStyle w:val="Hyperlink"/>
          </w:rPr>
          <w:t>2025-2031年中国平板玻璃行业发展全面调研与未来趋势报告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c40b7e7f245cc" w:history="1">
        <w:r>
          <w:rPr>
            <w:rStyle w:val="Hyperlink"/>
          </w:rPr>
          <w:t>https://www.20087.com/9/27/PingBanBoLiXianZhuangYuFaZhanQuShi.html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普通玻璃的区别、平板玻璃多少钱一平方米、玻璃的种类与图片介绍、平板玻璃大学、玻璃加工属于两高一剩吗、平板玻璃的用途、平板玻璃用途范围、平板玻璃价格行情最新价格、中空玻璃带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7e9e480c84cfa" w:history="1">
      <w:r>
        <w:rPr>
          <w:rStyle w:val="Hyperlink"/>
        </w:rPr>
        <w:t>2025-2031年中国平板玻璃行业发展全面调研与未来趋势报告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PingBanBoLiXianZhuangYuFaZhanQuShi.html" TargetMode="External" Id="R092c40b7e7f2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PingBanBoLiXianZhuangYuFaZhanQuShi.html" TargetMode="External" Id="R3f77e9e480c8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2025-05-16T02:54:00Z</dcterms:created>
  <dcterms:modified xsi:type="dcterms:W3CDTF">2025-05-16T03:54:00Z</dcterms:modified>
  <dc:subject>2025-2031年中国平板玻璃行业发展全面调研与未来趋势报告</dc:subject>
  <dc:title>2025-2031年中国平板玻璃行业发展全面调研与未来趋势报告</dc:title>
  <cp:keywords>2025-2031年中国平板玻璃行业发展全面调研与未来趋势报告</cp:keywords>
  <dc:description>2025-2031年中国平板玻璃行业发展全面调研与未来趋势报告</dc:description>
</cp:coreProperties>
</file>