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785aff9344c0a" w:history="1">
              <w:r>
                <w:rPr>
                  <w:rStyle w:val="Hyperlink"/>
                </w:rPr>
                <w:t>2025-2031年中国楼宇租赁行业市场分析与前景趋势预测报告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785aff9344c0a" w:history="1">
              <w:r>
                <w:rPr>
                  <w:rStyle w:val="Hyperlink"/>
                </w:rPr>
                <w:t>2025-2031年中国楼宇租赁行业市场分析与前景趋势预测报告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785aff9344c0a" w:history="1">
                <w:r>
                  <w:rPr>
                    <w:rStyle w:val="Hyperlink"/>
                  </w:rPr>
                  <w:t>https://www.20087.com/9/17/LouYuZuLinDeFaZhanQianJing.html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租赁是商业地产运营的核心模式，涵盖甲级写字楼、产业园区、联合办公空间及社区商业等多种业态，服务对象包括企业总部、中小企业及初创团队。主流运营商通过智能化管理平台实现租约、能耗与安防一体化，部分项目引入绿色建筑认证与健康楼宇标准以提升溢价能力。租户对灵活租期、配套服务（如会议、餐饮、健身）及数字化办公环境的需求显著上升。然而，楼宇租赁在空置率波动受经济周期影响大、同质化供应导致价格竞争激烈、老旧楼宇改造成本高且能效低下，以及在远程办公常态化背景下企业缩减办公面积等方面，持续承压于资产回报与运营效率的平衡。</w:t>
      </w:r>
      <w:r>
        <w:rPr>
          <w:rFonts w:hint="eastAsia"/>
        </w:rPr>
        <w:br/>
      </w:r>
      <w:r>
        <w:rPr>
          <w:rFonts w:hint="eastAsia"/>
        </w:rPr>
        <w:t>　　未来，楼宇租赁将向ESG导向、空间即服务（Space-as-a-Service）与资产活化方向演进。零碳楼宇改造与WELL健康认证将成为高端项目标配；模块化办公单元支持按需扩展或缩减。在运营层面，AI驱动的租户行为分析将优化空间布局与服务配置；楼宇将嵌入产业生态，提供融资、法律等增值服务。同时，REITs与Pre-REITs将加速存量资产证券化。长远看，楼宇租赁将从物理空间出租升级为融合绿色、智能与产业赋能的综合服务生态，在城市更新与新经济形态演进中持续重构其资产价值与社会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785aff9344c0a" w:history="1">
        <w:r>
          <w:rPr>
            <w:rStyle w:val="Hyperlink"/>
          </w:rPr>
          <w:t>2025-2031年中国楼宇租赁行业市场分析与前景趋势预测报告</w:t>
        </w:r>
      </w:hyperlink>
      <w:r>
        <w:rPr>
          <w:rFonts w:hint="eastAsia"/>
        </w:rPr>
        <w:t>》以专业、科学的视角，系统分析了楼宇租赁行业的市场规模、供需状况和竞争格局，梳理了楼宇租赁技术发展水平和未来方向。报告对楼宇租赁行业发展趋势做出客观预测，评估了市场增长空间和潜在风险，并分析了重点楼宇租赁企业的经营情况和市场表现。结合政策环境和消费需求变化，为投资者和企业提供楼宇租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楼宇租赁产业概述</w:t>
      </w:r>
      <w:r>
        <w:rPr>
          <w:rFonts w:hint="eastAsia"/>
        </w:rPr>
        <w:br/>
      </w:r>
      <w:r>
        <w:rPr>
          <w:rFonts w:hint="eastAsia"/>
        </w:rPr>
        <w:t>　　第一节 楼宇租赁定义与分类</w:t>
      </w:r>
      <w:r>
        <w:rPr>
          <w:rFonts w:hint="eastAsia"/>
        </w:rPr>
        <w:br/>
      </w:r>
      <w:r>
        <w:rPr>
          <w:rFonts w:hint="eastAsia"/>
        </w:rPr>
        <w:t>　　第二节 楼宇租赁产业链结构及关键环节剖析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楼宇租赁商业模式与盈利模式解析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楼宇租赁经济指标与行业评估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全球楼宇租赁市场发展综述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2019-2024年全球楼宇租赁市场规模及增长趋势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主要国家与地区楼宇租赁市场对比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2025-2031年全球楼宇租赁行业发展趋势与前景预测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国际楼宇租赁市场发展趋势及对我国启示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二、对我国楼宇租赁市场的借鉴意义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楼宇租赁市场的总体规模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一、2019-2024年楼宇租赁市场规模变化及趋势分析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二、2025年楼宇租赁行业市场规模特点</w:t>
      </w:r>
      <w:r>
        <w:rPr>
          <w:rFonts w:hint="eastAsia"/>
        </w:rPr>
        <w:br/>
      </w:r>
      <w:r>
        <w:rPr>
          <w:rFonts w:hint="eastAsia"/>
        </w:rPr>
        <w:t>　　第二节 楼宇租赁市场规模的构成</w:t>
      </w:r>
      <w:r>
        <w:rPr>
          <w:rFonts w:hint="eastAsia"/>
        </w:rPr>
        <w:br/>
      </w:r>
      <w:r>
        <w:rPr>
          <w:rFonts w:hint="eastAsia"/>
        </w:rPr>
        <w:t>　　　　一、楼宇租赁客户群体特征与偏好分析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二、不同类型楼宇租赁市场规模分布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三、各地区楼宇租赁市场规模差异与特点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楼宇租赁市场规模的预测与展望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一、未来几年楼宇租赁市场规模增长预测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2024-2025年楼宇租赁行业技术发展现状及趋势分析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楼宇租赁行业技术发展方向、趋势预测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2019-2024年中国楼宇租赁行业总体发展与财务状况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2019-2024年楼宇租赁行业规模情况</w:t>
      </w:r>
      <w:r>
        <w:rPr>
          <w:rFonts w:hint="eastAsia"/>
        </w:rPr>
        <w:br/>
      </w:r>
      <w:r>
        <w:rPr>
          <w:rFonts w:hint="eastAsia"/>
        </w:rPr>
        <w:t>　　　　一、楼宇租赁行业企业数量规模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二、楼宇租赁行业从业人员规模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三、楼宇租赁行业市场敏感性分析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2019-2024年楼宇租赁行业财务能力分析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一、楼宇租赁行业盈利能力</w:t>
      </w:r>
      <w:r>
        <w:rPr>
          <w:rFonts w:hint="eastAsia"/>
        </w:rPr>
        <w:br/>
      </w:r>
      <w:r>
        <w:rPr>
          <w:rFonts w:hint="eastAsia"/>
        </w:rPr>
        <w:t>　　　　二、楼宇租赁行业偿债能力</w:t>
      </w:r>
      <w:r>
        <w:rPr>
          <w:rFonts w:hint="eastAsia"/>
        </w:rPr>
        <w:br/>
      </w:r>
      <w:r>
        <w:rPr>
          <w:rFonts w:hint="eastAsia"/>
        </w:rPr>
        <w:t>　　　　三、楼宇租赁行业营运能力</w:t>
      </w:r>
      <w:r>
        <w:rPr>
          <w:rFonts w:hint="eastAsia"/>
        </w:rPr>
        <w:br/>
      </w:r>
      <w:r>
        <w:rPr>
          <w:rFonts w:hint="eastAsia"/>
        </w:rPr>
        <w:t>　　　　四、楼宇租赁行业发展能力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楼宇租赁细分市场（一）市场调研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楼宇租赁细分市场（二）市场调研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2019-2024年中国楼宇租赁行业重点区域调研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一、重点地区（一）楼宇租赁市场规模与特点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二、重点地区（二）楼宇租赁市场规模及特点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三、重点地区（三）楼宇租赁市场规模及特点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四、重点地区（四）楼宇租赁市场规模及特点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不同区域楼宇租赁市场的对比与启示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二、楼宇租赁市场拓展策略与建议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楼宇租赁行业渠道分析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二、各类渠道对楼宇租赁行业的影响</w:t>
      </w:r>
      <w:r>
        <w:rPr>
          <w:rFonts w:hint="eastAsia"/>
        </w:rPr>
        <w:br/>
      </w:r>
      <w:r>
        <w:rPr>
          <w:rFonts w:hint="eastAsia"/>
        </w:rPr>
        <w:t>　　　　三、主要楼宇租赁企业渠道策略研究</w:t>
      </w:r>
      <w:r>
        <w:rPr>
          <w:rFonts w:hint="eastAsia"/>
        </w:rPr>
        <w:br/>
      </w:r>
      <w:r>
        <w:rPr>
          <w:rFonts w:hint="eastAsia"/>
        </w:rPr>
        <w:t>　　第二节 楼宇租赁行业客户分析与定位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楼宇租赁行业总体市场竞争状况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一、楼宇租赁行业竞争结构分析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二、楼宇租赁企业竞争格局与集中度评估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三、楼宇租赁行业SWOT分析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楼宇租赁企业发展策略分析</w:t>
      </w:r>
      <w:r>
        <w:rPr>
          <w:rFonts w:hint="eastAsia"/>
        </w:rPr>
        <w:br/>
      </w:r>
      <w:r>
        <w:rPr>
          <w:rFonts w:hint="eastAsia"/>
        </w:rPr>
        <w:t>　　第一节 楼宇租赁市场与销售策略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楼宇租赁品牌战略思考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中国楼宇租赁行业发展环境分析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二、楼宇租赁行业主管部门、监管体制及相关政策法规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3、楼宇租赁行业的主要法律、法规和政策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4、2025年楼宇租赁行业法律法规和政策对行业的影响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二、楼宇租赁消费者需求分析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一、楼宇租赁技术的应用与创新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二、楼宇租赁行业发展的技术趋势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2025-2031年楼宇租赁行业展趋势预测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2025-2031年楼宇租赁市场发展前景分析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一、楼宇租赁市场发展潜力</w:t>
      </w:r>
      <w:r>
        <w:rPr>
          <w:rFonts w:hint="eastAsia"/>
        </w:rPr>
        <w:br/>
      </w:r>
      <w:r>
        <w:rPr>
          <w:rFonts w:hint="eastAsia"/>
        </w:rPr>
        <w:t>　　　　二、楼宇租赁市场前景分析</w:t>
      </w:r>
      <w:r>
        <w:rPr>
          <w:rFonts w:hint="eastAsia"/>
        </w:rPr>
        <w:br/>
      </w:r>
      <w:r>
        <w:rPr>
          <w:rFonts w:hint="eastAsia"/>
        </w:rPr>
        <w:t>　　　　三、楼宇租赁细分行业发展前景分析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2025-2031年楼宇租赁发展趋势预测</w:t>
      </w:r>
      <w:r>
        <w:rPr>
          <w:rFonts w:hint="eastAsia"/>
        </w:rPr>
        <w:br/>
      </w:r>
      <w:r>
        <w:rPr>
          <w:rFonts w:hint="eastAsia"/>
        </w:rPr>
        <w:t>　　　　一、楼宇租赁发展趋势预测</w:t>
      </w:r>
      <w:r>
        <w:rPr>
          <w:rFonts w:hint="eastAsia"/>
        </w:rPr>
        <w:br/>
      </w:r>
      <w:r>
        <w:rPr>
          <w:rFonts w:hint="eastAsia"/>
        </w:rPr>
        <w:t>　　　　二、楼宇租赁市场规模预测</w:t>
      </w:r>
      <w:r>
        <w:rPr>
          <w:rFonts w:hint="eastAsia"/>
        </w:rPr>
        <w:br/>
      </w:r>
      <w:r>
        <w:rPr>
          <w:rFonts w:hint="eastAsia"/>
        </w:rPr>
        <w:t>　　　　三、楼宇租赁细分市场发展趋势预测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未来楼宇租赁行业挑战与机遇探讨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一、楼宇租赁行业挑战</w:t>
      </w:r>
      <w:r>
        <w:rPr>
          <w:rFonts w:hint="eastAsia"/>
        </w:rPr>
        <w:br/>
      </w:r>
      <w:r>
        <w:rPr>
          <w:rFonts w:hint="eastAsia"/>
        </w:rPr>
        <w:t>　　　　二、楼宇租赁行业机遇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楼宇租赁行业研究结论及建议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对楼宇租赁行业发展的建议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对楼宇租赁企业和投资者的建议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楼宇租赁介绍</w:t>
      </w:r>
      <w:r>
        <w:rPr>
          <w:rFonts w:hint="eastAsia"/>
        </w:rPr>
        <w:br/>
      </w:r>
      <w:r>
        <w:rPr>
          <w:rFonts w:hint="eastAsia"/>
        </w:rPr>
        <w:t>　　图表 楼宇租赁图片</w:t>
      </w:r>
      <w:r>
        <w:rPr>
          <w:rFonts w:hint="eastAsia"/>
        </w:rPr>
        <w:br/>
      </w:r>
      <w:r>
        <w:rPr>
          <w:rFonts w:hint="eastAsia"/>
        </w:rPr>
        <w:t>　　图表 楼宇租赁产业链调研</w:t>
      </w:r>
      <w:r>
        <w:rPr>
          <w:rFonts w:hint="eastAsia"/>
        </w:rPr>
        <w:br/>
      </w:r>
      <w:r>
        <w:rPr>
          <w:rFonts w:hint="eastAsia"/>
        </w:rPr>
        <w:t>　　图表 楼宇租赁行业特点</w:t>
      </w:r>
      <w:r>
        <w:rPr>
          <w:rFonts w:hint="eastAsia"/>
        </w:rPr>
        <w:br/>
      </w:r>
      <w:r>
        <w:rPr>
          <w:rFonts w:hint="eastAsia"/>
        </w:rPr>
        <w:t>　　图表 楼宇租赁政策</w:t>
      </w:r>
      <w:r>
        <w:rPr>
          <w:rFonts w:hint="eastAsia"/>
        </w:rPr>
        <w:br/>
      </w:r>
      <w:r>
        <w:rPr>
          <w:rFonts w:hint="eastAsia"/>
        </w:rPr>
        <w:t>　　图表 楼宇租赁技术 标准</w:t>
      </w:r>
      <w:r>
        <w:rPr>
          <w:rFonts w:hint="eastAsia"/>
        </w:rPr>
        <w:br/>
      </w:r>
      <w:r>
        <w:rPr>
          <w:rFonts w:hint="eastAsia"/>
        </w:rPr>
        <w:t>　　图表 楼宇租赁最新消息 动态</w:t>
      </w:r>
      <w:r>
        <w:rPr>
          <w:rFonts w:hint="eastAsia"/>
        </w:rPr>
        <w:br/>
      </w:r>
      <w:r>
        <w:rPr>
          <w:rFonts w:hint="eastAsia"/>
        </w:rPr>
        <w:t>　　图表 楼宇租赁行业现状</w:t>
      </w:r>
      <w:r>
        <w:rPr>
          <w:rFonts w:hint="eastAsia"/>
        </w:rPr>
        <w:br/>
      </w:r>
      <w:r>
        <w:rPr>
          <w:rFonts w:hint="eastAsia"/>
        </w:rPr>
        <w:t>　　图表 2019-2024年楼宇租赁行业市场容量统计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2019-2024年中国楼宇租赁市场规模情况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2019-2024年中国楼宇租赁销售统计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2019-2024年中国楼宇租赁利润总额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2019-2024年中国楼宇租赁企业数量统计</w:t>
      </w:r>
      <w:r>
        <w:rPr>
          <w:rFonts w:hint="eastAsia"/>
        </w:rPr>
        <w:br/>
      </w:r>
      <w:r>
        <w:rPr>
          <w:rFonts w:hint="eastAsia"/>
        </w:rPr>
        <w:t>　　图表 2024年楼宇租赁成本和利润分析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2019-2024年中国楼宇租赁行业经营效益分析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2019-2024年中国楼宇租赁行业发展能力分析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2019-2024年中国楼宇租赁行业偿债能力分析</w:t>
      </w:r>
      <w:r>
        <w:rPr>
          <w:rFonts w:hint="eastAsia"/>
        </w:rPr>
        <w:br/>
      </w:r>
      <w:r>
        <w:rPr>
          <w:rFonts w:hint="eastAsia"/>
        </w:rPr>
        <w:t>　　图表 楼宇租赁品牌分析</w:t>
      </w:r>
      <w:r>
        <w:rPr>
          <w:rFonts w:hint="eastAsia"/>
        </w:rPr>
        <w:br/>
      </w:r>
      <w:r>
        <w:rPr>
          <w:rFonts w:hint="eastAsia"/>
        </w:rPr>
        <w:t>　　图表 **地区楼宇租赁市场规模</w:t>
      </w:r>
      <w:r>
        <w:rPr>
          <w:rFonts w:hint="eastAsia"/>
        </w:rPr>
        <w:br/>
      </w:r>
      <w:r>
        <w:rPr>
          <w:rFonts w:hint="eastAsia"/>
        </w:rPr>
        <w:t>　　图表 **地区楼宇租赁行业市场需求</w:t>
      </w:r>
      <w:r>
        <w:rPr>
          <w:rFonts w:hint="eastAsia"/>
        </w:rPr>
        <w:br/>
      </w:r>
      <w:r>
        <w:rPr>
          <w:rFonts w:hint="eastAsia"/>
        </w:rPr>
        <w:t>　　图表 **地区楼宇租赁市场调研</w:t>
      </w:r>
      <w:r>
        <w:rPr>
          <w:rFonts w:hint="eastAsia"/>
        </w:rPr>
        <w:br/>
      </w:r>
      <w:r>
        <w:rPr>
          <w:rFonts w:hint="eastAsia"/>
        </w:rPr>
        <w:t>　　图表 **地区楼宇租赁行业市场需求分析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**地区楼宇租赁市场规模</w:t>
      </w:r>
      <w:r>
        <w:rPr>
          <w:rFonts w:hint="eastAsia"/>
        </w:rPr>
        <w:br/>
      </w:r>
      <w:r>
        <w:rPr>
          <w:rFonts w:hint="eastAsia"/>
        </w:rPr>
        <w:t>　　图表 **地区楼宇租赁行业市场需求</w:t>
      </w:r>
      <w:r>
        <w:rPr>
          <w:rFonts w:hint="eastAsia"/>
        </w:rPr>
        <w:br/>
      </w:r>
      <w:r>
        <w:rPr>
          <w:rFonts w:hint="eastAsia"/>
        </w:rPr>
        <w:t>　　图表 **地区楼宇租赁市场调研</w:t>
      </w:r>
      <w:r>
        <w:rPr>
          <w:rFonts w:hint="eastAsia"/>
        </w:rPr>
        <w:br/>
      </w:r>
      <w:r>
        <w:rPr>
          <w:rFonts w:hint="eastAsia"/>
        </w:rPr>
        <w:t>　　图表 **地区楼宇租赁市场需求分析</w:t>
      </w:r>
      <w:r>
        <w:rPr>
          <w:rFonts w:hint="eastAsia"/>
        </w:rPr>
        <w:br/>
      </w:r>
      <w:r>
        <w:rPr>
          <w:rFonts w:hint="eastAsia"/>
        </w:rPr>
        <w:t>　　图表 楼宇租赁上游发展</w:t>
      </w:r>
      <w:r>
        <w:rPr>
          <w:rFonts w:hint="eastAsia"/>
        </w:rPr>
        <w:br/>
      </w:r>
      <w:r>
        <w:rPr>
          <w:rFonts w:hint="eastAsia"/>
        </w:rPr>
        <w:t>　　图表 楼宇租赁下游发展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楼宇租赁企业（一）概况</w:t>
      </w:r>
      <w:r>
        <w:rPr>
          <w:rFonts w:hint="eastAsia"/>
        </w:rPr>
        <w:br/>
      </w:r>
      <w:r>
        <w:rPr>
          <w:rFonts w:hint="eastAsia"/>
        </w:rPr>
        <w:t>　　图表 企业楼宇租赁业务</w:t>
      </w:r>
      <w:r>
        <w:rPr>
          <w:rFonts w:hint="eastAsia"/>
        </w:rPr>
        <w:br/>
      </w:r>
      <w:r>
        <w:rPr>
          <w:rFonts w:hint="eastAsia"/>
        </w:rPr>
        <w:t>　　图表 楼宇租赁企业（一）经营情况分析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楼宇租赁企业（二）简介</w:t>
      </w:r>
      <w:r>
        <w:rPr>
          <w:rFonts w:hint="eastAsia"/>
        </w:rPr>
        <w:br/>
      </w:r>
      <w:r>
        <w:rPr>
          <w:rFonts w:hint="eastAsia"/>
        </w:rPr>
        <w:t>　　图表 企业楼宇租赁业务</w:t>
      </w:r>
      <w:r>
        <w:rPr>
          <w:rFonts w:hint="eastAsia"/>
        </w:rPr>
        <w:br/>
      </w:r>
      <w:r>
        <w:rPr>
          <w:rFonts w:hint="eastAsia"/>
        </w:rPr>
        <w:t>　　图表 楼宇租赁企业（二）经营情况分析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楼宇租赁企业（三）概况</w:t>
      </w:r>
      <w:r>
        <w:rPr>
          <w:rFonts w:hint="eastAsia"/>
        </w:rPr>
        <w:br/>
      </w:r>
      <w:r>
        <w:rPr>
          <w:rFonts w:hint="eastAsia"/>
        </w:rPr>
        <w:t>　　图表 企业楼宇租赁业务</w:t>
      </w:r>
      <w:r>
        <w:rPr>
          <w:rFonts w:hint="eastAsia"/>
        </w:rPr>
        <w:br/>
      </w:r>
      <w:r>
        <w:rPr>
          <w:rFonts w:hint="eastAsia"/>
        </w:rPr>
        <w:t>　　图表 楼宇租赁企业（三）经营情况分析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楼宇租赁企业（四）简介</w:t>
      </w:r>
      <w:r>
        <w:rPr>
          <w:rFonts w:hint="eastAsia"/>
        </w:rPr>
        <w:br/>
      </w:r>
      <w:r>
        <w:rPr>
          <w:rFonts w:hint="eastAsia"/>
        </w:rPr>
        <w:t>　　图表 企业楼宇租赁业务</w:t>
      </w:r>
      <w:r>
        <w:rPr>
          <w:rFonts w:hint="eastAsia"/>
        </w:rPr>
        <w:br/>
      </w:r>
      <w:r>
        <w:rPr>
          <w:rFonts w:hint="eastAsia"/>
        </w:rPr>
        <w:t>　　图表 楼宇租赁企业（四）经营情况分析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楼宇租赁企业（四）盈利能力情况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楼宇租赁企业（四）偿债能力情况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楼宇租赁企业（四）运营能力情况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楼宇租赁企业（四）成长能力情况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楼宇租赁投资、并购情况</w:t>
      </w:r>
      <w:r>
        <w:rPr>
          <w:rFonts w:hint="eastAsia"/>
        </w:rPr>
        <w:br/>
      </w:r>
      <w:r>
        <w:rPr>
          <w:rFonts w:hint="eastAsia"/>
        </w:rPr>
        <w:t>　　图表 楼宇租赁优势</w:t>
      </w:r>
      <w:r>
        <w:rPr>
          <w:rFonts w:hint="eastAsia"/>
        </w:rPr>
        <w:br/>
      </w:r>
      <w:r>
        <w:rPr>
          <w:rFonts w:hint="eastAsia"/>
        </w:rPr>
        <w:t>　　图表 楼宇租赁劣势</w:t>
      </w:r>
      <w:r>
        <w:rPr>
          <w:rFonts w:hint="eastAsia"/>
        </w:rPr>
        <w:br/>
      </w:r>
      <w:r>
        <w:rPr>
          <w:rFonts w:hint="eastAsia"/>
        </w:rPr>
        <w:t>　　图表 楼宇租赁机会</w:t>
      </w:r>
      <w:r>
        <w:rPr>
          <w:rFonts w:hint="eastAsia"/>
        </w:rPr>
        <w:br/>
      </w:r>
      <w:r>
        <w:rPr>
          <w:rFonts w:hint="eastAsia"/>
        </w:rPr>
        <w:t>　　图表 楼宇租赁威胁</w:t>
      </w:r>
      <w:r>
        <w:rPr>
          <w:rFonts w:hint="eastAsia"/>
        </w:rPr>
        <w:br/>
      </w:r>
      <w:r>
        <w:rPr>
          <w:rFonts w:hint="eastAsia"/>
        </w:rPr>
        <w:t>　　图表 进入楼宇租赁行业壁垒</w:t>
      </w:r>
      <w:r>
        <w:rPr>
          <w:rFonts w:hint="eastAsia"/>
        </w:rPr>
        <w:br/>
      </w:r>
      <w:r>
        <w:rPr>
          <w:rFonts w:hint="eastAsia"/>
        </w:rPr>
        <w:t>　　图表 楼宇租赁发展有利因素</w:t>
      </w:r>
      <w:r>
        <w:rPr>
          <w:rFonts w:hint="eastAsia"/>
        </w:rPr>
        <w:br/>
      </w:r>
      <w:r>
        <w:rPr>
          <w:rFonts w:hint="eastAsia"/>
        </w:rPr>
        <w:t>　　图表 楼宇租赁发展不利因素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2025-2031年中国楼宇租赁行业信息化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2025-2031年中国楼宇租赁市场前景分析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785aff9344c0a" w:history="1">
        <w:r>
          <w:rPr>
            <w:rStyle w:val="Hyperlink"/>
          </w:rPr>
          <w:t>2025-2031年中国楼宇租赁行业市场分析与前景趋势预测报告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785aff9344c0a" w:history="1">
        <w:r>
          <w:rPr>
            <w:rStyle w:val="Hyperlink"/>
          </w:rPr>
          <w:t>https://www.20087.com/9/17/LouYuZuLinDeFaZhanQianJing.html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热点：楼宇租赁管理系统、楼宇租赁合同、施工电梯租赁公司、楼宇租赁工作内容、附近建筑设备租赁公司、楼宇租赁应收账款管理、物业租赁、楼宇租赁系统、建筑租赁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d3f1fd1964fa8" w:history="1">
      <w:r>
        <w:rPr>
          <w:rStyle w:val="Hyperlink"/>
        </w:rPr>
        <w:t>2025-2031年中国楼宇租赁行业市场分析与前景趋势预测报告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ouYuZuLinDeFaZhanQianJing.html" TargetMode="External" Id="Rfb0785aff934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ouYuZuLinDeFaZhanQianJing.html" TargetMode="External" Id="R1a2d3f1fd196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2025-11-13T03:40:01Z</dcterms:created>
  <dcterms:modified xsi:type="dcterms:W3CDTF">2025-11-13T04:40:01Z</dcterms:modified>
  <dc:subject>2025-2031年中国楼宇租赁行业市场分析与前景趋势预测报告</dc:subject>
  <dc:title>2025-2031年中国楼宇租赁行业市场分析与前景趋势预测报告</dc:title>
  <cp:keywords>2025-2031年中国楼宇租赁行业市场分析与前景趋势预测报告</cp:keywords>
  <dc:description>2025-2031年中国楼宇租赁行业市场分析与前景趋势预测报告</dc:description>
</cp:coreProperties>
</file>