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2b7285d4479e" w:history="1">
              <w:r>
                <w:rPr>
                  <w:rStyle w:val="Hyperlink"/>
                </w:rPr>
                <w:t>2026-2032年中国石棉行业调研与市场前景预测报告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2b7285d4479e" w:history="1">
              <w:r>
                <w:rPr>
                  <w:rStyle w:val="Hyperlink"/>
                </w:rPr>
                <w:t>2026-2032年中国石棉行业调研与市场前景预测报告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c2b7285d4479e" w:history="1">
                <w:r>
                  <w:rPr>
                    <w:rStyle w:val="Hyperlink"/>
                  </w:rPr>
                  <w:t>https://www.20087.com/6/59/ShiMianShiChangQianJing.html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天然矿物纤维，因其优异的耐热、隔热和耐腐蚀性能而曾被广泛应用于建筑材料、制动系统和防火制品等领域。然而，由于石棉纤维对人体健康的潜在危害，许多国家和地区已经禁止或限制其使用。目前，市场上正在积极寻找和推广无石棉替代品，如玻璃纤维、陶瓷纤维等，以减少对人类健康和环境的威胁。</w:t>
      </w:r>
      <w:r>
        <w:rPr>
          <w:rFonts w:hint="eastAsia"/>
        </w:rPr>
        <w:br/>
      </w:r>
      <w:r>
        <w:rPr>
          <w:rFonts w:hint="eastAsia"/>
        </w:rPr>
        <w:t>　　未来，石棉替代材料的发展将主要集中在环保与安全提升方面。一方面，通过加大研发投入，可以开发出既具备石棉原有优良特性又对人体无害的新材料，逐步取代现有含石棉产品。此外，结合新材料科学研究，探索利用天然植物纤维或其他可再生资源制作环保型替代品，将进一步推动绿色建筑和可持续发展。另一方面，随着全球对环境保护和社会责任的关注度上升，探索如何妥善处理和回收含石棉制品，防止环境污染，将是未来研究的一个重要方向。同时，注重法律法规的遵守和国际标准的对接，确保替代产品的合规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2b7285d4479e" w:history="1">
        <w:r>
          <w:rPr>
            <w:rStyle w:val="Hyperlink"/>
          </w:rPr>
          <w:t>2026-2032年中国石棉行业调研与市场前景预测报告</w:t>
        </w:r>
      </w:hyperlink>
      <w:r>
        <w:rPr>
          <w:rFonts w:hint="eastAsia"/>
        </w:rPr>
        <w:t>》依托权威数据资源与长期市场监测，系统分析了石棉行业的市场规模、市场需求及产业链结构，深入探讨了石棉价格变动与细分市场特征。报告科学预测了石棉市场前景及未来发展趋势，重点剖析了行业集中度、竞争格局及重点企业的市场地位，并通过SWOT分析揭示了石棉行业机遇与潜在风险。报告为投资者及业内企业提供了全面的市场洞察与决策参考，助力把握石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石棉定义与分类</w:t>
      </w:r>
      <w:r>
        <w:rPr>
          <w:rFonts w:hint="eastAsia"/>
        </w:rPr>
        <w:br/>
      </w:r>
      <w:r>
        <w:rPr>
          <w:rFonts w:hint="eastAsia"/>
        </w:rPr>
        <w:t>　　第二节 石棉应用领域</w:t>
      </w:r>
      <w:r>
        <w:rPr>
          <w:rFonts w:hint="eastAsia"/>
        </w:rPr>
        <w:br/>
      </w:r>
      <w:r>
        <w:rPr>
          <w:rFonts w:hint="eastAsia"/>
        </w:rPr>
        <w:t>　　第三节 石棉行业经济指标分析</w:t>
      </w:r>
      <w:r>
        <w:rPr>
          <w:rFonts w:hint="eastAsia"/>
        </w:rPr>
        <w:br/>
      </w:r>
      <w:r>
        <w:rPr>
          <w:rFonts w:hint="eastAsia"/>
        </w:rPr>
        <w:t>　　　　一、石棉行业赢利性评估</w:t>
      </w:r>
      <w:r>
        <w:rPr>
          <w:rFonts w:hint="eastAsia"/>
        </w:rPr>
        <w:br/>
      </w:r>
      <w:r>
        <w:rPr>
          <w:rFonts w:hint="eastAsia"/>
        </w:rPr>
        <w:t>　　　　二、石棉行业成长速度分析</w:t>
      </w:r>
      <w:r>
        <w:rPr>
          <w:rFonts w:hint="eastAsia"/>
        </w:rPr>
        <w:br/>
      </w:r>
      <w:r>
        <w:rPr>
          <w:rFonts w:hint="eastAsia"/>
        </w:rPr>
        <w:t>　　　　三、石棉附加值提升空间探讨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四、石棉行业进入壁垒分析</w:t>
      </w:r>
      <w:r>
        <w:rPr>
          <w:rFonts w:hint="eastAsia"/>
        </w:rPr>
        <w:br/>
      </w:r>
      <w:r>
        <w:rPr>
          <w:rFonts w:hint="eastAsia"/>
        </w:rPr>
        <w:t>　　　　五、石棉行业风险性评估</w:t>
      </w:r>
      <w:r>
        <w:rPr>
          <w:rFonts w:hint="eastAsia"/>
        </w:rPr>
        <w:br/>
      </w:r>
      <w:r>
        <w:rPr>
          <w:rFonts w:hint="eastAsia"/>
        </w:rPr>
        <w:t>　　　　六、石棉行业周期性分析</w:t>
      </w:r>
      <w:r>
        <w:rPr>
          <w:rFonts w:hint="eastAsia"/>
        </w:rPr>
        <w:br/>
      </w:r>
      <w:r>
        <w:rPr>
          <w:rFonts w:hint="eastAsia"/>
        </w:rPr>
        <w:t>　　　　七、石棉行业竞争程度指标</w:t>
      </w:r>
      <w:r>
        <w:rPr>
          <w:rFonts w:hint="eastAsia"/>
        </w:rPr>
        <w:br/>
      </w:r>
      <w:r>
        <w:rPr>
          <w:rFonts w:hint="eastAsia"/>
        </w:rPr>
        <w:t>　　　　八、石棉行业成熟度综合分析</w:t>
      </w:r>
      <w:r>
        <w:rPr>
          <w:rFonts w:hint="eastAsia"/>
        </w:rPr>
        <w:br/>
      </w:r>
      <w:r>
        <w:rPr>
          <w:rFonts w:hint="eastAsia"/>
        </w:rPr>
        <w:t>　　第四节 石棉产业链及经营模式分析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2025-2026年全球石棉行业发展分析</w:t>
      </w:r>
      <w:r>
        <w:rPr>
          <w:rFonts w:hint="eastAsia"/>
        </w:rPr>
        <w:br/>
      </w:r>
      <w:r>
        <w:rPr>
          <w:rFonts w:hint="eastAsia"/>
        </w:rPr>
        <w:t>　　　　一、全球石棉行业市场规模与趋势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二、全球石棉行业发展特点</w:t>
      </w:r>
      <w:r>
        <w:rPr>
          <w:rFonts w:hint="eastAsia"/>
        </w:rPr>
        <w:br/>
      </w:r>
      <w:r>
        <w:rPr>
          <w:rFonts w:hint="eastAsia"/>
        </w:rPr>
        <w:t>　　　　三、全球石棉行业竞争格局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一、石棉技术发展趋势</w:t>
      </w:r>
      <w:r>
        <w:rPr>
          <w:rFonts w:hint="eastAsia"/>
        </w:rPr>
        <w:br/>
      </w:r>
      <w:r>
        <w:rPr>
          <w:rFonts w:hint="eastAsia"/>
        </w:rPr>
        <w:t>　　　　二、石棉行业发展趋势</w:t>
      </w:r>
      <w:r>
        <w:rPr>
          <w:rFonts w:hint="eastAsia"/>
        </w:rPr>
        <w:br/>
      </w:r>
      <w:r>
        <w:rPr>
          <w:rFonts w:hint="eastAsia"/>
        </w:rPr>
        <w:t>　　　　三、石棉行业发展潜力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三、2026-2032年石棉产量预测</w:t>
      </w:r>
      <w:r>
        <w:rPr>
          <w:rFonts w:hint="eastAsia"/>
        </w:rPr>
        <w:br/>
      </w:r>
      <w:r>
        <w:rPr>
          <w:rFonts w:hint="eastAsia"/>
        </w:rPr>
        <w:t>　　第三节 2026-2032年石棉市场需求与销售分析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一、2025-2026年石棉行业需求现状</w:t>
      </w:r>
      <w:r>
        <w:rPr>
          <w:rFonts w:hint="eastAsia"/>
        </w:rPr>
        <w:br/>
      </w:r>
      <w:r>
        <w:rPr>
          <w:rFonts w:hint="eastAsia"/>
        </w:rPr>
        <w:t>　　　　二、石棉客户群体与需求特点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2025-2026年中国石棉技术发展研究</w:t>
      </w:r>
      <w:r>
        <w:rPr>
          <w:rFonts w:hint="eastAsia"/>
        </w:rPr>
        <w:br/>
      </w:r>
      <w:r>
        <w:rPr>
          <w:rFonts w:hint="eastAsia"/>
        </w:rPr>
        <w:t>　　第一节 当前石棉技术发展现状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2020-2024年中国石棉行业进出口情况分析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一、2020-2024年石棉进口规模分析</w:t>
      </w:r>
      <w:r>
        <w:rPr>
          <w:rFonts w:hint="eastAsia"/>
        </w:rPr>
        <w:br/>
      </w:r>
      <w:r>
        <w:rPr>
          <w:rFonts w:hint="eastAsia"/>
        </w:rPr>
        <w:t>　　　　二、石棉主要进口来源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一、2020-2024年石棉出口规模分析</w:t>
      </w:r>
      <w:r>
        <w:rPr>
          <w:rFonts w:hint="eastAsia"/>
        </w:rPr>
        <w:br/>
      </w:r>
      <w:r>
        <w:rPr>
          <w:rFonts w:hint="eastAsia"/>
        </w:rPr>
        <w:t>　　　　二、石棉主要出口目的地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中国石棉行业总体规模分析</w:t>
      </w:r>
      <w:r>
        <w:rPr>
          <w:rFonts w:hint="eastAsia"/>
        </w:rPr>
        <w:br/>
      </w:r>
      <w:r>
        <w:rPr>
          <w:rFonts w:hint="eastAsia"/>
        </w:rPr>
        <w:t>　　　　一、石棉企业数量与结构</w:t>
      </w:r>
      <w:r>
        <w:rPr>
          <w:rFonts w:hint="eastAsia"/>
        </w:rPr>
        <w:br/>
      </w:r>
      <w:r>
        <w:rPr>
          <w:rFonts w:hint="eastAsia"/>
        </w:rPr>
        <w:t>　　　　二、石棉从业人员规模</w:t>
      </w:r>
      <w:r>
        <w:rPr>
          <w:rFonts w:hint="eastAsia"/>
        </w:rPr>
        <w:br/>
      </w:r>
      <w:r>
        <w:rPr>
          <w:rFonts w:hint="eastAsia"/>
        </w:rPr>
        <w:t>　　　　三、石棉行业资产状况</w:t>
      </w:r>
      <w:r>
        <w:rPr>
          <w:rFonts w:hint="eastAsia"/>
        </w:rPr>
        <w:br/>
      </w:r>
      <w:r>
        <w:rPr>
          <w:rFonts w:hint="eastAsia"/>
        </w:rPr>
        <w:t>　　第二节 中国石棉行业财务指标总体分析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中国石棉行业竞争格局分析</w:t>
      </w:r>
      <w:r>
        <w:rPr>
          <w:rFonts w:hint="eastAsia"/>
        </w:rPr>
        <w:br/>
      </w:r>
      <w:r>
        <w:rPr>
          <w:rFonts w:hint="eastAsia"/>
        </w:rPr>
        <w:t>　　第一节 石棉行业竞争格局总览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2025-2026年石棉行业竞争力分析</w:t>
      </w:r>
      <w:r>
        <w:rPr>
          <w:rFonts w:hint="eastAsia"/>
        </w:rPr>
        <w:br/>
      </w:r>
      <w:r>
        <w:rPr>
          <w:rFonts w:hint="eastAsia"/>
        </w:rPr>
        <w:t>　　　　一、石棉供应商议价能力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2026年中国石棉企业发展策略分析</w:t>
      </w:r>
      <w:r>
        <w:rPr>
          <w:rFonts w:hint="eastAsia"/>
        </w:rPr>
        <w:br/>
      </w:r>
      <w:r>
        <w:rPr>
          <w:rFonts w:hint="eastAsia"/>
        </w:rPr>
        <w:t>　　第一节 石棉市场策略分析</w:t>
      </w:r>
      <w:r>
        <w:rPr>
          <w:rFonts w:hint="eastAsia"/>
        </w:rPr>
        <w:br/>
      </w:r>
      <w:r>
        <w:rPr>
          <w:rFonts w:hint="eastAsia"/>
        </w:rPr>
        <w:t>　　　　一、石棉市场定位与拓展策略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二、石棉市场细分与目标客户</w:t>
      </w:r>
      <w:r>
        <w:rPr>
          <w:rFonts w:hint="eastAsia"/>
        </w:rPr>
        <w:br/>
      </w:r>
      <w:r>
        <w:rPr>
          <w:rFonts w:hint="eastAsia"/>
        </w:rPr>
        <w:t>　　第二节 石棉销售策略分析</w:t>
      </w:r>
      <w:r>
        <w:rPr>
          <w:rFonts w:hint="eastAsia"/>
        </w:rPr>
        <w:br/>
      </w:r>
      <w:r>
        <w:rPr>
          <w:rFonts w:hint="eastAsia"/>
        </w:rPr>
        <w:t>　　　　一、石棉销售渠道与网络建设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提高石棉企业竞争力建议</w:t>
      </w:r>
      <w:r>
        <w:rPr>
          <w:rFonts w:hint="eastAsia"/>
        </w:rPr>
        <w:br/>
      </w:r>
      <w:r>
        <w:rPr>
          <w:rFonts w:hint="eastAsia"/>
        </w:rPr>
        <w:t>　　　　一、石棉技术创新与管理优化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石棉品牌战略思考</w:t>
      </w:r>
      <w:r>
        <w:rPr>
          <w:rFonts w:hint="eastAsia"/>
        </w:rPr>
        <w:br/>
      </w:r>
      <w:r>
        <w:rPr>
          <w:rFonts w:hint="eastAsia"/>
        </w:rPr>
        <w:t>　　　　一、石棉品牌建设与维护</w:t>
      </w:r>
      <w:r>
        <w:rPr>
          <w:rFonts w:hint="eastAsia"/>
        </w:rPr>
        <w:br/>
      </w:r>
      <w:r>
        <w:rPr>
          <w:rFonts w:hint="eastAsia"/>
        </w:rPr>
        <w:t>　　　　二、石棉品牌影响力与市场竞争力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中国石棉行业风险与对策</w:t>
      </w:r>
      <w:r>
        <w:rPr>
          <w:rFonts w:hint="eastAsia"/>
        </w:rPr>
        <w:br/>
      </w:r>
      <w:r>
        <w:rPr>
          <w:rFonts w:hint="eastAsia"/>
        </w:rPr>
        <w:t>　　第一节 石棉行业SWOT分析</w:t>
      </w:r>
      <w:r>
        <w:rPr>
          <w:rFonts w:hint="eastAsia"/>
        </w:rPr>
        <w:br/>
      </w:r>
      <w:r>
        <w:rPr>
          <w:rFonts w:hint="eastAsia"/>
        </w:rPr>
        <w:t>　　　　一、石棉行业优势分析</w:t>
      </w:r>
      <w:r>
        <w:rPr>
          <w:rFonts w:hint="eastAsia"/>
        </w:rPr>
        <w:br/>
      </w:r>
      <w:r>
        <w:rPr>
          <w:rFonts w:hint="eastAsia"/>
        </w:rPr>
        <w:t>　　　　二、石棉行业劣势分析</w:t>
      </w:r>
      <w:r>
        <w:rPr>
          <w:rFonts w:hint="eastAsia"/>
        </w:rPr>
        <w:br/>
      </w:r>
      <w:r>
        <w:rPr>
          <w:rFonts w:hint="eastAsia"/>
        </w:rPr>
        <w:t>　　　　三、石棉市场机会探索</w:t>
      </w:r>
      <w:r>
        <w:rPr>
          <w:rFonts w:hint="eastAsia"/>
        </w:rPr>
        <w:br/>
      </w:r>
      <w:r>
        <w:rPr>
          <w:rFonts w:hint="eastAsia"/>
        </w:rPr>
        <w:t>　　　　四、石棉市场威胁评估</w:t>
      </w:r>
      <w:r>
        <w:rPr>
          <w:rFonts w:hint="eastAsia"/>
        </w:rPr>
        <w:br/>
      </w:r>
      <w:r>
        <w:rPr>
          <w:rFonts w:hint="eastAsia"/>
        </w:rPr>
        <w:t>　　第二节 石棉行业风险及对策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2026-2032年中国石棉行业前景与发展趋势</w:t>
      </w:r>
      <w:r>
        <w:rPr>
          <w:rFonts w:hint="eastAsia"/>
        </w:rPr>
        <w:br/>
      </w:r>
      <w:r>
        <w:rPr>
          <w:rFonts w:hint="eastAsia"/>
        </w:rPr>
        <w:t>　　第一节 石棉行业发展环境分析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一、石棉行业发展方向预测</w:t>
      </w:r>
      <w:r>
        <w:rPr>
          <w:rFonts w:hint="eastAsia"/>
        </w:rPr>
        <w:br/>
      </w:r>
      <w:r>
        <w:rPr>
          <w:rFonts w:hint="eastAsia"/>
        </w:rPr>
        <w:t>　　　　二、石棉发展趋势分析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一、石棉市场发展潜力评估</w:t>
      </w:r>
      <w:r>
        <w:rPr>
          <w:rFonts w:hint="eastAsia"/>
        </w:rPr>
        <w:br/>
      </w:r>
      <w:r>
        <w:rPr>
          <w:rFonts w:hint="eastAsia"/>
        </w:rPr>
        <w:t>　　　　二、石棉新兴市场与机遇探索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中~智~林~石棉行业发展建议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石棉介绍</w:t>
      </w:r>
      <w:r>
        <w:rPr>
          <w:rFonts w:hint="eastAsia"/>
        </w:rPr>
        <w:br/>
      </w:r>
      <w:r>
        <w:rPr>
          <w:rFonts w:hint="eastAsia"/>
        </w:rPr>
        <w:t>　　图表 石棉图片</w:t>
      </w:r>
      <w:r>
        <w:rPr>
          <w:rFonts w:hint="eastAsia"/>
        </w:rPr>
        <w:br/>
      </w:r>
      <w:r>
        <w:rPr>
          <w:rFonts w:hint="eastAsia"/>
        </w:rPr>
        <w:t>　　图表 石棉种类</w:t>
      </w:r>
      <w:r>
        <w:rPr>
          <w:rFonts w:hint="eastAsia"/>
        </w:rPr>
        <w:br/>
      </w:r>
      <w:r>
        <w:rPr>
          <w:rFonts w:hint="eastAsia"/>
        </w:rPr>
        <w:t>　　图表 石棉用途 应用</w:t>
      </w:r>
      <w:r>
        <w:rPr>
          <w:rFonts w:hint="eastAsia"/>
        </w:rPr>
        <w:br/>
      </w:r>
      <w:r>
        <w:rPr>
          <w:rFonts w:hint="eastAsia"/>
        </w:rPr>
        <w:t>　　图表 石棉产业链调研</w:t>
      </w:r>
      <w:r>
        <w:rPr>
          <w:rFonts w:hint="eastAsia"/>
        </w:rPr>
        <w:br/>
      </w:r>
      <w:r>
        <w:rPr>
          <w:rFonts w:hint="eastAsia"/>
        </w:rPr>
        <w:t>　　图表 石棉行业现状</w:t>
      </w:r>
      <w:r>
        <w:rPr>
          <w:rFonts w:hint="eastAsia"/>
        </w:rPr>
        <w:br/>
      </w:r>
      <w:r>
        <w:rPr>
          <w:rFonts w:hint="eastAsia"/>
        </w:rPr>
        <w:t>　　图表 石棉行业特点</w:t>
      </w:r>
      <w:r>
        <w:rPr>
          <w:rFonts w:hint="eastAsia"/>
        </w:rPr>
        <w:br/>
      </w:r>
      <w:r>
        <w:rPr>
          <w:rFonts w:hint="eastAsia"/>
        </w:rPr>
        <w:t>　　图表 石棉政策</w:t>
      </w:r>
      <w:r>
        <w:rPr>
          <w:rFonts w:hint="eastAsia"/>
        </w:rPr>
        <w:br/>
      </w:r>
      <w:r>
        <w:rPr>
          <w:rFonts w:hint="eastAsia"/>
        </w:rPr>
        <w:t>　　图表 石棉技术 标准</w:t>
      </w:r>
      <w:r>
        <w:rPr>
          <w:rFonts w:hint="eastAsia"/>
        </w:rPr>
        <w:br/>
      </w:r>
      <w:r>
        <w:rPr>
          <w:rFonts w:hint="eastAsia"/>
        </w:rPr>
        <w:t>　　图表 2020-2024年中国石棉行业市场规模</w:t>
      </w:r>
      <w:r>
        <w:rPr>
          <w:rFonts w:hint="eastAsia"/>
        </w:rPr>
        <w:br/>
      </w:r>
      <w:r>
        <w:rPr>
          <w:rFonts w:hint="eastAsia"/>
        </w:rPr>
        <w:t>　　图表 石棉生产现状</w:t>
      </w:r>
      <w:r>
        <w:rPr>
          <w:rFonts w:hint="eastAsia"/>
        </w:rPr>
        <w:br/>
      </w:r>
      <w:r>
        <w:rPr>
          <w:rFonts w:hint="eastAsia"/>
        </w:rPr>
        <w:t>　　图表 石棉发展有利因素分析</w:t>
      </w:r>
      <w:r>
        <w:rPr>
          <w:rFonts w:hint="eastAsia"/>
        </w:rPr>
        <w:br/>
      </w:r>
      <w:r>
        <w:rPr>
          <w:rFonts w:hint="eastAsia"/>
        </w:rPr>
        <w:t>　　图表 石棉发展不利因素分析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2026年中国石棉产能</w:t>
      </w:r>
      <w:r>
        <w:rPr>
          <w:rFonts w:hint="eastAsia"/>
        </w:rPr>
        <w:br/>
      </w:r>
      <w:r>
        <w:rPr>
          <w:rFonts w:hint="eastAsia"/>
        </w:rPr>
        <w:t>　　图表 2026年石棉供给情况</w:t>
      </w:r>
      <w:r>
        <w:rPr>
          <w:rFonts w:hint="eastAsia"/>
        </w:rPr>
        <w:br/>
      </w:r>
      <w:r>
        <w:rPr>
          <w:rFonts w:hint="eastAsia"/>
        </w:rPr>
        <w:t>　　图表 2020-2024年中国石棉产量统计</w:t>
      </w:r>
      <w:r>
        <w:rPr>
          <w:rFonts w:hint="eastAsia"/>
        </w:rPr>
        <w:br/>
      </w:r>
      <w:r>
        <w:rPr>
          <w:rFonts w:hint="eastAsia"/>
        </w:rPr>
        <w:t>　　图表 石棉最新消息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2020-2024年中国石棉市场需求情况</w:t>
      </w:r>
      <w:r>
        <w:rPr>
          <w:rFonts w:hint="eastAsia"/>
        </w:rPr>
        <w:br/>
      </w:r>
      <w:r>
        <w:rPr>
          <w:rFonts w:hint="eastAsia"/>
        </w:rPr>
        <w:t>　　图表 2020-2024年石棉销售情况</w:t>
      </w:r>
      <w:r>
        <w:rPr>
          <w:rFonts w:hint="eastAsia"/>
        </w:rPr>
        <w:br/>
      </w:r>
      <w:r>
        <w:rPr>
          <w:rFonts w:hint="eastAsia"/>
        </w:rPr>
        <w:t>　　图表 2020-2024年中国石棉价格走势</w:t>
      </w:r>
      <w:r>
        <w:rPr>
          <w:rFonts w:hint="eastAsia"/>
        </w:rPr>
        <w:br/>
      </w:r>
      <w:r>
        <w:rPr>
          <w:rFonts w:hint="eastAsia"/>
        </w:rPr>
        <w:t>　　图表 2020-2024年中国石棉行业销售收入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2020-2024年中国石棉进口情况</w:t>
      </w:r>
      <w:r>
        <w:rPr>
          <w:rFonts w:hint="eastAsia"/>
        </w:rPr>
        <w:br/>
      </w:r>
      <w:r>
        <w:rPr>
          <w:rFonts w:hint="eastAsia"/>
        </w:rPr>
        <w:t>　　图表 2020-2024年中国石棉出口情况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2020-2024年中国石棉行业企业数量统计</w:t>
      </w:r>
      <w:r>
        <w:rPr>
          <w:rFonts w:hint="eastAsia"/>
        </w:rPr>
        <w:br/>
      </w:r>
      <w:r>
        <w:rPr>
          <w:rFonts w:hint="eastAsia"/>
        </w:rPr>
        <w:t>　　图表 石棉成本和利润分析</w:t>
      </w:r>
      <w:r>
        <w:rPr>
          <w:rFonts w:hint="eastAsia"/>
        </w:rPr>
        <w:br/>
      </w:r>
      <w:r>
        <w:rPr>
          <w:rFonts w:hint="eastAsia"/>
        </w:rPr>
        <w:t>　　图表 石棉上游发展</w:t>
      </w:r>
      <w:r>
        <w:rPr>
          <w:rFonts w:hint="eastAsia"/>
        </w:rPr>
        <w:br/>
      </w:r>
      <w:r>
        <w:rPr>
          <w:rFonts w:hint="eastAsia"/>
        </w:rPr>
        <w:t>　　图表 石棉下游发展</w:t>
      </w:r>
      <w:r>
        <w:rPr>
          <w:rFonts w:hint="eastAsia"/>
        </w:rPr>
        <w:br/>
      </w:r>
      <w:r>
        <w:rPr>
          <w:rFonts w:hint="eastAsia"/>
        </w:rPr>
        <w:t>　　图表 2026年中国石棉行业需求区域调研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**地区石棉市场规模</w:t>
      </w:r>
      <w:r>
        <w:rPr>
          <w:rFonts w:hint="eastAsia"/>
        </w:rPr>
        <w:br/>
      </w:r>
      <w:r>
        <w:rPr>
          <w:rFonts w:hint="eastAsia"/>
        </w:rPr>
        <w:t>　　图表 **地区石棉行业市场需求</w:t>
      </w:r>
      <w:r>
        <w:rPr>
          <w:rFonts w:hint="eastAsia"/>
        </w:rPr>
        <w:br/>
      </w:r>
      <w:r>
        <w:rPr>
          <w:rFonts w:hint="eastAsia"/>
        </w:rPr>
        <w:t>　　图表 **地区石棉市场调研</w:t>
      </w:r>
      <w:r>
        <w:rPr>
          <w:rFonts w:hint="eastAsia"/>
        </w:rPr>
        <w:br/>
      </w:r>
      <w:r>
        <w:rPr>
          <w:rFonts w:hint="eastAsia"/>
        </w:rPr>
        <w:t>　　图表 **地区石棉市场需求分析</w:t>
      </w:r>
      <w:r>
        <w:rPr>
          <w:rFonts w:hint="eastAsia"/>
        </w:rPr>
        <w:br/>
      </w:r>
      <w:r>
        <w:rPr>
          <w:rFonts w:hint="eastAsia"/>
        </w:rPr>
        <w:t>　　图表 **地区石棉市场规模</w:t>
      </w:r>
      <w:r>
        <w:rPr>
          <w:rFonts w:hint="eastAsia"/>
        </w:rPr>
        <w:br/>
      </w:r>
      <w:r>
        <w:rPr>
          <w:rFonts w:hint="eastAsia"/>
        </w:rPr>
        <w:t>　　图表 **地区石棉行业市场需求</w:t>
      </w:r>
      <w:r>
        <w:rPr>
          <w:rFonts w:hint="eastAsia"/>
        </w:rPr>
        <w:br/>
      </w:r>
      <w:r>
        <w:rPr>
          <w:rFonts w:hint="eastAsia"/>
        </w:rPr>
        <w:t>　　图表 **地区石棉市场调研</w:t>
      </w:r>
      <w:r>
        <w:rPr>
          <w:rFonts w:hint="eastAsia"/>
        </w:rPr>
        <w:br/>
      </w:r>
      <w:r>
        <w:rPr>
          <w:rFonts w:hint="eastAsia"/>
        </w:rPr>
        <w:t>　　图表 **地区石棉市场需求分析</w:t>
      </w:r>
      <w:r>
        <w:rPr>
          <w:rFonts w:hint="eastAsia"/>
        </w:rPr>
        <w:br/>
      </w:r>
      <w:r>
        <w:rPr>
          <w:rFonts w:hint="eastAsia"/>
        </w:rPr>
        <w:t>　　图表 石棉招标、中标情况</w:t>
      </w:r>
      <w:r>
        <w:rPr>
          <w:rFonts w:hint="eastAsia"/>
        </w:rPr>
        <w:br/>
      </w:r>
      <w:r>
        <w:rPr>
          <w:rFonts w:hint="eastAsia"/>
        </w:rPr>
        <w:t>　　图表 石棉品牌分析</w:t>
      </w:r>
      <w:r>
        <w:rPr>
          <w:rFonts w:hint="eastAsia"/>
        </w:rPr>
        <w:br/>
      </w:r>
      <w:r>
        <w:rPr>
          <w:rFonts w:hint="eastAsia"/>
        </w:rPr>
        <w:t>　　图表 石棉重点企业（一）简介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企业石棉型号、规格</w:t>
      </w:r>
      <w:r>
        <w:rPr>
          <w:rFonts w:hint="eastAsia"/>
        </w:rPr>
        <w:br/>
      </w:r>
      <w:r>
        <w:rPr>
          <w:rFonts w:hint="eastAsia"/>
        </w:rPr>
        <w:t>　　图表 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企业石棉型号、规格</w:t>
      </w:r>
      <w:r>
        <w:rPr>
          <w:rFonts w:hint="eastAsia"/>
        </w:rPr>
        <w:br/>
      </w:r>
      <w:r>
        <w:rPr>
          <w:rFonts w:hint="eastAsia"/>
        </w:rPr>
        <w:t>　　图表 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企业石棉型号、规格</w:t>
      </w:r>
      <w:r>
        <w:rPr>
          <w:rFonts w:hint="eastAsia"/>
        </w:rPr>
        <w:br/>
      </w:r>
      <w:r>
        <w:rPr>
          <w:rFonts w:hint="eastAsia"/>
        </w:rPr>
        <w:t>　　图表 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石棉优势</w:t>
      </w:r>
      <w:r>
        <w:rPr>
          <w:rFonts w:hint="eastAsia"/>
        </w:rPr>
        <w:br/>
      </w:r>
      <w:r>
        <w:rPr>
          <w:rFonts w:hint="eastAsia"/>
        </w:rPr>
        <w:t>　　图表 石棉劣势</w:t>
      </w:r>
      <w:r>
        <w:rPr>
          <w:rFonts w:hint="eastAsia"/>
        </w:rPr>
        <w:br/>
      </w:r>
      <w:r>
        <w:rPr>
          <w:rFonts w:hint="eastAsia"/>
        </w:rPr>
        <w:t>　　图表 石棉机会</w:t>
      </w:r>
      <w:r>
        <w:rPr>
          <w:rFonts w:hint="eastAsia"/>
        </w:rPr>
        <w:br/>
      </w:r>
      <w:r>
        <w:rPr>
          <w:rFonts w:hint="eastAsia"/>
        </w:rPr>
        <w:t>　　图表 石棉威胁</w:t>
      </w:r>
      <w:r>
        <w:rPr>
          <w:rFonts w:hint="eastAsia"/>
        </w:rPr>
        <w:br/>
      </w:r>
      <w:r>
        <w:rPr>
          <w:rFonts w:hint="eastAsia"/>
        </w:rPr>
        <w:t>　　图表 进入石棉行业壁垒</w:t>
      </w:r>
      <w:r>
        <w:rPr>
          <w:rFonts w:hint="eastAsia"/>
        </w:rPr>
        <w:br/>
      </w:r>
      <w:r>
        <w:rPr>
          <w:rFonts w:hint="eastAsia"/>
        </w:rPr>
        <w:t>　　图表 石棉投资、并购情况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2026-2032年中国石棉销售预测</w:t>
      </w:r>
      <w:r>
        <w:rPr>
          <w:rFonts w:hint="eastAsia"/>
        </w:rPr>
        <w:br/>
      </w:r>
      <w:r>
        <w:rPr>
          <w:rFonts w:hint="eastAsia"/>
        </w:rPr>
        <w:t>　　图表 2026-2032年中国石棉市场规模预测</w:t>
      </w:r>
      <w:r>
        <w:rPr>
          <w:rFonts w:hint="eastAsia"/>
        </w:rPr>
        <w:br/>
      </w:r>
      <w:r>
        <w:rPr>
          <w:rFonts w:hint="eastAsia"/>
        </w:rPr>
        <w:t>　　图表 石棉行业准入条件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2026-2032年中国石棉发展趋势</w:t>
      </w:r>
      <w:r>
        <w:rPr>
          <w:rFonts w:hint="eastAsia"/>
        </w:rPr>
        <w:br/>
      </w:r>
      <w:r>
        <w:rPr>
          <w:rFonts w:hint="eastAsia"/>
        </w:rPr>
        <w:t>　　图表 2026-2032年中国石棉市场前景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2b7285d4479e" w:history="1">
        <w:r>
          <w:rPr>
            <w:rStyle w:val="Hyperlink"/>
          </w:rPr>
          <w:t>2026-2032年中国石棉行业调研与市场前景预测报告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c2b7285d4479e" w:history="1">
        <w:r>
          <w:rPr>
            <w:rStyle w:val="Hyperlink"/>
          </w:rPr>
          <w:t>https://www.20087.com/6/59/ShiMianShiChangQianJing.html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16805dd89448f" w:history="1">
      <w:r>
        <w:rPr>
          <w:rStyle w:val="Hyperlink"/>
        </w:rPr>
        <w:t>2026-2032年中国石棉行业调研与市场前景预测报告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iMianShiChangQianJing.html" TargetMode="External" Id="Rea5c2b7285d4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iMianShiChangQianJing.html" TargetMode="External" Id="R69216805dd8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2025-12-08T08:12:00Z</dcterms:created>
  <dcterms:modified xsi:type="dcterms:W3CDTF">2025-12-08T09:12:00Z</dcterms:modified>
  <dc:subject>2026-2032年中国石棉行业调研与市场前景预测报告</dc:subject>
  <dc:title>2026-2032年中国石棉行业调研与市场前景预测报告</dc:title>
  <cp:keywords>2026-2032年中国石棉行业调研与市场前景预测报告</cp:keywords>
  <dc:description>2026-2032年中国石棉行业调研与市场前景预测报告</dc:description>
</cp:coreProperties>
</file>