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deb867e7485f" w:history="1">
              <w:r>
                <w:rPr>
                  <w:rStyle w:val="Hyperlink"/>
                </w:rPr>
                <w:t>中国人造石材发展现状与市场前景报告（2026-2032年）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deb867e7485f" w:history="1">
              <w:r>
                <w:rPr>
                  <w:rStyle w:val="Hyperlink"/>
                </w:rPr>
                <w:t>中国人造石材发展现状与市场前景报告（2026-2032年）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deb867e7485f" w:history="1">
                <w:r>
                  <w:rPr>
                    <w:rStyle w:val="Hyperlink"/>
                  </w:rPr>
                  <w:t>https://www.20087.com/9/67/RenZaoShiCaiDeQianJingQuShi.html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人造大理石和石英石，因其美观、耐用和易于维护的特点，在建筑和装修市场中占据了一席之地。近年来，随着环保意识的提升和消费者对个性化设计的追求，人造石材因其可塑性强和色彩丰富而受到欢迎。然而，原材料成本、生产工艺的环保性和市场上的品牌竞争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环保和创新。一方面，通过使用更环保的树脂和填料，减少VOC（挥发性有机化合物）排放，提高产品生态友好性。另一方面，技术创新将推动人造石材向更高级别的仿石效果发展，如模仿稀有石材的纹理和质感，满足高端市场需求。此外，数字化设计和定制化服务，如3D打印技术的应用，将为人造石材创造更多个性化和创意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deb867e7485f" w:history="1">
        <w:r>
          <w:rPr>
            <w:rStyle w:val="Hyperlink"/>
          </w:rPr>
          <w:t>中国人造石材发展现状与市场前景报告（2026-2032年）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人造石材行业的发展现状、市场规模、供需动态及进出口情况。报告详细解读了人造石材产业链上下游、重点区域市场、竞争格局及领先企业的表现，同时评估了人造石材行业风险与投资机会。通过对人造石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人造石材行业界定</w:t>
      </w:r>
      <w:r>
        <w:rPr>
          <w:rFonts w:hint="eastAsia"/>
        </w:rPr>
        <w:br/>
      </w:r>
      <w:r>
        <w:rPr>
          <w:rFonts w:hint="eastAsia"/>
        </w:rPr>
        <w:t>　　第一节 人造石材行业定义</w:t>
      </w:r>
      <w:r>
        <w:rPr>
          <w:rFonts w:hint="eastAsia"/>
        </w:rPr>
        <w:br/>
      </w:r>
      <w:r>
        <w:rPr>
          <w:rFonts w:hint="eastAsia"/>
        </w:rPr>
        <w:t>　　第二节 人造石材行业特点分析</w:t>
      </w:r>
      <w:r>
        <w:rPr>
          <w:rFonts w:hint="eastAsia"/>
        </w:rPr>
        <w:br/>
      </w:r>
      <w:r>
        <w:rPr>
          <w:rFonts w:hint="eastAsia"/>
        </w:rPr>
        <w:t>　　第三节 人造石材行业发展历程</w:t>
      </w:r>
      <w:r>
        <w:rPr>
          <w:rFonts w:hint="eastAsia"/>
        </w:rPr>
        <w:br/>
      </w:r>
      <w:r>
        <w:rPr>
          <w:rFonts w:hint="eastAsia"/>
        </w:rPr>
        <w:t>　　第四节 人造石材产业链分析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2025-2026年全球人造石材行业发展态势分析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全球人造石材行业总体情况</w:t>
      </w:r>
      <w:r>
        <w:rPr>
          <w:rFonts w:hint="eastAsia"/>
        </w:rPr>
        <w:br/>
      </w:r>
      <w:r>
        <w:rPr>
          <w:rFonts w:hint="eastAsia"/>
        </w:rPr>
        <w:t>　　第二节 人造石材行业重点国家、地区市场分析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全球人造石材行业发展前景预测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2025-2026年中国人造石材行业发展环境分析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一、人造石材行业相关政策</w:t>
      </w:r>
      <w:r>
        <w:rPr>
          <w:rFonts w:hint="eastAsia"/>
        </w:rPr>
        <w:br/>
      </w:r>
      <w:r>
        <w:rPr>
          <w:rFonts w:hint="eastAsia"/>
        </w:rPr>
        <w:t>　　　　二、人造石材行业相关标准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二、2026年人造石材行业产量特点分析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三、2026-2032年人造石材行业产量预测分析</w:t>
      </w:r>
      <w:r>
        <w:rPr>
          <w:rFonts w:hint="eastAsia"/>
        </w:rPr>
        <w:br/>
      </w:r>
      <w:r>
        <w:rPr>
          <w:rFonts w:hint="eastAsia"/>
        </w:rPr>
        <w:t>　　第四节 人造石材行业市场供需平衡状况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三、2026-2032年人造石材行业出口情况预测</w:t>
      </w:r>
      <w:r>
        <w:rPr>
          <w:rFonts w:hint="eastAsia"/>
        </w:rPr>
        <w:br/>
      </w:r>
      <w:r>
        <w:rPr>
          <w:rFonts w:hint="eastAsia"/>
        </w:rPr>
        <w:t>　　第二节 人造石材行业进口情况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三、2026-2032年人造石材行业进口情况预测</w:t>
      </w:r>
      <w:r>
        <w:rPr>
          <w:rFonts w:hint="eastAsia"/>
        </w:rPr>
        <w:br/>
      </w:r>
      <w:r>
        <w:rPr>
          <w:rFonts w:hint="eastAsia"/>
        </w:rPr>
        <w:t>　　第三节 人造石材行业进出口面临的挑战及对策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2025-2026年中国人造石材行业产品价格监测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2025-2026年人造石材行业细分市场调研分析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2025-2026年人造石材行业上、下游市场分析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2026-2032年人造石材行业发展环境分析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2026-2032年人造石材行业投资特性分析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一、人造石材行业进入壁垒</w:t>
      </w:r>
      <w:r>
        <w:rPr>
          <w:rFonts w:hint="eastAsia"/>
        </w:rPr>
        <w:br/>
      </w:r>
      <w:r>
        <w:rPr>
          <w:rFonts w:hint="eastAsia"/>
        </w:rPr>
        <w:t>　　　　二、人造石材行业盈利模式</w:t>
      </w:r>
      <w:r>
        <w:rPr>
          <w:rFonts w:hint="eastAsia"/>
        </w:rPr>
        <w:br/>
      </w:r>
      <w:r>
        <w:rPr>
          <w:rFonts w:hint="eastAsia"/>
        </w:rPr>
        <w:t>　　　　三、人造石材行业盈利因素</w:t>
      </w:r>
      <w:r>
        <w:rPr>
          <w:rFonts w:hint="eastAsia"/>
        </w:rPr>
        <w:br/>
      </w:r>
      <w:r>
        <w:rPr>
          <w:rFonts w:hint="eastAsia"/>
        </w:rPr>
        <w:t>　　第三节 人造石材行业“波特五力模型”分析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2026-2032年人造石材行业风险及对策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人造石材企业竞争策略分析</w:t>
      </w:r>
      <w:r>
        <w:rPr>
          <w:rFonts w:hint="eastAsia"/>
        </w:rPr>
        <w:br/>
      </w:r>
      <w:r>
        <w:rPr>
          <w:rFonts w:hint="eastAsia"/>
        </w:rPr>
        <w:t>　　第一节 人造石材市场竞争策略分析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2026-2032年中国人造石材企业竞争策略分析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一、2026-2032年我国人造石材市场竞争趋势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四、2026-2032年人造石材企业竞争策略分析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一、2026-2032年人造石材技术发展趋势分析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二、2026-2032年人造石材产品发展趋势分析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2026-2032年中国人造石材市场趋势分析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一、2026-2032年人造石材发展趋势预测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二、2025-2026年人造石材市场前景分析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三、2026-2032年人造石材产业政策趋向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2026-2032年人造石材行业投资价值评估分析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人造石材行业发展建议分析</w:t>
      </w:r>
      <w:r>
        <w:rPr>
          <w:rFonts w:hint="eastAsia"/>
        </w:rPr>
        <w:br/>
      </w:r>
      <w:r>
        <w:rPr>
          <w:rFonts w:hint="eastAsia"/>
        </w:rPr>
        <w:t>　　第一节 人造石材行业研究结论及建议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人造石材细分行业研究结论及建议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人造石材行业竞争策略总结及建议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人造石材行业类别</w:t>
      </w:r>
      <w:r>
        <w:rPr>
          <w:rFonts w:hint="eastAsia"/>
        </w:rPr>
        <w:br/>
      </w:r>
      <w:r>
        <w:rPr>
          <w:rFonts w:hint="eastAsia"/>
        </w:rPr>
        <w:t>　　图表 人造石材行业产业链调研</w:t>
      </w:r>
      <w:r>
        <w:rPr>
          <w:rFonts w:hint="eastAsia"/>
        </w:rPr>
        <w:br/>
      </w:r>
      <w:r>
        <w:rPr>
          <w:rFonts w:hint="eastAsia"/>
        </w:rPr>
        <w:t>　　图表 人造石材行业现状</w:t>
      </w:r>
      <w:r>
        <w:rPr>
          <w:rFonts w:hint="eastAsia"/>
        </w:rPr>
        <w:br/>
      </w:r>
      <w:r>
        <w:rPr>
          <w:rFonts w:hint="eastAsia"/>
        </w:rPr>
        <w:t>　　图表 人造石材行业标准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2020-2025年中国人造石材行业产量统计</w:t>
      </w:r>
      <w:r>
        <w:rPr>
          <w:rFonts w:hint="eastAsia"/>
        </w:rPr>
        <w:br/>
      </w:r>
      <w:r>
        <w:rPr>
          <w:rFonts w:hint="eastAsia"/>
        </w:rPr>
        <w:t>　　图表 人造石材行业动态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2020-2025年中国人造石材市场需求量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2020-2025年中国人造石材行情</w:t>
      </w:r>
      <w:r>
        <w:rPr>
          <w:rFonts w:hint="eastAsia"/>
        </w:rPr>
        <w:br/>
      </w:r>
      <w:r>
        <w:rPr>
          <w:rFonts w:hint="eastAsia"/>
        </w:rPr>
        <w:t>　　图表 2020-2025年中国人造石材价格走势图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**地区人造石材市场规模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**地区人造石材市场调研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**地区人造石材市场规模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**地区人造石材市场调研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人造石材行业竞争对手分析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人造石材行业准入条件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2026年中国人造石材市场前景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deb867e7485f" w:history="1">
        <w:r>
          <w:rPr>
            <w:rStyle w:val="Hyperlink"/>
          </w:rPr>
          <w:t>中国人造石材发展现状与市场前景报告（2026-2032年）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deb867e7485f" w:history="1">
        <w:r>
          <w:rPr>
            <w:rStyle w:val="Hyperlink"/>
          </w:rPr>
          <w:t>https://www.20087.com/9/67/RenZaoShiCaiDeQianJingQuShi.html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eb35b5bd543d8" w:history="1">
      <w:r>
        <w:rPr>
          <w:rStyle w:val="Hyperlink"/>
        </w:rPr>
        <w:t>中国人造石材发展现状与市场前景报告（2026-2032年）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enZaoShiCaiDeQianJingQuShi.html" TargetMode="External" Id="R2ca8deb867e7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enZaoShiCaiDeQianJingQuShi.html" TargetMode="External" Id="R801eb35b5bd5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2025-11-13T05:31:00Z</dcterms:created>
  <dcterms:modified xsi:type="dcterms:W3CDTF">2025-11-13T06:31:00Z</dcterms:modified>
  <dc:subject>中国人造石材发展现状与市场前景报告（2026-2032年）</dc:subject>
  <dc:title>中国人造石材发展现状与市场前景报告（2026-2032年）</dc:title>
  <cp:keywords>中国人造石材发展现状与市场前景报告（2026-2032年）</cp:keywords>
  <dc:description>中国人造石材发展现状与市场前景报告（2026-2032年）</dc:description>
</cp:coreProperties>
</file>