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7fb66e2a84819" w:history="1">
              <w:r>
                <w:rPr>
                  <w:rStyle w:val="Hyperlink"/>
                </w:rPr>
                <w:t>2025-2031年中国商业楼宇租赁行业发展分析与市场前景报告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7fb66e2a84819" w:history="1">
              <w:r>
                <w:rPr>
                  <w:rStyle w:val="Hyperlink"/>
                </w:rPr>
                <w:t>2025-2031年中国商业楼宇租赁行业发展分析与市场前景报告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7fb66e2a84819" w:history="1">
                <w:r>
                  <w:rPr>
                    <w:rStyle w:val="Hyperlink"/>
                  </w:rPr>
                  <w:t>https://www.20087.com/9/17/ShangYeLouYuZuLinFaZhanQianJingFenXi.html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楼宇租赁市场近年来受到了宏观经济环境和政策调控的影响。一方面，随着经济结构调整和产业升级，对于高品质办公空间的需求持续增长；另一方面，受新冠疫情影响，远程工作的普及使得部分企业的办公空间需求有所下降。为了应对这些变化，商业地产运营商开始注重提供灵活的租赁方案，如共享办公空间和短期租赁合同等，以吸引租户。同时，绿色建筑和智能楼宇的概念越来越受到重视，成为吸引租户的重要因素之一。</w:t>
      </w:r>
      <w:r>
        <w:rPr>
          <w:rFonts w:hint="eastAsia"/>
        </w:rPr>
        <w:br/>
      </w:r>
      <w:r>
        <w:rPr>
          <w:rFonts w:hint="eastAsia"/>
        </w:rPr>
        <w:t>　　未来，商业楼宇租赁市场将更加注重可持续性和智能化。随着租户对办公环境的要求不断提高，绿色建筑认证和智能化设施将成为商业地产项目的标配。此外，为了应对不确定的市场环境，商业楼宇运营商将继续探索灵活的租赁模式，比如提供更加灵活的空间配置和租赁期限，以适应不同企业的需求。同时，随着大数据和人工智能技术的应用，商业地产管理将更加智能化，提供更加高效的服务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7fb66e2a84819" w:history="1">
        <w:r>
          <w:rPr>
            <w:rStyle w:val="Hyperlink"/>
          </w:rPr>
          <w:t>2025-2031年中国商业楼宇租赁行业发展分析与市场前景报告</w:t>
        </w:r>
      </w:hyperlink>
      <w:r>
        <w:rPr>
          <w:rFonts w:hint="eastAsia"/>
        </w:rPr>
        <w:t>》基于国家统计局及相关协会的权威数据，系统研究了商业楼宇租赁行业的市场需求、市场规模及产业链现状，分析了商业楼宇租赁价格波动、细分市场动态及重点企业的经营表现，科学预测了商业楼宇租赁市场前景与发展趋势，揭示了潜在需求与投资机会，同时指出了商业楼宇租赁行业可能面临的风险。通过对商业楼宇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商业楼宇租赁产业概述</w:t>
      </w:r>
      <w:r>
        <w:rPr>
          <w:rFonts w:hint="eastAsia"/>
        </w:rPr>
        <w:br/>
      </w:r>
      <w:r>
        <w:rPr>
          <w:rFonts w:hint="eastAsia"/>
        </w:rPr>
        <w:t>　　第一节 商业楼宇租赁定义</w:t>
      </w:r>
      <w:r>
        <w:rPr>
          <w:rFonts w:hint="eastAsia"/>
        </w:rPr>
        <w:br/>
      </w:r>
      <w:r>
        <w:rPr>
          <w:rFonts w:hint="eastAsia"/>
        </w:rPr>
        <w:t>　　第二节 商业楼宇租赁行业特点</w:t>
      </w:r>
      <w:r>
        <w:rPr>
          <w:rFonts w:hint="eastAsia"/>
        </w:rPr>
        <w:br/>
      </w:r>
      <w:r>
        <w:rPr>
          <w:rFonts w:hint="eastAsia"/>
        </w:rPr>
        <w:t>　　第三节 商业楼宇租赁产业链分析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2024-2025年中国商业楼宇租赁行业运行环境分析</w:t>
      </w:r>
      <w:r>
        <w:rPr>
          <w:rFonts w:hint="eastAsia"/>
        </w:rPr>
        <w:br/>
      </w:r>
      <w:r>
        <w:rPr>
          <w:rFonts w:hint="eastAsia"/>
        </w:rPr>
        <w:t>　　第一节 商业楼宇租赁运行经济环境分析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商业楼宇租赁产业政策环境分析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一、商业楼宇租赁行业监管体制</w:t>
      </w:r>
      <w:r>
        <w:rPr>
          <w:rFonts w:hint="eastAsia"/>
        </w:rPr>
        <w:br/>
      </w:r>
      <w:r>
        <w:rPr>
          <w:rFonts w:hint="eastAsia"/>
        </w:rPr>
        <w:t>　　　　二、商业楼宇租赁行业主要法规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三、主要商业楼宇租赁产业政策</w:t>
      </w:r>
      <w:r>
        <w:rPr>
          <w:rFonts w:hint="eastAsia"/>
        </w:rPr>
        <w:br/>
      </w:r>
      <w:r>
        <w:rPr>
          <w:rFonts w:hint="eastAsia"/>
        </w:rPr>
        <w:t>　　第三节 商业楼宇租赁产业社会环境分析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2024-2025年商业楼宇租赁行业技术发展现状及趋势分析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商业楼宇租赁行业技术发展现状分析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国内外商业楼宇租赁行业技术差异与原因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商业楼宇租赁行业技术发展方向、趋势预测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提升商业楼宇租赁行业技术能力策略建议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全球商业楼宇租赁行业发展态势分析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全球商业楼宇租赁市场发展现状分析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全球主要国家商业楼宇租赁市场现状</w:t>
      </w:r>
      <w:r>
        <w:rPr>
          <w:rFonts w:hint="eastAsia"/>
        </w:rPr>
        <w:br/>
      </w:r>
      <w:r>
        <w:rPr>
          <w:rFonts w:hint="eastAsia"/>
        </w:rPr>
        <w:t>　　第三节 全球商业楼宇租赁行业发展趋势预测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中国商业楼宇租赁行业市场分析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2019-2024年中国商业楼宇租赁行业规模情况</w:t>
      </w:r>
      <w:r>
        <w:rPr>
          <w:rFonts w:hint="eastAsia"/>
        </w:rPr>
        <w:br/>
      </w:r>
      <w:r>
        <w:rPr>
          <w:rFonts w:hint="eastAsia"/>
        </w:rPr>
        <w:t>　　　　一、商业楼宇租赁行业市场规模情况分析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二、商业楼宇租赁行业单位规模情况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三、商业楼宇租赁行业人员规模情况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2019-2024年中国商业楼宇租赁行业财务能力分析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一、商业楼宇租赁行业盈利能力分析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二、商业楼宇租赁行业偿债能力分析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三、商业楼宇租赁行业营运能力分析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四、商业楼宇租赁行业发展能力分析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2024-2025年中国商业楼宇租赁行业热点动态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2025年中国商业楼宇租赁行业面临的挑战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中国重点地区商业楼宇租赁行业市场调研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重点地区（一）商业楼宇租赁市场调研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重点地区（二）商业楼宇租赁市场调研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重点地区（三）商业楼宇租赁市场调研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重点地区（四）商业楼宇租赁市场调研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重点地区（五）商业楼宇租赁市场调研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中国商业楼宇租赁行业价格走势及影响因素分析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国内商业楼宇租赁行业价格回顾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国内商业楼宇租赁行业价格走势预测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国内商业楼宇租赁行业价格影响因素分析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中国商业楼宇租赁行业客户调研</w:t>
      </w:r>
      <w:r>
        <w:rPr>
          <w:rFonts w:hint="eastAsia"/>
        </w:rPr>
        <w:br/>
      </w:r>
      <w:r>
        <w:rPr>
          <w:rFonts w:hint="eastAsia"/>
        </w:rPr>
        <w:t>　　　　一、商业楼宇租赁行业客户偏好调查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二、客户对商业楼宇租赁品牌的首要认知渠道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三、商业楼宇租赁品牌忠诚度调查</w:t>
      </w:r>
      <w:r>
        <w:rPr>
          <w:rFonts w:hint="eastAsia"/>
        </w:rPr>
        <w:br/>
      </w:r>
      <w:r>
        <w:rPr>
          <w:rFonts w:hint="eastAsia"/>
        </w:rPr>
        <w:t>　　　　四、商业楼宇租赁行业客户消费理念调研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中国商业楼宇租赁行业竞争格局分析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2025年商业楼宇租赁行业集中度分析</w:t>
      </w:r>
      <w:r>
        <w:rPr>
          <w:rFonts w:hint="eastAsia"/>
        </w:rPr>
        <w:br/>
      </w:r>
      <w:r>
        <w:rPr>
          <w:rFonts w:hint="eastAsia"/>
        </w:rPr>
        <w:t>　　　　一、商业楼宇租赁市场集中度分析</w:t>
      </w:r>
      <w:r>
        <w:rPr>
          <w:rFonts w:hint="eastAsia"/>
        </w:rPr>
        <w:br/>
      </w:r>
      <w:r>
        <w:rPr>
          <w:rFonts w:hint="eastAsia"/>
        </w:rPr>
        <w:t>　　　　二、商业楼宇租赁企业集中度分析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2024-2025年商业楼宇租赁行业竞争格局分析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一、商业楼宇租赁行业竞争策略分析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二、商业楼宇租赁行业竞争格局展望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三、我国商业楼宇租赁市场竞争趋势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商业楼宇租赁行业重点企业发展调研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商业楼宇租赁企业发展策略分析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商业楼宇租赁市场策略分析</w:t>
      </w:r>
      <w:r>
        <w:rPr>
          <w:rFonts w:hint="eastAsia"/>
        </w:rPr>
        <w:br/>
      </w:r>
      <w:r>
        <w:rPr>
          <w:rFonts w:hint="eastAsia"/>
        </w:rPr>
        <w:t>　　　　一、商业楼宇租赁价格策略分析</w:t>
      </w:r>
      <w:r>
        <w:rPr>
          <w:rFonts w:hint="eastAsia"/>
        </w:rPr>
        <w:br/>
      </w:r>
      <w:r>
        <w:rPr>
          <w:rFonts w:hint="eastAsia"/>
        </w:rPr>
        <w:t>　　　　二、商业楼宇租赁渠道策略分析</w:t>
      </w:r>
      <w:r>
        <w:rPr>
          <w:rFonts w:hint="eastAsia"/>
        </w:rPr>
        <w:br/>
      </w:r>
      <w:r>
        <w:rPr>
          <w:rFonts w:hint="eastAsia"/>
        </w:rPr>
        <w:t>　　第二节 商业楼宇租赁销售策略分析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提高商业楼宇租赁企业竞争力的策略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一、提高中国商业楼宇租赁企业核心竞争力的对策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二、商业楼宇租赁企业提升竞争力的主要方向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三、影响商业楼宇租赁企业核心竞争力的因素及提升途径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四、提高商业楼宇租赁企业竞争力的策略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商业楼宇租赁行业投资风险与控制策略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商业楼宇租赁行业SWOT模型分析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一、商业楼宇租赁行业优势分析</w:t>
      </w:r>
      <w:r>
        <w:rPr>
          <w:rFonts w:hint="eastAsia"/>
        </w:rPr>
        <w:br/>
      </w:r>
      <w:r>
        <w:rPr>
          <w:rFonts w:hint="eastAsia"/>
        </w:rPr>
        <w:t>　　　　二、商业楼宇租赁行业劣势分析</w:t>
      </w:r>
      <w:r>
        <w:rPr>
          <w:rFonts w:hint="eastAsia"/>
        </w:rPr>
        <w:br/>
      </w:r>
      <w:r>
        <w:rPr>
          <w:rFonts w:hint="eastAsia"/>
        </w:rPr>
        <w:t>　　　　三、商业楼宇租赁行业机会分析</w:t>
      </w:r>
      <w:r>
        <w:rPr>
          <w:rFonts w:hint="eastAsia"/>
        </w:rPr>
        <w:br/>
      </w:r>
      <w:r>
        <w:rPr>
          <w:rFonts w:hint="eastAsia"/>
        </w:rPr>
        <w:t>　　　　四、商业楼宇租赁行业风险分析</w:t>
      </w:r>
      <w:r>
        <w:rPr>
          <w:rFonts w:hint="eastAsia"/>
        </w:rPr>
        <w:br/>
      </w:r>
      <w:r>
        <w:rPr>
          <w:rFonts w:hint="eastAsia"/>
        </w:rPr>
        <w:t>　　第二节 商业楼宇租赁行业投资风险及控制策略分析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一、商业楼宇租赁市场风险及控制策略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二、商业楼宇租赁行业政策风险及控制策略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三、商业楼宇租赁行业经营风险及控制策略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四、商业楼宇租赁同业竞争风险及控制策略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五、商业楼宇租赁行业其他风险及控制策略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2025-2031年中国商业楼宇租赁行业投资潜力及发展趋势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2025-2031年商业楼宇租赁行业投资潜力分析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一、商业楼宇租赁行业重点可投资领域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二、商业楼宇租赁行业目标市场需求潜力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三、商业楼宇租赁行业投资潜力综合评判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中^智^林^2025-2031年中国商业楼宇租赁行业发展趋势分析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一、2025年商业楼宇租赁市场前景分析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二、2025年商业楼宇租赁发展趋势预测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三、2025-2031年我国商业楼宇租赁行业发展剖析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五、未来商业楼宇租赁行业发展变局剖析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商业楼宇租赁介绍</w:t>
      </w:r>
      <w:r>
        <w:rPr>
          <w:rFonts w:hint="eastAsia"/>
        </w:rPr>
        <w:br/>
      </w:r>
      <w:r>
        <w:rPr>
          <w:rFonts w:hint="eastAsia"/>
        </w:rPr>
        <w:t>　　图表 商业楼宇租赁图片</w:t>
      </w:r>
      <w:r>
        <w:rPr>
          <w:rFonts w:hint="eastAsia"/>
        </w:rPr>
        <w:br/>
      </w:r>
      <w:r>
        <w:rPr>
          <w:rFonts w:hint="eastAsia"/>
        </w:rPr>
        <w:t>　　图表 商业楼宇租赁主要特点</w:t>
      </w:r>
      <w:r>
        <w:rPr>
          <w:rFonts w:hint="eastAsia"/>
        </w:rPr>
        <w:br/>
      </w:r>
      <w:r>
        <w:rPr>
          <w:rFonts w:hint="eastAsia"/>
        </w:rPr>
        <w:t>　　图表 商业楼宇租赁发展有利因素分析</w:t>
      </w:r>
      <w:r>
        <w:rPr>
          <w:rFonts w:hint="eastAsia"/>
        </w:rPr>
        <w:br/>
      </w:r>
      <w:r>
        <w:rPr>
          <w:rFonts w:hint="eastAsia"/>
        </w:rPr>
        <w:t>　　图表 商业楼宇租赁发展不利因素分析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进入商业楼宇租赁行业壁垒</w:t>
      </w:r>
      <w:r>
        <w:rPr>
          <w:rFonts w:hint="eastAsia"/>
        </w:rPr>
        <w:br/>
      </w:r>
      <w:r>
        <w:rPr>
          <w:rFonts w:hint="eastAsia"/>
        </w:rPr>
        <w:t>　　图表 商业楼宇租赁政策</w:t>
      </w:r>
      <w:r>
        <w:rPr>
          <w:rFonts w:hint="eastAsia"/>
        </w:rPr>
        <w:br/>
      </w:r>
      <w:r>
        <w:rPr>
          <w:rFonts w:hint="eastAsia"/>
        </w:rPr>
        <w:t>　　图表 商业楼宇租赁技术 标准</w:t>
      </w:r>
      <w:r>
        <w:rPr>
          <w:rFonts w:hint="eastAsia"/>
        </w:rPr>
        <w:br/>
      </w:r>
      <w:r>
        <w:rPr>
          <w:rFonts w:hint="eastAsia"/>
        </w:rPr>
        <w:t>　　图表 商业楼宇租赁产业链分析</w:t>
      </w:r>
      <w:r>
        <w:rPr>
          <w:rFonts w:hint="eastAsia"/>
        </w:rPr>
        <w:br/>
      </w:r>
      <w:r>
        <w:rPr>
          <w:rFonts w:hint="eastAsia"/>
        </w:rPr>
        <w:t>　　图表 商业楼宇租赁品牌分析</w:t>
      </w:r>
      <w:r>
        <w:rPr>
          <w:rFonts w:hint="eastAsia"/>
        </w:rPr>
        <w:br/>
      </w:r>
      <w:r>
        <w:rPr>
          <w:rFonts w:hint="eastAsia"/>
        </w:rPr>
        <w:t>　　图表 2024年商业楼宇租赁需求分析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2019-2024年中国商业楼宇租赁市场规模分析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2019-2024年中国商业楼宇租赁销售情况</w:t>
      </w:r>
      <w:r>
        <w:rPr>
          <w:rFonts w:hint="eastAsia"/>
        </w:rPr>
        <w:br/>
      </w:r>
      <w:r>
        <w:rPr>
          <w:rFonts w:hint="eastAsia"/>
        </w:rPr>
        <w:t>　　图表 商业楼宇租赁价格走势</w:t>
      </w:r>
      <w:r>
        <w:rPr>
          <w:rFonts w:hint="eastAsia"/>
        </w:rPr>
        <w:br/>
      </w:r>
      <w:r>
        <w:rPr>
          <w:rFonts w:hint="eastAsia"/>
        </w:rPr>
        <w:t>　　图表 2025年中国商业楼宇租赁公司数量统计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商业楼宇租赁成本和利润分析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华东地区商业楼宇租赁市场规模情况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华东地区商业楼宇租赁市场销售额</w:t>
      </w:r>
      <w:r>
        <w:rPr>
          <w:rFonts w:hint="eastAsia"/>
        </w:rPr>
        <w:br/>
      </w:r>
      <w:r>
        <w:rPr>
          <w:rFonts w:hint="eastAsia"/>
        </w:rPr>
        <w:t>　　图表 华南地区商业楼宇租赁市场规模情况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华南地区商业楼宇租赁市场销售额</w:t>
      </w:r>
      <w:r>
        <w:rPr>
          <w:rFonts w:hint="eastAsia"/>
        </w:rPr>
        <w:br/>
      </w:r>
      <w:r>
        <w:rPr>
          <w:rFonts w:hint="eastAsia"/>
        </w:rPr>
        <w:t>　　图表 华北地区商业楼宇租赁市场规模情况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华北地区商业楼宇租赁市场销售额</w:t>
      </w:r>
      <w:r>
        <w:rPr>
          <w:rFonts w:hint="eastAsia"/>
        </w:rPr>
        <w:br/>
      </w:r>
      <w:r>
        <w:rPr>
          <w:rFonts w:hint="eastAsia"/>
        </w:rPr>
        <w:t>　　图表 华中地区商业楼宇租赁市场规模情况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华中地区商业楼宇租赁市场销售额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商业楼宇租赁投资、并购现状分析</w:t>
      </w:r>
      <w:r>
        <w:rPr>
          <w:rFonts w:hint="eastAsia"/>
        </w:rPr>
        <w:br/>
      </w:r>
      <w:r>
        <w:rPr>
          <w:rFonts w:hint="eastAsia"/>
        </w:rPr>
        <w:t>　　图表 商业楼宇租赁上游、下游研究分析</w:t>
      </w:r>
      <w:r>
        <w:rPr>
          <w:rFonts w:hint="eastAsia"/>
        </w:rPr>
        <w:br/>
      </w:r>
      <w:r>
        <w:rPr>
          <w:rFonts w:hint="eastAsia"/>
        </w:rPr>
        <w:t>　　图表 商业楼宇租赁最新消息</w:t>
      </w:r>
      <w:r>
        <w:rPr>
          <w:rFonts w:hint="eastAsia"/>
        </w:rPr>
        <w:br/>
      </w:r>
      <w:r>
        <w:rPr>
          <w:rFonts w:hint="eastAsia"/>
        </w:rPr>
        <w:t>　　图表 商业楼宇租赁企业简介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商业楼宇租赁企业经营情况</w:t>
      </w:r>
      <w:r>
        <w:rPr>
          <w:rFonts w:hint="eastAsia"/>
        </w:rPr>
        <w:br/>
      </w:r>
      <w:r>
        <w:rPr>
          <w:rFonts w:hint="eastAsia"/>
        </w:rPr>
        <w:t>　　图表 商业楼宇租赁企业(二)简介</w:t>
      </w:r>
      <w:r>
        <w:rPr>
          <w:rFonts w:hint="eastAsia"/>
        </w:rPr>
        <w:br/>
      </w:r>
      <w:r>
        <w:rPr>
          <w:rFonts w:hint="eastAsia"/>
        </w:rPr>
        <w:t>　　图表 企业商业楼宇租赁业务</w:t>
      </w:r>
      <w:r>
        <w:rPr>
          <w:rFonts w:hint="eastAsia"/>
        </w:rPr>
        <w:br/>
      </w:r>
      <w:r>
        <w:rPr>
          <w:rFonts w:hint="eastAsia"/>
        </w:rPr>
        <w:t>　　图表 商业楼宇租赁企业(二)经营情况</w:t>
      </w:r>
      <w:r>
        <w:rPr>
          <w:rFonts w:hint="eastAsia"/>
        </w:rPr>
        <w:br/>
      </w:r>
      <w:r>
        <w:rPr>
          <w:rFonts w:hint="eastAsia"/>
        </w:rPr>
        <w:t>　　图表 商业楼宇租赁企业(三)调研</w:t>
      </w:r>
      <w:r>
        <w:rPr>
          <w:rFonts w:hint="eastAsia"/>
        </w:rPr>
        <w:br/>
      </w:r>
      <w:r>
        <w:rPr>
          <w:rFonts w:hint="eastAsia"/>
        </w:rPr>
        <w:t>　　图表 企业商业楼宇租赁业务分析</w:t>
      </w:r>
      <w:r>
        <w:rPr>
          <w:rFonts w:hint="eastAsia"/>
        </w:rPr>
        <w:br/>
      </w:r>
      <w:r>
        <w:rPr>
          <w:rFonts w:hint="eastAsia"/>
        </w:rPr>
        <w:t>　　图表 商业楼宇租赁企业(三)经营情况</w:t>
      </w:r>
      <w:r>
        <w:rPr>
          <w:rFonts w:hint="eastAsia"/>
        </w:rPr>
        <w:br/>
      </w:r>
      <w:r>
        <w:rPr>
          <w:rFonts w:hint="eastAsia"/>
        </w:rPr>
        <w:t>　　图表 商业楼宇租赁企业(四)介绍</w:t>
      </w:r>
      <w:r>
        <w:rPr>
          <w:rFonts w:hint="eastAsia"/>
        </w:rPr>
        <w:br/>
      </w:r>
      <w:r>
        <w:rPr>
          <w:rFonts w:hint="eastAsia"/>
        </w:rPr>
        <w:t>　　图表 企业商业楼宇租赁产品服务</w:t>
      </w:r>
      <w:r>
        <w:rPr>
          <w:rFonts w:hint="eastAsia"/>
        </w:rPr>
        <w:br/>
      </w:r>
      <w:r>
        <w:rPr>
          <w:rFonts w:hint="eastAsia"/>
        </w:rPr>
        <w:t>　　图表 商业楼宇租赁企业(四)经营情况</w:t>
      </w:r>
      <w:r>
        <w:rPr>
          <w:rFonts w:hint="eastAsia"/>
        </w:rPr>
        <w:br/>
      </w:r>
      <w:r>
        <w:rPr>
          <w:rFonts w:hint="eastAsia"/>
        </w:rPr>
        <w:t>　　图表 商业楼宇租赁企业(五)简介</w:t>
      </w:r>
      <w:r>
        <w:rPr>
          <w:rFonts w:hint="eastAsia"/>
        </w:rPr>
        <w:br/>
      </w:r>
      <w:r>
        <w:rPr>
          <w:rFonts w:hint="eastAsia"/>
        </w:rPr>
        <w:t>　　图表 企业商业楼宇租赁业务分析</w:t>
      </w:r>
      <w:r>
        <w:rPr>
          <w:rFonts w:hint="eastAsia"/>
        </w:rPr>
        <w:br/>
      </w:r>
      <w:r>
        <w:rPr>
          <w:rFonts w:hint="eastAsia"/>
        </w:rPr>
        <w:t>　　图表 商业楼宇租赁企业(五)经营情况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商业楼宇租赁行业生命周期</w:t>
      </w:r>
      <w:r>
        <w:rPr>
          <w:rFonts w:hint="eastAsia"/>
        </w:rPr>
        <w:br/>
      </w:r>
      <w:r>
        <w:rPr>
          <w:rFonts w:hint="eastAsia"/>
        </w:rPr>
        <w:t>　　图表 商业楼宇租赁优势、劣势、机会、威胁分析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商业楼宇租赁市场容量</w:t>
      </w:r>
      <w:r>
        <w:rPr>
          <w:rFonts w:hint="eastAsia"/>
        </w:rPr>
        <w:br/>
      </w:r>
      <w:r>
        <w:rPr>
          <w:rFonts w:hint="eastAsia"/>
        </w:rPr>
        <w:t>　　图表 商业楼宇租赁发展前景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2025-2031年中国商业楼宇租赁市场规模预测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2025-2031年中国商业楼宇租赁销售预测</w:t>
      </w:r>
      <w:r>
        <w:rPr>
          <w:rFonts w:hint="eastAsia"/>
        </w:rPr>
        <w:br/>
      </w:r>
      <w:r>
        <w:rPr>
          <w:rFonts w:hint="eastAsia"/>
        </w:rPr>
        <w:t>　　图表 商业楼宇租赁主要驱动因素</w:t>
      </w:r>
      <w:r>
        <w:rPr>
          <w:rFonts w:hint="eastAsia"/>
        </w:rPr>
        <w:br/>
      </w:r>
      <w:r>
        <w:rPr>
          <w:rFonts w:hint="eastAsia"/>
        </w:rPr>
        <w:t>　　图表 商业楼宇租赁发展趋势预测</w:t>
      </w:r>
      <w:r>
        <w:rPr>
          <w:rFonts w:hint="eastAsia"/>
        </w:rPr>
        <w:br/>
      </w:r>
      <w:r>
        <w:rPr>
          <w:rFonts w:hint="eastAsia"/>
        </w:rPr>
        <w:t>　　图表 商业楼宇租赁注意事项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7fb66e2a84819" w:history="1">
        <w:r>
          <w:rPr>
            <w:rStyle w:val="Hyperlink"/>
          </w:rPr>
          <w:t>2025-2031年中国商业楼宇租赁行业发展分析与市场前景报告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7fb66e2a84819" w:history="1">
        <w:r>
          <w:rPr>
            <w:rStyle w:val="Hyperlink"/>
          </w:rPr>
          <w:t>https://www.20087.com/9/17/ShangYeLouYuZuLinFaZhanQianJingFenXi.html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热点：租赁写字楼、商业楼宇租赁合同、商业用房出租、商务楼宇租赁、高端商业楼宇包含哪些产业、楼宇出租、商业楼宇的消防内容、楼宇租赁管理、楼宇租赁合同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6064de64d4101" w:history="1">
      <w:r>
        <w:rPr>
          <w:rStyle w:val="Hyperlink"/>
        </w:rPr>
        <w:t>2025-2031年中国商业楼宇租赁行业发展分析与市场前景报告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angYeLouYuZuLinFaZhanQianJingFenXi.html" TargetMode="External" Id="Rd807fb66e2a8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angYeLouYuZuLinFaZhanQianJingFenXi.html" TargetMode="External" Id="R38a6064de64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2024-10-22T05:25:00Z</dcterms:created>
  <dcterms:modified xsi:type="dcterms:W3CDTF">2024-10-22T06:25:00Z</dcterms:modified>
  <dc:subject>2025-2031年中国商业楼宇租赁行业发展分析与市场前景报告</dc:subject>
  <dc:title>2025-2031年中国商业楼宇租赁行业发展分析与市场前景报告</dc:title>
  <cp:keywords>2025-2031年中国商业楼宇租赁行业发展分析与市场前景报告</cp:keywords>
  <dc:description>2025-2031年中国商业楼宇租赁行业发展分析与市场前景报告</dc:description>
</cp:coreProperties>
</file>