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5e391d12447d9" w:history="1">
              <w:r>
                <w:rPr>
                  <w:rStyle w:val="Hyperlink"/>
                </w:rPr>
                <w:t>中国工业地产行业现状与前景趋势分析报告（2024-2030年）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5e391d12447d9" w:history="1">
              <w:r>
                <w:rPr>
                  <w:rStyle w:val="Hyperlink"/>
                </w:rPr>
                <w:t>中国工业地产行业现状与前景趋势分析报告（2024-2030年）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5e391d12447d9" w:history="1">
                <w:r>
                  <w:rPr>
                    <w:rStyle w:val="Hyperlink"/>
                  </w:rPr>
                  <w:t>https://www.20087.com/9/67/GongYeDiChanFaZhanQuShiFenXi.html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地产涵盖工业用地、仓库、物流中心和研发中心等多种物业类型，是支撑实体经济发展的重要基础设施。近年来，随着电子商务的迅猛发展和供应链优化的需求，物流仓储地产迎来了高速增长期。同时，智能制造和科技创新对工业地产的配套设施和环境提出了更高要求，推动了产业园区的升级和智能化。</w:t>
      </w:r>
      <w:r>
        <w:rPr>
          <w:rFonts w:hint="eastAsia"/>
        </w:rPr>
        <w:br/>
      </w:r>
      <w:r>
        <w:rPr>
          <w:rFonts w:hint="eastAsia"/>
        </w:rPr>
        <w:t>　　未来，工业地产将更加注重灵活性和可持续性。灵活性体现在提供可定制的物业解决方案，以适应不同行业和企业的特定需求。可持续性则意味着推动绿色建筑标准，如采用节能材料、智能能源管理系统和雨水收集系统，减少碳足迹。此外，随着数字化转型的深入，工业地产也将集成更多物联网和数据分析技术，提升园区的运营效率和安全性。</w:t>
      </w:r>
      <w:r>
        <w:rPr>
          <w:rFonts w:hint="eastAsia"/>
        </w:rPr>
        <w:br/>
      </w:r>
      <w:r>
        <w:rPr>
          <w:rFonts w:hint="eastAsia"/>
        </w:rPr>
        <w:t>　　《</w:t>
      </w:r>
      <w:hyperlink r:id="Ra885e391d12447d9" w:history="1">
        <w:r>
          <w:rPr>
            <w:rStyle w:val="Hyperlink"/>
          </w:rPr>
          <w:t>中国工业地产行业现状与前景趋势分析报告（2024-2030年）</w:t>
        </w:r>
      </w:hyperlink>
      <w:r>
        <w:rPr>
          <w:rFonts w:hint="eastAsia"/>
        </w:rPr>
        <w:t>》依据国家权威机构及工业地产相关协会等渠道的权威资料数据，结合工业地产行业发展所处的环境，从理论到实践、从宏观到微观等多个角度对工业地产行业进行调研分析。</w:t>
      </w:r>
      <w:r>
        <w:rPr>
          <w:rFonts w:hint="eastAsia"/>
        </w:rPr>
        <w:br/>
      </w:r>
      <w:r>
        <w:rPr>
          <w:rFonts w:hint="eastAsia"/>
        </w:rPr>
        <w:t>　　《</w:t>
      </w:r>
      <w:hyperlink r:id="Ra885e391d12447d9" w:history="1">
        <w:r>
          <w:rPr>
            <w:rStyle w:val="Hyperlink"/>
          </w:rPr>
          <w:t>中国工业地产行业现状与前景趋势分析报告（2024-2030年）</w:t>
        </w:r>
      </w:hyperlink>
      <w:r>
        <w:rPr>
          <w:rFonts w:hint="eastAsia"/>
        </w:rPr>
        <w:t>》内容严谨、数据翔实，通过辅以大量直观的图表帮助工业地产行业企业准确把握工业地产行业发展动向、正确制定企业发展战略和投资策略。</w:t>
      </w:r>
      <w:r>
        <w:rPr>
          <w:rFonts w:hint="eastAsia"/>
        </w:rPr>
        <w:br/>
      </w:r>
      <w:r>
        <w:rPr>
          <w:rFonts w:hint="eastAsia"/>
        </w:rPr>
        <w:t>　　市场调研网发布的</w:t>
      </w:r>
      <w:hyperlink r:id="Ra885e391d12447d9" w:history="1">
        <w:r>
          <w:rPr>
            <w:rStyle w:val="Hyperlink"/>
          </w:rPr>
          <w:t>中国工业地产行业现状与前景趋势分析报告（2024-2030年）</w:t>
        </w:r>
      </w:hyperlink>
      <w:r>
        <w:rPr>
          <w:rFonts w:hint="eastAsia"/>
        </w:rPr>
        <w:t>是工业地产业内企业、相关投资公司及政府部门准确把握工业地产行业发展趋势，洞悉工业地产行业竞争格局，规避经营和投资风险，制定正确竞争和投资战略决策的重要决策依据之一。</w:t>
      </w:r>
      <w:r>
        <w:rPr>
          <w:rFonts w:hint="eastAsia"/>
        </w:rPr>
        <w:br/>
      </w:r>
      <w:r>
        <w:rPr>
          <w:rFonts w:hint="eastAsia"/>
        </w:rPr>
        <w:br/>
      </w:r>
      <w:r>
        <w:rPr>
          <w:rFonts w:hint="eastAsia"/>
        </w:rPr>
        <w:t>第一部分 工业地产行业发展分析</w:t>
      </w:r>
      <w:r>
        <w:rPr>
          <w:rFonts w:hint="eastAsia"/>
        </w:rPr>
        <w:br/>
      </w:r>
      <w:r>
        <w:rPr>
          <w:rFonts w:hint="eastAsia"/>
        </w:rPr>
        <w:t>第一章 工业地产行业“十四五”规划分析</w:t>
      </w:r>
      <w:r>
        <w:rPr>
          <w:rFonts w:hint="eastAsia"/>
        </w:rPr>
        <w:br/>
      </w:r>
      <w:r>
        <w:rPr>
          <w:rFonts w:hint="eastAsia"/>
        </w:rPr>
        <w:t>　　第一节 《中华人民共和国国民经济和社会发展第十四个五年规划纲要》</w:t>
      </w:r>
      <w:r>
        <w:rPr>
          <w:rFonts w:hint="eastAsia"/>
        </w:rPr>
        <w:br/>
      </w:r>
      <w:r>
        <w:rPr>
          <w:rFonts w:hint="eastAsia"/>
        </w:rPr>
        <w:t>　　　　一、《中华人民共和国国民经济和社会发展第十四个五年规划纲要》正式发布</w:t>
      </w:r>
      <w:r>
        <w:rPr>
          <w:rFonts w:hint="eastAsia"/>
        </w:rPr>
        <w:br/>
      </w:r>
      <w:r>
        <w:rPr>
          <w:rFonts w:hint="eastAsia"/>
        </w:rPr>
        <w:t>　　　　二、《中华人民共和国国民经济和社会发展第十四个五年规划纲要》重点解读</w:t>
      </w:r>
      <w:r>
        <w:rPr>
          <w:rFonts w:hint="eastAsia"/>
        </w:rPr>
        <w:br/>
      </w:r>
      <w:r>
        <w:rPr>
          <w:rFonts w:hint="eastAsia"/>
        </w:rPr>
        <w:t>　　第二节 《中华人民共和国国民经济和社会发展第十四个五年规划纲要》对工业地产行业的影响</w:t>
      </w:r>
      <w:r>
        <w:rPr>
          <w:rFonts w:hint="eastAsia"/>
        </w:rPr>
        <w:br/>
      </w:r>
      <w:r>
        <w:rPr>
          <w:rFonts w:hint="eastAsia"/>
        </w:rPr>
        <w:t>　　　　一、《中华人民共和国国民经济和社会发展第十四个五年规划纲要》对工业地产行业的规划</w:t>
      </w:r>
      <w:r>
        <w:rPr>
          <w:rFonts w:hint="eastAsia"/>
        </w:rPr>
        <w:br/>
      </w:r>
      <w:r>
        <w:rPr>
          <w:rFonts w:hint="eastAsia"/>
        </w:rPr>
        <w:t>　　　　二、《中华人民共和国国民经济和社会发展第十四个五年规划纲要》对工业地产行业的影响</w:t>
      </w:r>
      <w:r>
        <w:rPr>
          <w:rFonts w:hint="eastAsia"/>
        </w:rPr>
        <w:br/>
      </w:r>
      <w:r>
        <w:rPr>
          <w:rFonts w:hint="eastAsia"/>
        </w:rPr>
        <w:t>　　第三节 工业地产行业十四五年规划及解读</w:t>
      </w:r>
      <w:r>
        <w:rPr>
          <w:rFonts w:hint="eastAsia"/>
        </w:rPr>
        <w:br/>
      </w:r>
      <w:r>
        <w:rPr>
          <w:rFonts w:hint="eastAsia"/>
        </w:rPr>
        <w:t>　　　　一、指导思想、基本原则</w:t>
      </w:r>
      <w:r>
        <w:rPr>
          <w:rFonts w:hint="eastAsia"/>
        </w:rPr>
        <w:br/>
      </w:r>
      <w:r>
        <w:rPr>
          <w:rFonts w:hint="eastAsia"/>
        </w:rPr>
        <w:t>　　　　二、主要目标</w:t>
      </w:r>
      <w:r>
        <w:rPr>
          <w:rFonts w:hint="eastAsia"/>
        </w:rPr>
        <w:br/>
      </w:r>
      <w:r>
        <w:rPr>
          <w:rFonts w:hint="eastAsia"/>
        </w:rPr>
        <w:t>　　　　三、重点领域和任务</w:t>
      </w:r>
      <w:r>
        <w:rPr>
          <w:rFonts w:hint="eastAsia"/>
        </w:rPr>
        <w:br/>
      </w:r>
      <w:r>
        <w:rPr>
          <w:rFonts w:hint="eastAsia"/>
        </w:rPr>
        <w:t>　　　　四、政策措施</w:t>
      </w:r>
      <w:r>
        <w:rPr>
          <w:rFonts w:hint="eastAsia"/>
        </w:rPr>
        <w:br/>
      </w:r>
      <w:r>
        <w:rPr>
          <w:rFonts w:hint="eastAsia"/>
        </w:rPr>
        <w:t>　　　　五、重点解读</w:t>
      </w:r>
      <w:r>
        <w:rPr>
          <w:rFonts w:hint="eastAsia"/>
        </w:rPr>
        <w:br/>
      </w:r>
      <w:r>
        <w:rPr>
          <w:rFonts w:hint="eastAsia"/>
        </w:rPr>
        <w:br/>
      </w:r>
      <w:r>
        <w:rPr>
          <w:rFonts w:hint="eastAsia"/>
        </w:rPr>
        <w:t>第二章 2024-2030年全球工业地产行业发展情况分析</w:t>
      </w:r>
      <w:r>
        <w:rPr>
          <w:rFonts w:hint="eastAsia"/>
        </w:rPr>
        <w:br/>
      </w:r>
      <w:r>
        <w:rPr>
          <w:rFonts w:hint="eastAsia"/>
        </w:rPr>
        <w:t>　　第一节 全球工业地产行业发展情况分析</w:t>
      </w:r>
      <w:r>
        <w:rPr>
          <w:rFonts w:hint="eastAsia"/>
        </w:rPr>
        <w:br/>
      </w:r>
      <w:r>
        <w:rPr>
          <w:rFonts w:hint="eastAsia"/>
        </w:rPr>
        <w:t>　　　　一、全球工业地产行业发展现状分析</w:t>
      </w:r>
      <w:r>
        <w:rPr>
          <w:rFonts w:hint="eastAsia"/>
        </w:rPr>
        <w:br/>
      </w:r>
      <w:r>
        <w:rPr>
          <w:rFonts w:hint="eastAsia"/>
        </w:rPr>
        <w:t>　　　　二、全球工业地产行业发展最新动态分析</w:t>
      </w:r>
      <w:r>
        <w:rPr>
          <w:rFonts w:hint="eastAsia"/>
        </w:rPr>
        <w:br/>
      </w:r>
      <w:r>
        <w:rPr>
          <w:rFonts w:hint="eastAsia"/>
        </w:rPr>
        <w:t>　　　　三、全球工业地产行业发展趋势分析</w:t>
      </w:r>
      <w:r>
        <w:rPr>
          <w:rFonts w:hint="eastAsia"/>
        </w:rPr>
        <w:br/>
      </w:r>
      <w:r>
        <w:rPr>
          <w:rFonts w:hint="eastAsia"/>
        </w:rPr>
        <w:t>　　第二节 主要国家和地区行业发展情况分析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四、其他国家和地区</w:t>
      </w:r>
      <w:r>
        <w:rPr>
          <w:rFonts w:hint="eastAsia"/>
        </w:rPr>
        <w:br/>
      </w:r>
      <w:r>
        <w:rPr>
          <w:rFonts w:hint="eastAsia"/>
        </w:rPr>
        <w:br/>
      </w:r>
      <w:r>
        <w:rPr>
          <w:rFonts w:hint="eastAsia"/>
        </w:rPr>
        <w:t>第三章 2024-2030年我国工业地产行业发展现状分析</w:t>
      </w:r>
      <w:r>
        <w:rPr>
          <w:rFonts w:hint="eastAsia"/>
        </w:rPr>
        <w:br/>
      </w:r>
      <w:r>
        <w:rPr>
          <w:rFonts w:hint="eastAsia"/>
        </w:rPr>
        <w:t>　　第一节 工业地产行业发展历程与特征</w:t>
      </w:r>
      <w:r>
        <w:rPr>
          <w:rFonts w:hint="eastAsia"/>
        </w:rPr>
        <w:br/>
      </w:r>
      <w:r>
        <w:rPr>
          <w:rFonts w:hint="eastAsia"/>
        </w:rPr>
        <w:t>　　　　一、工业地产行业发展历程</w:t>
      </w:r>
      <w:r>
        <w:rPr>
          <w:rFonts w:hint="eastAsia"/>
        </w:rPr>
        <w:br/>
      </w:r>
      <w:r>
        <w:rPr>
          <w:rFonts w:hint="eastAsia"/>
        </w:rPr>
        <w:t>　　　　二、工业地产行业发展特征</w:t>
      </w:r>
      <w:r>
        <w:rPr>
          <w:rFonts w:hint="eastAsia"/>
        </w:rPr>
        <w:br/>
      </w:r>
      <w:r>
        <w:rPr>
          <w:rFonts w:hint="eastAsia"/>
        </w:rPr>
        <w:t>　　第二节 工业地产行业生命周期分析</w:t>
      </w:r>
      <w:r>
        <w:rPr>
          <w:rFonts w:hint="eastAsia"/>
        </w:rPr>
        <w:br/>
      </w:r>
      <w:r>
        <w:rPr>
          <w:rFonts w:hint="eastAsia"/>
        </w:rPr>
        <w:t>　　第三节 工业地产行业进入与退出壁垒分析</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第四节 2024年工业地产行业发展基本情况</w:t>
      </w:r>
      <w:r>
        <w:rPr>
          <w:rFonts w:hint="eastAsia"/>
        </w:rPr>
        <w:br/>
      </w:r>
      <w:r>
        <w:rPr>
          <w:rFonts w:hint="eastAsia"/>
        </w:rPr>
        <w:t>　　　　一、我国工业地产行业发展现状分析</w:t>
      </w:r>
      <w:r>
        <w:rPr>
          <w:rFonts w:hint="eastAsia"/>
        </w:rPr>
        <w:br/>
      </w:r>
      <w:r>
        <w:rPr>
          <w:rFonts w:hint="eastAsia"/>
        </w:rPr>
        <w:t>　　　　二、我国工业地产行业市场特点分析</w:t>
      </w:r>
      <w:r>
        <w:rPr>
          <w:rFonts w:hint="eastAsia"/>
        </w:rPr>
        <w:br/>
      </w:r>
      <w:r>
        <w:rPr>
          <w:rFonts w:hint="eastAsia"/>
        </w:rPr>
        <w:t>　　　　三、我国工业地产行业技术发展状况</w:t>
      </w:r>
      <w:r>
        <w:rPr>
          <w:rFonts w:hint="eastAsia"/>
        </w:rPr>
        <w:br/>
      </w:r>
      <w:r>
        <w:rPr>
          <w:rFonts w:hint="eastAsia"/>
        </w:rPr>
        <w:t>　　第五节 我国工业地产行业发展存在问题及策略</w:t>
      </w:r>
      <w:r>
        <w:rPr>
          <w:rFonts w:hint="eastAsia"/>
        </w:rPr>
        <w:br/>
      </w:r>
      <w:r>
        <w:rPr>
          <w:rFonts w:hint="eastAsia"/>
        </w:rPr>
        <w:t>　　　　一、主要问题与发展限制</w:t>
      </w:r>
      <w:r>
        <w:rPr>
          <w:rFonts w:hint="eastAsia"/>
        </w:rPr>
        <w:br/>
      </w:r>
      <w:r>
        <w:rPr>
          <w:rFonts w:hint="eastAsia"/>
        </w:rPr>
        <w:t>　　　　二、基本应对的策略</w:t>
      </w:r>
      <w:r>
        <w:rPr>
          <w:rFonts w:hint="eastAsia"/>
        </w:rPr>
        <w:br/>
      </w:r>
      <w:r>
        <w:rPr>
          <w:rFonts w:hint="eastAsia"/>
        </w:rPr>
        <w:br/>
      </w:r>
      <w:r>
        <w:rPr>
          <w:rFonts w:hint="eastAsia"/>
        </w:rPr>
        <w:t>第四章 2024-2030年工业地产所属行业经济运行数据分析</w:t>
      </w:r>
      <w:r>
        <w:rPr>
          <w:rFonts w:hint="eastAsia"/>
        </w:rPr>
        <w:br/>
      </w:r>
      <w:r>
        <w:rPr>
          <w:rFonts w:hint="eastAsia"/>
        </w:rPr>
        <w:t>　　第一节 2024-2030年工业地产行业总体运行情况</w:t>
      </w:r>
      <w:r>
        <w:rPr>
          <w:rFonts w:hint="eastAsia"/>
        </w:rPr>
        <w:br/>
      </w:r>
      <w:r>
        <w:rPr>
          <w:rFonts w:hint="eastAsia"/>
        </w:rPr>
        <w:t>　　　　一、总体运行情况</w:t>
      </w:r>
      <w:r>
        <w:rPr>
          <w:rFonts w:hint="eastAsia"/>
        </w:rPr>
        <w:br/>
      </w:r>
      <w:r>
        <w:rPr>
          <w:rFonts w:hint="eastAsia"/>
        </w:rPr>
        <w:t>　　　　二、总体经营情况</w:t>
      </w:r>
      <w:r>
        <w:rPr>
          <w:rFonts w:hint="eastAsia"/>
        </w:rPr>
        <w:br/>
      </w:r>
      <w:r>
        <w:rPr>
          <w:rFonts w:hint="eastAsia"/>
        </w:rPr>
        <w:t>　　　　三、上下游行业的相关影响</w:t>
      </w:r>
      <w:r>
        <w:rPr>
          <w:rFonts w:hint="eastAsia"/>
        </w:rPr>
        <w:br/>
      </w:r>
      <w:r>
        <w:rPr>
          <w:rFonts w:hint="eastAsia"/>
        </w:rPr>
        <w:t>　　　　四、本季度行业景气现状及走势预测</w:t>
      </w:r>
      <w:r>
        <w:rPr>
          <w:rFonts w:hint="eastAsia"/>
        </w:rPr>
        <w:br/>
      </w:r>
      <w:r>
        <w:rPr>
          <w:rFonts w:hint="eastAsia"/>
        </w:rPr>
        <w:t>　　第二节 2024-2030年工业地产行业市场供求分析</w:t>
      </w:r>
      <w:r>
        <w:rPr>
          <w:rFonts w:hint="eastAsia"/>
        </w:rPr>
        <w:br/>
      </w:r>
      <w:r>
        <w:rPr>
          <w:rFonts w:hint="eastAsia"/>
        </w:rPr>
        <w:t>　　　　一、市场供需情况</w:t>
      </w:r>
      <w:r>
        <w:rPr>
          <w:rFonts w:hint="eastAsia"/>
        </w:rPr>
        <w:br/>
      </w:r>
      <w:r>
        <w:rPr>
          <w:rFonts w:hint="eastAsia"/>
        </w:rPr>
        <w:t>　　　　二、市场最新趋势</w:t>
      </w:r>
      <w:r>
        <w:rPr>
          <w:rFonts w:hint="eastAsia"/>
        </w:rPr>
        <w:br/>
      </w:r>
      <w:r>
        <w:rPr>
          <w:rFonts w:hint="eastAsia"/>
        </w:rPr>
        <w:t>　　　　三、市场最新动态</w:t>
      </w:r>
      <w:r>
        <w:rPr>
          <w:rFonts w:hint="eastAsia"/>
        </w:rPr>
        <w:br/>
      </w:r>
      <w:r>
        <w:rPr>
          <w:rFonts w:hint="eastAsia"/>
        </w:rPr>
        <w:t>　　第三节 2024-2030年工业地产行业热点或焦点问题</w:t>
      </w:r>
      <w:r>
        <w:rPr>
          <w:rFonts w:hint="eastAsia"/>
        </w:rPr>
        <w:br/>
      </w:r>
      <w:r>
        <w:rPr>
          <w:rFonts w:hint="eastAsia"/>
        </w:rPr>
        <w:br/>
      </w:r>
      <w:r>
        <w:rPr>
          <w:rFonts w:hint="eastAsia"/>
        </w:rPr>
        <w:t>第二部分 工业地产行业竞争格局分析</w:t>
      </w:r>
      <w:r>
        <w:rPr>
          <w:rFonts w:hint="eastAsia"/>
        </w:rPr>
        <w:br/>
      </w:r>
      <w:r>
        <w:rPr>
          <w:rFonts w:hint="eastAsia"/>
        </w:rPr>
        <w:t>第五章 2024-2030年行业竞争格局分析</w:t>
      </w:r>
      <w:r>
        <w:rPr>
          <w:rFonts w:hint="eastAsia"/>
        </w:rPr>
        <w:br/>
      </w:r>
      <w:r>
        <w:rPr>
          <w:rFonts w:hint="eastAsia"/>
        </w:rPr>
        <w:t>　　第一节 中国工业地产行业波特竞争模型分析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t>　　第二节 我国工业地产行业竞争格局分析</w:t>
      </w:r>
      <w:r>
        <w:rPr>
          <w:rFonts w:hint="eastAsia"/>
        </w:rPr>
        <w:br/>
      </w:r>
      <w:r>
        <w:rPr>
          <w:rFonts w:hint="eastAsia"/>
        </w:rPr>
        <w:t>　　第三节 我国工业地产产业集中度分析</w:t>
      </w:r>
      <w:r>
        <w:rPr>
          <w:rFonts w:hint="eastAsia"/>
        </w:rPr>
        <w:br/>
      </w:r>
      <w:r>
        <w:rPr>
          <w:rFonts w:hint="eastAsia"/>
        </w:rPr>
        <w:t>　　　　一、我国工业地产行业生产集中度现状</w:t>
      </w:r>
      <w:r>
        <w:rPr>
          <w:rFonts w:hint="eastAsia"/>
        </w:rPr>
        <w:br/>
      </w:r>
      <w:r>
        <w:rPr>
          <w:rFonts w:hint="eastAsia"/>
        </w:rPr>
        <w:t>　　　　二、我国工业地产行业生产集中度变化趋势</w:t>
      </w:r>
      <w:r>
        <w:rPr>
          <w:rFonts w:hint="eastAsia"/>
        </w:rPr>
        <w:br/>
      </w:r>
      <w:r>
        <w:rPr>
          <w:rFonts w:hint="eastAsia"/>
        </w:rPr>
        <w:t>　　　　三、提高我国工业地产产业集中度的益处分析</w:t>
      </w:r>
      <w:r>
        <w:rPr>
          <w:rFonts w:hint="eastAsia"/>
        </w:rPr>
        <w:br/>
      </w:r>
      <w:r>
        <w:rPr>
          <w:rFonts w:hint="eastAsia"/>
        </w:rPr>
        <w:t>　　第四节 我国工业地产企业竞争行为分析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三、竞争方式</w:t>
      </w:r>
      <w:r>
        <w:rPr>
          <w:rFonts w:hint="eastAsia"/>
        </w:rPr>
        <w:br/>
      </w:r>
      <w:r>
        <w:rPr>
          <w:rFonts w:hint="eastAsia"/>
        </w:rPr>
        <w:t>　　　　四、竞争形态</w:t>
      </w:r>
      <w:r>
        <w:rPr>
          <w:rFonts w:hint="eastAsia"/>
        </w:rPr>
        <w:br/>
      </w:r>
      <w:r>
        <w:rPr>
          <w:rFonts w:hint="eastAsia"/>
        </w:rPr>
        <w:t>　　　　五、竞争结果：由此消彼长转向双赢</w:t>
      </w:r>
      <w:r>
        <w:rPr>
          <w:rFonts w:hint="eastAsia"/>
        </w:rPr>
        <w:br/>
      </w:r>
      <w:r>
        <w:rPr>
          <w:rFonts w:hint="eastAsia"/>
        </w:rPr>
        <w:t>　　第五节 我国工业地产市场竞争趋势分析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三、竞争形态</w:t>
      </w:r>
      <w:r>
        <w:rPr>
          <w:rFonts w:hint="eastAsia"/>
        </w:rPr>
        <w:br/>
      </w:r>
      <w:r>
        <w:rPr>
          <w:rFonts w:hint="eastAsia"/>
        </w:rPr>
        <w:t>　　　　四、竞争方式</w:t>
      </w:r>
      <w:r>
        <w:rPr>
          <w:rFonts w:hint="eastAsia"/>
        </w:rPr>
        <w:br/>
      </w:r>
      <w:r>
        <w:rPr>
          <w:rFonts w:hint="eastAsia"/>
        </w:rPr>
        <w:t>　　　　五、竞争结果</w:t>
      </w:r>
      <w:r>
        <w:rPr>
          <w:rFonts w:hint="eastAsia"/>
        </w:rPr>
        <w:br/>
      </w:r>
      <w:r>
        <w:rPr>
          <w:rFonts w:hint="eastAsia"/>
        </w:rPr>
        <w:br/>
      </w:r>
      <w:r>
        <w:rPr>
          <w:rFonts w:hint="eastAsia"/>
        </w:rPr>
        <w:t>第六章 主要企业竞争格局分析</w:t>
      </w:r>
      <w:r>
        <w:rPr>
          <w:rFonts w:hint="eastAsia"/>
        </w:rPr>
        <w:br/>
      </w:r>
      <w:r>
        <w:rPr>
          <w:rFonts w:hint="eastAsia"/>
        </w:rPr>
        <w:t>　　第一节 天津海泰科技发展股份有限公司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上海张江高科技园区开发股份有限公司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南京新港高科技股份有限公司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苏州新区高新技术产业股份有限公司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厦门建发股份有限公司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苏州新区高新技术产业股份有限公司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第七章 “十四五”期间工业地产行业风险评估</w:t>
      </w:r>
      <w:r>
        <w:rPr>
          <w:rFonts w:hint="eastAsia"/>
        </w:rPr>
        <w:br/>
      </w:r>
      <w:r>
        <w:rPr>
          <w:rFonts w:hint="eastAsia"/>
        </w:rPr>
        <w:t>　　第一节 宏观经济波动风险及防范措施</w:t>
      </w:r>
      <w:r>
        <w:rPr>
          <w:rFonts w:hint="eastAsia"/>
        </w:rPr>
        <w:br/>
      </w:r>
      <w:r>
        <w:rPr>
          <w:rFonts w:hint="eastAsia"/>
        </w:rPr>
        <w:t>　　　　一、宏观经济环境</w:t>
      </w:r>
      <w:r>
        <w:rPr>
          <w:rFonts w:hint="eastAsia"/>
        </w:rPr>
        <w:br/>
      </w:r>
      <w:r>
        <w:rPr>
          <w:rFonts w:hint="eastAsia"/>
        </w:rPr>
        <w:t>　　　　二、宏观调控政策</w:t>
      </w:r>
      <w:r>
        <w:rPr>
          <w:rFonts w:hint="eastAsia"/>
        </w:rPr>
        <w:br/>
      </w:r>
      <w:r>
        <w:rPr>
          <w:rFonts w:hint="eastAsia"/>
        </w:rPr>
        <w:t>　　　　三、汇率变化风险</w:t>
      </w:r>
      <w:r>
        <w:rPr>
          <w:rFonts w:hint="eastAsia"/>
        </w:rPr>
        <w:br/>
      </w:r>
      <w:r>
        <w:rPr>
          <w:rFonts w:hint="eastAsia"/>
        </w:rPr>
        <w:t>　　第二节 政策风险</w:t>
      </w:r>
      <w:r>
        <w:rPr>
          <w:rFonts w:hint="eastAsia"/>
        </w:rPr>
        <w:br/>
      </w:r>
      <w:r>
        <w:rPr>
          <w:rFonts w:hint="eastAsia"/>
        </w:rPr>
        <w:t>　　　　一、重点政策汇总</w:t>
      </w:r>
      <w:r>
        <w:rPr>
          <w:rFonts w:hint="eastAsia"/>
        </w:rPr>
        <w:br/>
      </w:r>
      <w:r>
        <w:rPr>
          <w:rFonts w:hint="eastAsia"/>
        </w:rPr>
        <w:t>　　　　二、重点政策及重大事件分析</w:t>
      </w:r>
      <w:r>
        <w:rPr>
          <w:rFonts w:hint="eastAsia"/>
        </w:rPr>
        <w:br/>
      </w:r>
      <w:r>
        <w:rPr>
          <w:rFonts w:hint="eastAsia"/>
        </w:rPr>
        <w:t>　　　　三、政策未来发展趋势</w:t>
      </w:r>
      <w:r>
        <w:rPr>
          <w:rFonts w:hint="eastAsia"/>
        </w:rPr>
        <w:br/>
      </w:r>
      <w:r>
        <w:rPr>
          <w:rFonts w:hint="eastAsia"/>
        </w:rPr>
        <w:t>　　第三节 上下游风险分析及提示</w:t>
      </w:r>
      <w:r>
        <w:rPr>
          <w:rFonts w:hint="eastAsia"/>
        </w:rPr>
        <w:br/>
      </w:r>
      <w:r>
        <w:rPr>
          <w:rFonts w:hint="eastAsia"/>
        </w:rPr>
        <w:t>　　　　一、上游行业风险分析与提示</w:t>
      </w:r>
      <w:r>
        <w:rPr>
          <w:rFonts w:hint="eastAsia"/>
        </w:rPr>
        <w:br/>
      </w:r>
      <w:r>
        <w:rPr>
          <w:rFonts w:hint="eastAsia"/>
        </w:rPr>
        <w:t>　　　　二、下游行业风险分析与提示</w:t>
      </w:r>
      <w:r>
        <w:rPr>
          <w:rFonts w:hint="eastAsia"/>
        </w:rPr>
        <w:br/>
      </w:r>
      <w:r>
        <w:rPr>
          <w:rFonts w:hint="eastAsia"/>
        </w:rPr>
        <w:t>　　　　三、其它关联行业风险分析与提示</w:t>
      </w:r>
      <w:r>
        <w:rPr>
          <w:rFonts w:hint="eastAsia"/>
        </w:rPr>
        <w:br/>
      </w:r>
      <w:r>
        <w:rPr>
          <w:rFonts w:hint="eastAsia"/>
        </w:rPr>
        <w:t>　　第四节 行业市场风险分析及提示</w:t>
      </w:r>
      <w:r>
        <w:rPr>
          <w:rFonts w:hint="eastAsia"/>
        </w:rPr>
        <w:br/>
      </w:r>
      <w:r>
        <w:rPr>
          <w:rFonts w:hint="eastAsia"/>
        </w:rPr>
        <w:t>　　　　一、市场竞争风险分析与提示</w:t>
      </w:r>
      <w:r>
        <w:rPr>
          <w:rFonts w:hint="eastAsia"/>
        </w:rPr>
        <w:br/>
      </w:r>
      <w:r>
        <w:rPr>
          <w:rFonts w:hint="eastAsia"/>
        </w:rPr>
        <w:t>　　　　二、市场供需风险分析与提示</w:t>
      </w:r>
      <w:r>
        <w:rPr>
          <w:rFonts w:hint="eastAsia"/>
        </w:rPr>
        <w:br/>
      </w:r>
      <w:r>
        <w:rPr>
          <w:rFonts w:hint="eastAsia"/>
        </w:rPr>
        <w:t>　　　　三、市场价格风险分析与提示</w:t>
      </w:r>
      <w:r>
        <w:rPr>
          <w:rFonts w:hint="eastAsia"/>
        </w:rPr>
        <w:br/>
      </w:r>
      <w:r>
        <w:rPr>
          <w:rFonts w:hint="eastAsia"/>
        </w:rPr>
        <w:t>　　第五节 经营风险</w:t>
      </w:r>
      <w:r>
        <w:rPr>
          <w:rFonts w:hint="eastAsia"/>
        </w:rPr>
        <w:br/>
      </w:r>
      <w:r>
        <w:rPr>
          <w:rFonts w:hint="eastAsia"/>
        </w:rPr>
        <w:t>　　　　一、投标报价风险</w:t>
      </w:r>
      <w:r>
        <w:rPr>
          <w:rFonts w:hint="eastAsia"/>
        </w:rPr>
        <w:br/>
      </w:r>
      <w:r>
        <w:rPr>
          <w:rFonts w:hint="eastAsia"/>
        </w:rPr>
        <w:t>　　　　二、垫资风险</w:t>
      </w:r>
      <w:r>
        <w:rPr>
          <w:rFonts w:hint="eastAsia"/>
        </w:rPr>
        <w:br/>
      </w:r>
      <w:r>
        <w:rPr>
          <w:rFonts w:hint="eastAsia"/>
        </w:rPr>
        <w:t>　　　　三、合同管理风险</w:t>
      </w:r>
      <w:r>
        <w:rPr>
          <w:rFonts w:hint="eastAsia"/>
        </w:rPr>
        <w:br/>
      </w:r>
      <w:r>
        <w:rPr>
          <w:rFonts w:hint="eastAsia"/>
        </w:rPr>
        <w:t>　　　　四、债权债务风险</w:t>
      </w:r>
      <w:r>
        <w:rPr>
          <w:rFonts w:hint="eastAsia"/>
        </w:rPr>
        <w:br/>
      </w:r>
      <w:r>
        <w:rPr>
          <w:rFonts w:hint="eastAsia"/>
        </w:rPr>
        <w:t>　　　　五、兼并重组风险</w:t>
      </w:r>
      <w:r>
        <w:rPr>
          <w:rFonts w:hint="eastAsia"/>
        </w:rPr>
        <w:br/>
      </w:r>
      <w:r>
        <w:rPr>
          <w:rFonts w:hint="eastAsia"/>
        </w:rPr>
        <w:t>　　第六节 其他风险</w:t>
      </w:r>
      <w:r>
        <w:rPr>
          <w:rFonts w:hint="eastAsia"/>
        </w:rPr>
        <w:br/>
      </w:r>
      <w:r>
        <w:rPr>
          <w:rFonts w:hint="eastAsia"/>
        </w:rPr>
        <w:t>　　　　一、技术风险</w:t>
      </w:r>
      <w:r>
        <w:rPr>
          <w:rFonts w:hint="eastAsia"/>
        </w:rPr>
        <w:br/>
      </w:r>
      <w:r>
        <w:rPr>
          <w:rFonts w:hint="eastAsia"/>
        </w:rPr>
        <w:t>　　　　二、成本风险</w:t>
      </w:r>
      <w:r>
        <w:rPr>
          <w:rFonts w:hint="eastAsia"/>
        </w:rPr>
        <w:br/>
      </w:r>
      <w:r>
        <w:rPr>
          <w:rFonts w:hint="eastAsia"/>
        </w:rPr>
        <w:t>　　　　三、法律风险</w:t>
      </w:r>
      <w:r>
        <w:rPr>
          <w:rFonts w:hint="eastAsia"/>
        </w:rPr>
        <w:br/>
      </w:r>
      <w:r>
        <w:rPr>
          <w:rFonts w:hint="eastAsia"/>
        </w:rPr>
        <w:t>　　　　四、境外业务风险</w:t>
      </w:r>
      <w:r>
        <w:rPr>
          <w:rFonts w:hint="eastAsia"/>
        </w:rPr>
        <w:br/>
      </w:r>
      <w:r>
        <w:rPr>
          <w:rFonts w:hint="eastAsia"/>
        </w:rPr>
        <w:t>　　　　五、区域风险</w:t>
      </w:r>
      <w:r>
        <w:rPr>
          <w:rFonts w:hint="eastAsia"/>
        </w:rPr>
        <w:br/>
      </w:r>
      <w:r>
        <w:rPr>
          <w:rFonts w:hint="eastAsia"/>
        </w:rPr>
        <w:t>　　　　六、自然风险</w:t>
      </w:r>
      <w:r>
        <w:rPr>
          <w:rFonts w:hint="eastAsia"/>
        </w:rPr>
        <w:br/>
      </w:r>
      <w:r>
        <w:rPr>
          <w:rFonts w:hint="eastAsia"/>
        </w:rPr>
        <w:br/>
      </w:r>
      <w:r>
        <w:rPr>
          <w:rFonts w:hint="eastAsia"/>
        </w:rPr>
        <w:t>第八章 “十四五”期间工业地产行业投资策略探讨</w:t>
      </w:r>
      <w:r>
        <w:rPr>
          <w:rFonts w:hint="eastAsia"/>
        </w:rPr>
        <w:br/>
      </w:r>
      <w:r>
        <w:rPr>
          <w:rFonts w:hint="eastAsia"/>
        </w:rPr>
        <w:t>　　第一节 “十四五”期间工业地产行业投资环境</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t>　　　　三、市场环境</w:t>
      </w:r>
      <w:r>
        <w:rPr>
          <w:rFonts w:hint="eastAsia"/>
        </w:rPr>
        <w:br/>
      </w:r>
      <w:r>
        <w:rPr>
          <w:rFonts w:hint="eastAsia"/>
        </w:rPr>
        <w:t>　　第二节 “十四五”期间工业地产行业投资状况分析</w:t>
      </w:r>
      <w:r>
        <w:rPr>
          <w:rFonts w:hint="eastAsia"/>
        </w:rPr>
        <w:br/>
      </w:r>
      <w:r>
        <w:rPr>
          <w:rFonts w:hint="eastAsia"/>
        </w:rPr>
        <w:t>　　　　一、投资效益分析</w:t>
      </w:r>
      <w:r>
        <w:rPr>
          <w:rFonts w:hint="eastAsia"/>
        </w:rPr>
        <w:br/>
      </w:r>
      <w:r>
        <w:rPr>
          <w:rFonts w:hint="eastAsia"/>
        </w:rPr>
        <w:t>　　　　二、投资趋势预测</w:t>
      </w:r>
      <w:r>
        <w:rPr>
          <w:rFonts w:hint="eastAsia"/>
        </w:rPr>
        <w:br/>
      </w:r>
      <w:r>
        <w:rPr>
          <w:rFonts w:hint="eastAsia"/>
        </w:rPr>
        <w:t>　　第三节 “十四五”期间工业地产行业投资方向及建议</w:t>
      </w:r>
      <w:r>
        <w:rPr>
          <w:rFonts w:hint="eastAsia"/>
        </w:rPr>
        <w:br/>
      </w:r>
      <w:r>
        <w:rPr>
          <w:rFonts w:hint="eastAsia"/>
        </w:rPr>
        <w:t>　　　　一、产业发展的空白点分析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t>　　第四节 中智.林.：“十四五”期间工业地产行业投资风险及控制策略分析</w:t>
      </w:r>
      <w:r>
        <w:rPr>
          <w:rFonts w:hint="eastAsia"/>
        </w:rPr>
        <w:br/>
      </w:r>
      <w:r>
        <w:rPr>
          <w:rFonts w:hint="eastAsia"/>
        </w:rPr>
        <w:t>　　　　一、市场需求波动</w:t>
      </w:r>
      <w:r>
        <w:rPr>
          <w:rFonts w:hint="eastAsia"/>
        </w:rPr>
        <w:br/>
      </w:r>
      <w:r>
        <w:rPr>
          <w:rFonts w:hint="eastAsia"/>
        </w:rPr>
        <w:t>　　　　二、新技术挑战</w:t>
      </w:r>
      <w:r>
        <w:rPr>
          <w:rFonts w:hint="eastAsia"/>
        </w:rPr>
        <w:br/>
      </w:r>
      <w:r>
        <w:rPr>
          <w:rFonts w:hint="eastAsia"/>
        </w:rPr>
        <w:t>　　　　三、价格变动</w:t>
      </w:r>
      <w:r>
        <w:rPr>
          <w:rFonts w:hint="eastAsia"/>
        </w:rPr>
        <w:br/>
      </w:r>
      <w:r>
        <w:rPr>
          <w:rFonts w:hint="eastAsia"/>
        </w:rPr>
        <w:t>　　　　四、法律体系</w:t>
      </w:r>
      <w:r>
        <w:rPr>
          <w:rFonts w:hint="eastAsia"/>
        </w:rPr>
        <w:br/>
      </w:r>
      <w:r>
        <w:rPr>
          <w:rFonts w:hint="eastAsia"/>
        </w:rPr>
        <w:t>　　　　五、其他</w:t>
      </w:r>
      <w:r>
        <w:rPr>
          <w:rFonts w:hint="eastAsia"/>
        </w:rPr>
        <w:br/>
      </w:r>
      <w:r>
        <w:rPr>
          <w:rFonts w:hint="eastAsia"/>
        </w:rPr>
        <w:br/>
      </w:r>
      <w:r>
        <w:rPr>
          <w:rFonts w:hint="eastAsia"/>
        </w:rPr>
        <w:t>图表目录</w:t>
      </w:r>
      <w:r>
        <w:rPr>
          <w:rFonts w:hint="eastAsia"/>
        </w:rPr>
        <w:br/>
      </w:r>
      <w:r>
        <w:rPr>
          <w:rFonts w:hint="eastAsia"/>
        </w:rPr>
        <w:t>　　图表 工业地产行业历程</w:t>
      </w:r>
      <w:r>
        <w:rPr>
          <w:rFonts w:hint="eastAsia"/>
        </w:rPr>
        <w:br/>
      </w:r>
      <w:r>
        <w:rPr>
          <w:rFonts w:hint="eastAsia"/>
        </w:rPr>
        <w:t>　　图表 工业地产行业生命周期</w:t>
      </w:r>
      <w:r>
        <w:rPr>
          <w:rFonts w:hint="eastAsia"/>
        </w:rPr>
        <w:br/>
      </w:r>
      <w:r>
        <w:rPr>
          <w:rFonts w:hint="eastAsia"/>
        </w:rPr>
        <w:t>　　图表 工业地产行业产业链分析</w:t>
      </w:r>
      <w:r>
        <w:rPr>
          <w:rFonts w:hint="eastAsia"/>
        </w:rPr>
        <w:br/>
      </w:r>
      <w:r>
        <w:rPr>
          <w:rFonts w:hint="eastAsia"/>
        </w:rPr>
        <w:t>　　……</w:t>
      </w:r>
      <w:r>
        <w:rPr>
          <w:rFonts w:hint="eastAsia"/>
        </w:rPr>
        <w:br/>
      </w:r>
      <w:r>
        <w:rPr>
          <w:rFonts w:hint="eastAsia"/>
        </w:rPr>
        <w:t>　　图表 2019-2024年工业地产行业市场容量统计</w:t>
      </w:r>
      <w:r>
        <w:rPr>
          <w:rFonts w:hint="eastAsia"/>
        </w:rPr>
        <w:br/>
      </w:r>
      <w:r>
        <w:rPr>
          <w:rFonts w:hint="eastAsia"/>
        </w:rPr>
        <w:t>　　图表 2019-2024年中国工业地产行业市场规模及增长情况</w:t>
      </w:r>
      <w:r>
        <w:rPr>
          <w:rFonts w:hint="eastAsia"/>
        </w:rPr>
        <w:br/>
      </w:r>
      <w:r>
        <w:rPr>
          <w:rFonts w:hint="eastAsia"/>
        </w:rPr>
        <w:t>　　……</w:t>
      </w:r>
      <w:r>
        <w:rPr>
          <w:rFonts w:hint="eastAsia"/>
        </w:rPr>
        <w:br/>
      </w:r>
      <w:r>
        <w:rPr>
          <w:rFonts w:hint="eastAsia"/>
        </w:rPr>
        <w:t>　　图表 2019-2024年中国工业地产行业销售收入分析 单位：亿元</w:t>
      </w:r>
      <w:r>
        <w:rPr>
          <w:rFonts w:hint="eastAsia"/>
        </w:rPr>
        <w:br/>
      </w:r>
      <w:r>
        <w:rPr>
          <w:rFonts w:hint="eastAsia"/>
        </w:rPr>
        <w:t>　　图表 2019-2024年中国工业地产行业盈利情况 单位：亿元</w:t>
      </w:r>
      <w:r>
        <w:rPr>
          <w:rFonts w:hint="eastAsia"/>
        </w:rPr>
        <w:br/>
      </w:r>
      <w:r>
        <w:rPr>
          <w:rFonts w:hint="eastAsia"/>
        </w:rPr>
        <w:t>　　图表 2019-2024年中国工业地产行业利润总额分析 单位：亿元</w:t>
      </w:r>
      <w:r>
        <w:rPr>
          <w:rFonts w:hint="eastAsia"/>
        </w:rPr>
        <w:br/>
      </w:r>
      <w:r>
        <w:rPr>
          <w:rFonts w:hint="eastAsia"/>
        </w:rPr>
        <w:t>　　……</w:t>
      </w:r>
      <w:r>
        <w:rPr>
          <w:rFonts w:hint="eastAsia"/>
        </w:rPr>
        <w:br/>
      </w:r>
      <w:r>
        <w:rPr>
          <w:rFonts w:hint="eastAsia"/>
        </w:rPr>
        <w:t>　　图表 2019-2024年中国工业地产行业企业数量情况 单位：家</w:t>
      </w:r>
      <w:r>
        <w:rPr>
          <w:rFonts w:hint="eastAsia"/>
        </w:rPr>
        <w:br/>
      </w:r>
      <w:r>
        <w:rPr>
          <w:rFonts w:hint="eastAsia"/>
        </w:rPr>
        <w:t>　　图表 2019-2024年中国工业地产行业企业平均规模情况 单位：万元/家</w:t>
      </w:r>
      <w:r>
        <w:rPr>
          <w:rFonts w:hint="eastAsia"/>
        </w:rPr>
        <w:br/>
      </w:r>
      <w:r>
        <w:rPr>
          <w:rFonts w:hint="eastAsia"/>
        </w:rPr>
        <w:t>　　图表 2019-2024年中国工业地产行业竞争力分析</w:t>
      </w:r>
      <w:r>
        <w:rPr>
          <w:rFonts w:hint="eastAsia"/>
        </w:rPr>
        <w:br/>
      </w:r>
      <w:r>
        <w:rPr>
          <w:rFonts w:hint="eastAsia"/>
        </w:rPr>
        <w:t>　　……</w:t>
      </w:r>
      <w:r>
        <w:rPr>
          <w:rFonts w:hint="eastAsia"/>
        </w:rPr>
        <w:br/>
      </w:r>
      <w:r>
        <w:rPr>
          <w:rFonts w:hint="eastAsia"/>
        </w:rPr>
        <w:t>　　图表 2019-2024年中国工业地产行业盈利能力分析</w:t>
      </w:r>
      <w:r>
        <w:rPr>
          <w:rFonts w:hint="eastAsia"/>
        </w:rPr>
        <w:br/>
      </w:r>
      <w:r>
        <w:rPr>
          <w:rFonts w:hint="eastAsia"/>
        </w:rPr>
        <w:t>　　图表 2019-2024年中国工业地产行业运营能力分析</w:t>
      </w:r>
      <w:r>
        <w:rPr>
          <w:rFonts w:hint="eastAsia"/>
        </w:rPr>
        <w:br/>
      </w:r>
      <w:r>
        <w:rPr>
          <w:rFonts w:hint="eastAsia"/>
        </w:rPr>
        <w:t>　　图表 2019-2024年中国工业地产行业偿债能力分析</w:t>
      </w:r>
      <w:r>
        <w:rPr>
          <w:rFonts w:hint="eastAsia"/>
        </w:rPr>
        <w:br/>
      </w:r>
      <w:r>
        <w:rPr>
          <w:rFonts w:hint="eastAsia"/>
        </w:rPr>
        <w:t>　　图表 2019-2024年中国工业地产行业发展能力分析</w:t>
      </w:r>
      <w:r>
        <w:rPr>
          <w:rFonts w:hint="eastAsia"/>
        </w:rPr>
        <w:br/>
      </w:r>
      <w:r>
        <w:rPr>
          <w:rFonts w:hint="eastAsia"/>
        </w:rPr>
        <w:t>　　图表 2019-2024年中国工业地产行业经营效益分析</w:t>
      </w:r>
      <w:r>
        <w:rPr>
          <w:rFonts w:hint="eastAsia"/>
        </w:rPr>
        <w:br/>
      </w:r>
      <w:r>
        <w:rPr>
          <w:rFonts w:hint="eastAsia"/>
        </w:rPr>
        <w:t>　　……</w:t>
      </w:r>
      <w:r>
        <w:rPr>
          <w:rFonts w:hint="eastAsia"/>
        </w:rPr>
        <w:br/>
      </w:r>
      <w:r>
        <w:rPr>
          <w:rFonts w:hint="eastAsia"/>
        </w:rPr>
        <w:t>　　图表 **地区工业地产市场规模及增长情况</w:t>
      </w:r>
      <w:r>
        <w:rPr>
          <w:rFonts w:hint="eastAsia"/>
        </w:rPr>
        <w:br/>
      </w:r>
      <w:r>
        <w:rPr>
          <w:rFonts w:hint="eastAsia"/>
        </w:rPr>
        <w:t>　　图表 **地区工业地产行业市场需求情况</w:t>
      </w:r>
      <w:r>
        <w:rPr>
          <w:rFonts w:hint="eastAsia"/>
        </w:rPr>
        <w:br/>
      </w:r>
      <w:r>
        <w:rPr>
          <w:rFonts w:hint="eastAsia"/>
        </w:rPr>
        <w:t>　　图表 **地区工业地产市场规模及增长情况</w:t>
      </w:r>
      <w:r>
        <w:rPr>
          <w:rFonts w:hint="eastAsia"/>
        </w:rPr>
        <w:br/>
      </w:r>
      <w:r>
        <w:rPr>
          <w:rFonts w:hint="eastAsia"/>
        </w:rPr>
        <w:t>　　图表 **地区工业地产行业市场需求情况</w:t>
      </w:r>
      <w:r>
        <w:rPr>
          <w:rFonts w:hint="eastAsia"/>
        </w:rPr>
        <w:br/>
      </w:r>
      <w:r>
        <w:rPr>
          <w:rFonts w:hint="eastAsia"/>
        </w:rPr>
        <w:t>　　图表 **地区工业地产市场规模及增长情况</w:t>
      </w:r>
      <w:r>
        <w:rPr>
          <w:rFonts w:hint="eastAsia"/>
        </w:rPr>
        <w:br/>
      </w:r>
      <w:r>
        <w:rPr>
          <w:rFonts w:hint="eastAsia"/>
        </w:rPr>
        <w:t>　　图表 **地区工业地产行业市场需求情况</w:t>
      </w:r>
      <w:r>
        <w:rPr>
          <w:rFonts w:hint="eastAsia"/>
        </w:rPr>
        <w:br/>
      </w:r>
      <w:r>
        <w:rPr>
          <w:rFonts w:hint="eastAsia"/>
        </w:rPr>
        <w:t>　　……</w:t>
      </w:r>
      <w:r>
        <w:rPr>
          <w:rFonts w:hint="eastAsia"/>
        </w:rPr>
        <w:br/>
      </w:r>
      <w:r>
        <w:rPr>
          <w:rFonts w:hint="eastAsia"/>
        </w:rPr>
        <w:t>　　图表 工业地产重点企业（一）基本信息</w:t>
      </w:r>
      <w:r>
        <w:rPr>
          <w:rFonts w:hint="eastAsia"/>
        </w:rPr>
        <w:br/>
      </w:r>
      <w:r>
        <w:rPr>
          <w:rFonts w:hint="eastAsia"/>
        </w:rPr>
        <w:t>　　图表 工业地产重点企业（一）经营情况分析</w:t>
      </w:r>
      <w:r>
        <w:rPr>
          <w:rFonts w:hint="eastAsia"/>
        </w:rPr>
        <w:br/>
      </w:r>
      <w:r>
        <w:rPr>
          <w:rFonts w:hint="eastAsia"/>
        </w:rPr>
        <w:t>　　图表 工业地产重点企业（一）盈利能力情况</w:t>
      </w:r>
      <w:r>
        <w:rPr>
          <w:rFonts w:hint="eastAsia"/>
        </w:rPr>
        <w:br/>
      </w:r>
      <w:r>
        <w:rPr>
          <w:rFonts w:hint="eastAsia"/>
        </w:rPr>
        <w:t>　　图表 工业地产重点企业（一）偿债能力情况</w:t>
      </w:r>
      <w:r>
        <w:rPr>
          <w:rFonts w:hint="eastAsia"/>
        </w:rPr>
        <w:br/>
      </w:r>
      <w:r>
        <w:rPr>
          <w:rFonts w:hint="eastAsia"/>
        </w:rPr>
        <w:t>　　图表 工业地产重点企业（一）运营能力情况</w:t>
      </w:r>
      <w:r>
        <w:rPr>
          <w:rFonts w:hint="eastAsia"/>
        </w:rPr>
        <w:br/>
      </w:r>
      <w:r>
        <w:rPr>
          <w:rFonts w:hint="eastAsia"/>
        </w:rPr>
        <w:t>　　图表 工业地产重点企业（一）成长能力情况</w:t>
      </w:r>
      <w:r>
        <w:rPr>
          <w:rFonts w:hint="eastAsia"/>
        </w:rPr>
        <w:br/>
      </w:r>
      <w:r>
        <w:rPr>
          <w:rFonts w:hint="eastAsia"/>
        </w:rPr>
        <w:t>　　图表 工业地产重点企业（二）基本信息</w:t>
      </w:r>
      <w:r>
        <w:rPr>
          <w:rFonts w:hint="eastAsia"/>
        </w:rPr>
        <w:br/>
      </w:r>
      <w:r>
        <w:rPr>
          <w:rFonts w:hint="eastAsia"/>
        </w:rPr>
        <w:t>　　图表 工业地产重点企业（二）经营情况分析</w:t>
      </w:r>
      <w:r>
        <w:rPr>
          <w:rFonts w:hint="eastAsia"/>
        </w:rPr>
        <w:br/>
      </w:r>
      <w:r>
        <w:rPr>
          <w:rFonts w:hint="eastAsia"/>
        </w:rPr>
        <w:t>　　图表 工业地产重点企业（二）盈利能力情况</w:t>
      </w:r>
      <w:r>
        <w:rPr>
          <w:rFonts w:hint="eastAsia"/>
        </w:rPr>
        <w:br/>
      </w:r>
      <w:r>
        <w:rPr>
          <w:rFonts w:hint="eastAsia"/>
        </w:rPr>
        <w:t>　　图表 工业地产重点企业（二）偿债能力情况</w:t>
      </w:r>
      <w:r>
        <w:rPr>
          <w:rFonts w:hint="eastAsia"/>
        </w:rPr>
        <w:br/>
      </w:r>
      <w:r>
        <w:rPr>
          <w:rFonts w:hint="eastAsia"/>
        </w:rPr>
        <w:t>　　图表 工业地产重点企业（二）运营能力情况</w:t>
      </w:r>
      <w:r>
        <w:rPr>
          <w:rFonts w:hint="eastAsia"/>
        </w:rPr>
        <w:br/>
      </w:r>
      <w:r>
        <w:rPr>
          <w:rFonts w:hint="eastAsia"/>
        </w:rPr>
        <w:t>　　图表 工业地产重点企业（二）成长能力情况</w:t>
      </w:r>
      <w:r>
        <w:rPr>
          <w:rFonts w:hint="eastAsia"/>
        </w:rPr>
        <w:br/>
      </w:r>
      <w:r>
        <w:rPr>
          <w:rFonts w:hint="eastAsia"/>
        </w:rPr>
        <w:t>　　……</w:t>
      </w:r>
      <w:r>
        <w:rPr>
          <w:rFonts w:hint="eastAsia"/>
        </w:rPr>
        <w:br/>
      </w:r>
      <w:r>
        <w:rPr>
          <w:rFonts w:hint="eastAsia"/>
        </w:rPr>
        <w:t>　　图表 2024-2030年中国工业地产行业市场容量预测</w:t>
      </w:r>
      <w:r>
        <w:rPr>
          <w:rFonts w:hint="eastAsia"/>
        </w:rPr>
        <w:br/>
      </w:r>
      <w:r>
        <w:rPr>
          <w:rFonts w:hint="eastAsia"/>
        </w:rPr>
        <w:t>　　图表 2024-2030年中国工业地产行业市场规模预测</w:t>
      </w:r>
      <w:r>
        <w:rPr>
          <w:rFonts w:hint="eastAsia"/>
        </w:rPr>
        <w:br/>
      </w:r>
      <w:r>
        <w:rPr>
          <w:rFonts w:hint="eastAsia"/>
        </w:rPr>
        <w:t>　　图表 2024-2030年中国工业地产市场前景分析</w:t>
      </w:r>
      <w:r>
        <w:rPr>
          <w:rFonts w:hint="eastAsia"/>
        </w:rPr>
        <w:br/>
      </w:r>
      <w:r>
        <w:rPr>
          <w:rFonts w:hint="eastAsia"/>
        </w:rPr>
        <w:t>　　图表 2024-2030年中国工业地产行业发展趋势预测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5e391d12447d9" w:history="1">
        <w:r>
          <w:rPr>
            <w:rStyle w:val="Hyperlink"/>
          </w:rPr>
          <w:t>中国工业地产行业现状与前景趋势分析报告（2024-2030年）</w:t>
        </w:r>
      </w:hyperlink>
      <w:r>
        <w:rPr>
          <w:color w:val="C00000"/>
        </w:rPr>
        <w:t>》，报告编号：</w:t>
      </w:r>
      <w:r>
        <w:rPr>
          <w:rFonts w:hint="eastAsia"/>
          <w:color w:val="C00000"/>
        </w:rPr>
        <w:t>3700679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5e391d12447d9" w:history="1">
        <w:r>
          <w:rPr>
            <w:rStyle w:val="Hyperlink"/>
          </w:rPr>
          <w:t>https://www.20087.com/9/67/GongYeDiChanFaZhanQuShiFenXi.html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e9eab5a3a4baf" w:history="1">
      <w:r>
        <w:rPr>
          <w:rStyle w:val="Hyperlink"/>
        </w:rPr>
        <w:t>中国工业地产行业现状与前景趋势分析报告（2024-2030年）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GongYeDiChanFaZhanQuShiFenXi.html" TargetMode="External" Id="Ra885e391d12447d9" /></Relationships>
</file>

<file path=word/_rels/header2.xml.rels>&#65279;<?xml version="1.0" encoding="utf-8"?><Relationships xmlns="http://schemas.openxmlformats.org/package/2006/relationships"><Relationship Type="http://schemas.openxmlformats.org/officeDocument/2006/relationships/hyperlink" Target="https://www.20087.com/9/67/GongYeDiChanFaZhanQuShiFenXi.html" TargetMode="External" Id="R195e9eab5a3a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2024-05-23T06:54:00Z</dcterms:created>
  <dcterms:modified xsi:type="dcterms:W3CDTF">2024-05-23T07:54:00Z</dcterms:modified>
  <dc:subject>中国工业地产行业现状与前景趋势分析报告（2024-2030年）</dc:subject>
  <dc:title>中国工业地产行业现状与前景趋势分析报告（2024-2030年）</dc:title>
  <cp:keywords>中国工业地产行业现状与前景趋势分析报告（2024-2030年）</cp:keywords>
  <dc:description>中国工业地产行业现状与前景趋势分析报告（2024-2030年）</dc:description>
</cp:coreProperties>
</file>