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eb9d562b14f2c" w:history="1">
              <w:r>
                <w:rPr>
                  <w:rStyle w:val="Hyperlink"/>
                </w:rPr>
                <w:t>2026-2032年全球与中国帆布底漆行业研究及前景趋势分析报告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eb9d562b14f2c" w:history="1">
              <w:r>
                <w:rPr>
                  <w:rStyle w:val="Hyperlink"/>
                </w:rPr>
                <w:t>2026-2032年全球与中国帆布底漆行业研究及前景趋势分析报告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eb9d562b14f2c" w:history="1">
                <w:r>
                  <w:rPr>
                    <w:rStyle w:val="Hyperlink"/>
                  </w:rPr>
                  <w:t>https://www.20087.com/9/17/FanBuDiQiShiChangQianJingFenXi.html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底漆是一种专用于棉、涤棉或混纺帆布基材的预处理涂料，主要功能是封闭纤维孔隙、提升面漆附着力、防止颜料渗透及增强耐磨与防霉性能，广泛应用于军用帐篷、广告画布、鞋材及艺术油画布制造。帆布底漆体系以丙烯酸乳液、聚氨酯分散体或水性环氧为主，强调低VOC、快干性与柔韧性平衡。高端艺术级底漆需满足无酸、pH中性及百年耐老化要求。然而，在高湿度环境下，部分水性底漆干燥慢、易滋生霉斑；且帆布批次差异大，导致涂布均匀性难控制。此外，消费者对“环保无味”认知提升，推动溶剂型产品加速退出。</w:t>
      </w:r>
      <w:r>
        <w:rPr>
          <w:rFonts w:hint="eastAsia"/>
        </w:rPr>
        <w:br/>
      </w:r>
      <w:r>
        <w:rPr>
          <w:rFonts w:hint="eastAsia"/>
        </w:rPr>
        <w:t>　　未来，帆布底漆将聚焦于生物基原料、功能复合与数字化定制。植物油改性丙烯酸树脂可降低石化依赖。添加纳米TiO₂或银系抗菌剂可赋予长效防霉能力。针对数字喷绘市场，开发高吸墨性、抗卷曲专用底漆将成为增长点。AR调色系统支持艺术家在线预览底漆-颜料组合效果。在循环经济理念下，可剥离、可回收底漆体系将探索用于临时建筑膜材。长远看，帆布底漆将从基础封闭层升级为兼具美学、耐久与可持续属性的智能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eb9d562b14f2c" w:history="1">
        <w:r>
          <w:rPr>
            <w:rStyle w:val="Hyperlink"/>
          </w:rPr>
          <w:t>2026-2032年全球与中国帆布底漆行业研究及前景趋势分析报告</w:t>
        </w:r>
      </w:hyperlink>
      <w:r>
        <w:rPr>
          <w:rFonts w:hint="eastAsia"/>
        </w:rPr>
        <w:t>》从产业链视角出发，系统分析了帆布底漆行业的市场现状与需求动态，详细解读了帆布底漆市场规模、价格波动及上下游影响因素。报告深入剖析了帆布底漆细分领域的发展特点，基于权威数据对市场前景及未来趋势进行了科学预测，同时揭示了帆布底漆重点企业的竞争格局与市场集中度变化。报告客观翔实地指出了帆布底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按产品类型细分，全球帆布底漆市场规模2021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油类</w:t>
      </w:r>
      <w:r>
        <w:rPr>
          <w:rFonts w:hint="eastAsia"/>
        </w:rPr>
        <w:br/>
      </w:r>
      <w:r>
        <w:rPr>
          <w:rFonts w:hint="eastAsia"/>
        </w:rPr>
        <w:t>　　　　1.3.3 丙烯酸</w:t>
      </w:r>
      <w:r>
        <w:rPr>
          <w:rFonts w:hint="eastAsia"/>
        </w:rPr>
        <w:br/>
      </w:r>
      <w:r>
        <w:rPr>
          <w:rFonts w:hint="eastAsia"/>
        </w:rPr>
        <w:t>　　　　1.3.4 喷雾剂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按应用细分，全球帆布底漆市场规模2021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大卖场</w:t>
      </w:r>
      <w:r>
        <w:rPr>
          <w:rFonts w:hint="eastAsia"/>
        </w:rPr>
        <w:br/>
      </w:r>
      <w:r>
        <w:rPr>
          <w:rFonts w:hint="eastAsia"/>
        </w:rPr>
        <w:t>　　　　1.4.3 专业店</w:t>
      </w:r>
      <w:r>
        <w:rPr>
          <w:rFonts w:hint="eastAsia"/>
        </w:rPr>
        <w:br/>
      </w:r>
      <w:r>
        <w:rPr>
          <w:rFonts w:hint="eastAsia"/>
        </w:rPr>
        <w:t>　　　　1.4.4 网上零售商</w:t>
      </w:r>
      <w:r>
        <w:rPr>
          <w:rFonts w:hint="eastAsia"/>
        </w:rPr>
        <w:br/>
      </w:r>
      <w:r>
        <w:rPr>
          <w:rFonts w:hint="eastAsia"/>
        </w:rPr>
        <w:t>　　　　1.4.5 百货公司</w:t>
      </w:r>
      <w:r>
        <w:rPr>
          <w:rFonts w:hint="eastAsia"/>
        </w:rPr>
        <w:br/>
      </w:r>
      <w:r>
        <w:rPr>
          <w:rFonts w:hint="eastAsia"/>
        </w:rPr>
        <w:t>　　　　1.4.6 直接销售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帆布底漆行业发展总体概况</w:t>
      </w:r>
      <w:r>
        <w:rPr>
          <w:rFonts w:hint="eastAsia"/>
        </w:rPr>
        <w:br/>
      </w:r>
      <w:r>
        <w:rPr>
          <w:rFonts w:hint="eastAsia"/>
        </w:rPr>
        <w:t>　　　　1.5.2 帆布底漆行业发展主要特点</w:t>
      </w:r>
      <w:r>
        <w:rPr>
          <w:rFonts w:hint="eastAsia"/>
        </w:rPr>
        <w:br/>
      </w:r>
      <w:r>
        <w:rPr>
          <w:rFonts w:hint="eastAsia"/>
        </w:rPr>
        <w:t>　　　　1.5.3 帆布底漆行业发展影响因素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帆布底漆有利因素</w:t>
      </w:r>
      <w:r>
        <w:rPr>
          <w:rFonts w:hint="eastAsia"/>
        </w:rPr>
        <w:br/>
      </w:r>
      <w:r>
        <w:rPr>
          <w:rFonts w:hint="eastAsia"/>
        </w:rPr>
        <w:t>　　　　1.5.3 .2 帆布底漆不利因素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全球市场，近三年帆布底漆主要企业占有率及排名（按销量）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帆布底漆主要企业在国际市场占有率（按销量，2023-2026）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2025年帆布底漆主要企业在国际市场排名（按销量）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全球市场主要企业帆布底漆销量（2023-2026）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全球市场，近三年帆布底漆主要企业占有率及排名（按收入）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帆布底漆主要企业在国际市场占有率（按收入，2023-2026）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2025年帆布底漆主要企业在国际市场排名（按收入）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全球市场主要企业帆布底漆销售收入（2023-2026）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全球市场主要企业帆布底漆销售价格（2023-2026）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中国市场，近三年帆布底漆主要企业占有率及排名（按销量）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帆布底漆主要企业在中国市场占有率（按销量，2023-2026）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2025年帆布底漆主要企业在中国市场排名（按销量）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中国市场主要企业帆布底漆销量（2023-2026）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中国市场，近三年帆布底漆主要企业占有率及排名（按收入）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帆布底漆主要企业在中国市场占有率（按收入，2023-2026）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2025年帆布底漆主要企业在中国市场排名（按收入）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中国市场主要企业帆布底漆销售收入（2023-2026）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全球主要厂商帆布底漆总部及产地分布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全球主要厂商成立时间及帆布底漆商业化日期</w:t>
      </w:r>
      <w:r>
        <w:rPr>
          <w:rFonts w:hint="eastAsia"/>
        </w:rPr>
        <w:br/>
      </w:r>
      <w:r>
        <w:rPr>
          <w:rFonts w:hint="eastAsia"/>
        </w:rPr>
        <w:t>　　2.8 全球主要厂商帆布底漆产品类型及应用</w:t>
      </w:r>
      <w:r>
        <w:rPr>
          <w:rFonts w:hint="eastAsia"/>
        </w:rPr>
        <w:br/>
      </w:r>
      <w:r>
        <w:rPr>
          <w:rFonts w:hint="eastAsia"/>
        </w:rPr>
        <w:t>　　2.9 帆布底漆行业集中度、竞争程度分析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帆布底漆行业集中度分析：2025年全球Top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全球帆布底漆第一梯队、第二梯队和第三梯队生产商（品牌）及市场份额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全球帆布底漆总体规模分析</w:t>
      </w:r>
      <w:r>
        <w:rPr>
          <w:rFonts w:hint="eastAsia"/>
        </w:rPr>
        <w:br/>
      </w:r>
      <w:r>
        <w:rPr>
          <w:rFonts w:hint="eastAsia"/>
        </w:rPr>
        <w:t>　　3.1 全球帆布底漆供需现状及预测（2021-2032）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全球帆布底漆产能、产量、产能利用率及发展趋势（2021-2032）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全球帆布底漆产量、需求量及发展趋势（2021-2032）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全球主要地区帆布底漆产量及发展趋势（2021-2032）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全球主要地区帆布底漆产量（2021-2026）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全球主要地区帆布底漆产量（2027-2032）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全球主要地区帆布底漆产量市场份额（2021-2032）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中国帆布底漆供需现状及预测（2021-2032）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中国帆布底漆产能、产量、产能利用率及发展趋势（2021-2032）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中国帆布底漆产量、市场需求量及发展趋势（2021-2032）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中国市场帆布底漆进出口（2021-2032）</w:t>
      </w:r>
      <w:r>
        <w:rPr>
          <w:rFonts w:hint="eastAsia"/>
        </w:rPr>
        <w:br/>
      </w:r>
      <w:r>
        <w:rPr>
          <w:rFonts w:hint="eastAsia"/>
        </w:rPr>
        <w:t>　　3.4 全球帆布底漆销量及销售额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全球市场帆布底漆销售额（2021-2032）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全球市场帆布底漆销量（2021-2032）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全球市场帆布底漆价格趋势（2021-2032）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全球帆布底漆主要地区分析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全球主要地区帆布底漆市场规模分析：2021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全球主要地区帆布底漆销售收入及市场份额（2021-2026）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全球主要地区帆布底漆销售收入预测（2027-2032）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全球主要地区帆布底漆销量分析：2021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全球主要地区帆布底漆销量及市场份额（2021-2026）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全球主要地区帆布底漆销量及市场份额预测（2027-2032）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北美市场帆布底漆销量、收入及增长率（2021-2032）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欧洲市场帆布底漆销量、收入及增长率（2021-2032）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中国市场帆布底漆销量、收入及增长率（2021-2032）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日本市场帆布底漆销量、收入及增长率（2021-2032）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东南亚市场帆布底漆销量、收入及增长率（2021-2032）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印度市场帆布底漆销量、收入及增长率（2021-2032）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南美市场帆布底漆销量、收入及增长率（2021-2032）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中东市场帆布底漆销量、收入及增长率（2021-2032）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帆布底漆销量、收入、价格及毛利率（2021-2026）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帆布底漆销量、收入、价格及毛利率（2021-2026）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帆布底漆销量、收入、价格及毛利率（2021-2026）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帆布底漆销量、收入、价格及毛利率（2021-2026）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帆布底漆销量、收入、价格及毛利率（2021-2026）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帆布底漆销量、收入、价格及毛利率（2021-2026）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帆布底漆销量、收入、价格及毛利率（2021-2026）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帆布底漆销量、收入、价格及毛利率（2021-2026）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帆布底漆销量、收入、价格及毛利率（2021-2026）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帆布底漆销量、收入、价格及毛利率（2021-2026）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不同产品类型帆布底漆分析</w:t>
      </w:r>
      <w:r>
        <w:rPr>
          <w:rFonts w:hint="eastAsia"/>
        </w:rPr>
        <w:br/>
      </w:r>
      <w:r>
        <w:rPr>
          <w:rFonts w:hint="eastAsia"/>
        </w:rPr>
        <w:t>　　6.1 全球不同产品类型帆布底漆销量（2021-2032）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全球不同产品类型帆布底漆销量及市场份额（2021-2026）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全球不同产品类型帆布底漆销量预测（2027-2032）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全球不同产品类型帆布底漆收入（2021-2032）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全球不同产品类型帆布底漆收入及市场份额（2021-2026）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全球不同产品类型帆布底漆收入预测（2027-2032）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全球不同产品类型帆布底漆价格走势（2021-2032）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中国不同产品类型帆布底漆销量（2021-2032）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中国不同产品类型帆布底漆销量及市场份额（2021-2026）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中国不同产品类型帆布底漆销量预测（2027-2032）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中国不同产品类型帆布底漆收入（2021-2032）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中国不同产品类型帆布底漆收入及市场份额（2021-2026）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中国不同产品类型帆布底漆收入预测（2027-2032）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不同应用帆布底漆分析</w:t>
      </w:r>
      <w:r>
        <w:rPr>
          <w:rFonts w:hint="eastAsia"/>
        </w:rPr>
        <w:br/>
      </w:r>
      <w:r>
        <w:rPr>
          <w:rFonts w:hint="eastAsia"/>
        </w:rPr>
        <w:t>　　7.1 全球不同应用帆布底漆销量（2021-2032）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全球不同应用帆布底漆销量及市场份额（2021-2026）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全球不同应用帆布底漆销量预测（2027-2032）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全球不同应用帆布底漆收入（2021-2032）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全球不同应用帆布底漆收入及市场份额（2021-2026）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全球不同应用帆布底漆收入预测（2027-2032）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全球不同应用帆布底漆价格走势（2021-2032）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中国不同应用帆布底漆销量（2021-2032）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中国不同应用帆布底漆销量及市场份额（2021-2026）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中国不同应用帆布底漆销量预测（2027-2032）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中国不同应用帆布底漆收入（2021-2032）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中国不同应用帆布底漆收入及市场份额（2021-2026）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中国不同应用帆布底漆收入预测（2027-2032）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帆布底漆行业发展趋势</w:t>
      </w:r>
      <w:r>
        <w:rPr>
          <w:rFonts w:hint="eastAsia"/>
        </w:rPr>
        <w:br/>
      </w:r>
      <w:r>
        <w:rPr>
          <w:rFonts w:hint="eastAsia"/>
        </w:rPr>
        <w:t>　　8.2 帆布底漆行业主要驱动因素</w:t>
      </w:r>
      <w:r>
        <w:rPr>
          <w:rFonts w:hint="eastAsia"/>
        </w:rPr>
        <w:br/>
      </w:r>
      <w:r>
        <w:rPr>
          <w:rFonts w:hint="eastAsia"/>
        </w:rPr>
        <w:t>　　8.3 帆布底漆中国企业SWOT分析</w:t>
      </w:r>
      <w:r>
        <w:rPr>
          <w:rFonts w:hint="eastAsia"/>
        </w:rPr>
        <w:br/>
      </w:r>
      <w:r>
        <w:rPr>
          <w:rFonts w:hint="eastAsia"/>
        </w:rPr>
        <w:t>　　8.4 中国帆布底漆行业政策环境分析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帆布底漆行业产业链简介</w:t>
      </w:r>
      <w:r>
        <w:rPr>
          <w:rFonts w:hint="eastAsia"/>
        </w:rPr>
        <w:br/>
      </w:r>
      <w:r>
        <w:rPr>
          <w:rFonts w:hint="eastAsia"/>
        </w:rPr>
        <w:t>　　　　9.1.1 帆布底漆行业供应链分析</w:t>
      </w:r>
      <w:r>
        <w:rPr>
          <w:rFonts w:hint="eastAsia"/>
        </w:rPr>
        <w:br/>
      </w:r>
      <w:r>
        <w:rPr>
          <w:rFonts w:hint="eastAsia"/>
        </w:rPr>
        <w:t>　　　　9.1.2 帆布底漆主要原料及供应情况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帆布底漆行业采购模式</w:t>
      </w:r>
      <w:r>
        <w:rPr>
          <w:rFonts w:hint="eastAsia"/>
        </w:rPr>
        <w:br/>
      </w:r>
      <w:r>
        <w:rPr>
          <w:rFonts w:hint="eastAsia"/>
        </w:rPr>
        <w:t>　　9.3 帆布底漆行业生产模式</w:t>
      </w:r>
      <w:r>
        <w:rPr>
          <w:rFonts w:hint="eastAsia"/>
        </w:rPr>
        <w:br/>
      </w:r>
      <w:r>
        <w:rPr>
          <w:rFonts w:hint="eastAsia"/>
        </w:rPr>
        <w:t>　　9.4 帆布底漆行业销售模式及销售渠道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按产品类型细分，全球帆布底漆市场规模2021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按应用细分，全球帆布底漆市场规模（CAGR）2021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帆布底漆行业发展主要特点</w:t>
      </w:r>
      <w:r>
        <w:rPr>
          <w:rFonts w:hint="eastAsia"/>
        </w:rPr>
        <w:br/>
      </w:r>
      <w:r>
        <w:rPr>
          <w:rFonts w:hint="eastAsia"/>
        </w:rPr>
        <w:t>　　表 4： 帆布底漆行业发展有利因素分析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帆布底漆行业发展不利因素分析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进入帆布底漆行业壁垒</w:t>
      </w:r>
      <w:r>
        <w:rPr>
          <w:rFonts w:hint="eastAsia"/>
        </w:rPr>
        <w:br/>
      </w:r>
      <w:r>
        <w:rPr>
          <w:rFonts w:hint="eastAsia"/>
        </w:rPr>
        <w:t>　　表 7： 帆布底漆主要企业在国际市场占有率（按销量，2023-2026）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2025年帆布底漆主要企业在国际市场排名（按销量）&amp;（吨）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全球市场主要企业帆布底漆销量（2023-2026）&amp;（吨）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帆布底漆主要企业在国际市场占有率（按收入，2023-2026）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2025年帆布底漆主要企业在国际市场排名（按收入）&amp;（万元）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全球市场主要企业帆布底漆销售收入（2023-2026）&amp;（万元）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全球市场主要企业帆布底漆销售价格（2023-2026）&amp;（元/吨）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帆布底漆主要企业在中国市场占有率（按销量，2023-2026）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2025年帆布底漆主要企业在中国市场排名（按销量）&amp;（吨）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中国市场主要企业帆布底漆销量（2023-2026）&amp;（吨）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帆布底漆主要企业在中国市场占有率（按收入，2023-2026）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2025年帆布底漆主要企业在中国市场排名（按收入）&amp;（万元）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中国市场主要企业帆布底漆销售收入（2023-2026）&amp;（万元）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全球主要厂商帆布底漆总部及产地分布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全球主要厂商成立时间及帆布底漆商业化日期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全球主要厂商帆布底漆产品类型及应用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2025年全球帆布底漆主要厂商市场地位（第一梯队、第二梯队和第三梯队）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全球帆布底漆市场投资、并购等现状分析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全球主要地区帆布底漆产量增速（CAGR）：（2021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全球主要地区帆布底漆产量（2021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全球主要地区帆布底漆产量（2021-2026）&amp;（吨）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全球主要地区帆布底漆产量（2027-2032）&amp;（吨）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全球主要地区帆布底漆产量市场份额（2021-2026）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全球主要地区帆布底漆产量市场份额（2027-2032）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中国市场帆布底漆产量、销量、进出口（2021-2026）&amp;（吨）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中国市场帆布底漆产量、销量、进出口预测（2027-2032）&amp;（吨）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全球主要地区帆布底漆销售收入增速：（2021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全球主要地区帆布底漆销售收入（2021-2026）&amp;（万元）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全球主要地区帆布底漆销售收入市场份额（2021-2026）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全球主要地区帆布底漆收入（2027-2032）&amp;（万元）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全球主要地区帆布底漆收入市场份额（2027-2032）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全球主要地区帆布底漆销量（吨）：2021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全球主要地区帆布底漆销量（2021-2026）&amp;（吨）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全球主要地区帆布底漆销量市场份额（2021-2026）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全球主要地区帆布底漆销量（2027-2032）&amp;（吨）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全球主要地区帆布底漆销量份额（2027-2032）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帆布底漆销量（吨）、收入（万元）、价格（元/吨）及毛利率（2021-2026）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帆布底漆销量（吨）、收入（万元）、价格（元/吨）及毛利率（2021-2026）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帆布底漆销量（吨）、收入（万元）、价格（元/吨）及毛利率（2021-2026）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帆布底漆销量（吨）、收入（万元）、价格（元/吨）及毛利率（2021-2026）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帆布底漆销量（吨）、收入（万元）、价格（元/吨）及毛利率（2021-2026）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帆布底漆销量（吨）、收入（万元）、价格（元/吨）及毛利率（2021-2026）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帆布底漆销量（吨）、收入（万元）、价格（元/吨）及毛利率（2021-2026）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帆布底漆销量（吨）、收入（万元）、价格（元/吨）及毛利率（2021-2026）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帆布底漆销量（吨）、收入（万元）、价格（元/吨）及毛利率（2021-2026）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帆布底漆生产基地、销售区域、竞争对手及市场地位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帆布底漆产品规格、参数及市场应用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帆布底漆销量（吨）、收入（万元）、价格（元/吨）及毛利率（2021-2026）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全球不同产品类型帆布底漆销量（2021-2026）&amp;（吨）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全球不同产品类型帆布底漆销量市场份额（2021-2026）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全球不同产品类型帆布底漆销量预测（2027-2032）&amp;（吨）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全球市场不同产品类型帆布底漆销量市场份额预测（2027-2032）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全球不同产品类型帆布底漆收入（2021-2026）&amp;（万元）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全球不同产品类型帆布底漆收入市场份额（2021-2026）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全球不同产品类型帆布底漆收入预测（2027-2032）&amp;（万元）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全球不同产品类型帆布底漆收入市场份额预测（2027-2032）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中国不同产品类型帆布底漆销量（2021-2026）&amp;（吨）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中国不同产品类型帆布底漆销量市场份额（2021-2026）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中国不同产品类型帆布底漆销量预测（2027-2032）&amp;（吨）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全球市场不同产品类型帆布底漆销量市场份额预测（2027-2032）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中国不同产品类型帆布底漆收入（2021-2026）&amp;（万元）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中国不同产品类型帆布底漆收入市场份额（2021-2026）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中国不同产品类型帆布底漆收入预测（2027-2032）&amp;（万元）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中国不同产品类型帆布底漆收入市场份额预测（2027-2032）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全球不同应用帆布底漆销量（2021-2026）&amp;（吨）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全球不同应用帆布底漆销量市场份额（2021-2026）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全球不同应用帆布底漆销量预测（2027-2032）&amp;（吨）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全球市场不同应用帆布底漆销量市场份额预测（2027-2032）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全球不同应用帆布底漆收入（2021-2026）&amp;（万元）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全球不同应用帆布底漆收入市场份额（2021-2026）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全球不同应用帆布底漆收入预测（2027-2032）&amp;（万元）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全球不同应用帆布底漆收入市场份额预测（2027-2032）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中国不同应用帆布底漆销量（2021-2026）&amp;（吨）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中国不同应用帆布底漆销量市场份额（2021-2026）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中国不同应用帆布底漆销量预测（2027-2032）&amp;（吨）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中国市场不同应用帆布底漆销量市场份额预测（2027-2032）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中国不同应用帆布底漆收入（2021-2026）&amp;（万元）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中国不同应用帆布底漆收入市场份额（2021-2026）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中国不同应用帆布底漆收入预测（2027-2032）&amp;（万元）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中国不同应用帆布底漆收入市场份额预测（2027-2032）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帆布底漆行业发展趋势</w:t>
      </w:r>
      <w:r>
        <w:rPr>
          <w:rFonts w:hint="eastAsia"/>
        </w:rPr>
        <w:br/>
      </w:r>
      <w:r>
        <w:rPr>
          <w:rFonts w:hint="eastAsia"/>
        </w:rPr>
        <w:t>　　表 126： 帆布底漆行业主要驱动因素</w:t>
      </w:r>
      <w:r>
        <w:rPr>
          <w:rFonts w:hint="eastAsia"/>
        </w:rPr>
        <w:br/>
      </w:r>
      <w:r>
        <w:rPr>
          <w:rFonts w:hint="eastAsia"/>
        </w:rPr>
        <w:t>　　表 127： 帆布底漆行业供应链分析</w:t>
      </w:r>
      <w:r>
        <w:rPr>
          <w:rFonts w:hint="eastAsia"/>
        </w:rPr>
        <w:br/>
      </w:r>
      <w:r>
        <w:rPr>
          <w:rFonts w:hint="eastAsia"/>
        </w:rPr>
        <w:t>　　表 128： 帆布底漆上游原料供应商</w:t>
      </w:r>
      <w:r>
        <w:rPr>
          <w:rFonts w:hint="eastAsia"/>
        </w:rPr>
        <w:br/>
      </w:r>
      <w:r>
        <w:rPr>
          <w:rFonts w:hint="eastAsia"/>
        </w:rPr>
        <w:t>　　表 129： 帆布底漆主要地区不同应用客户分析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帆布底漆典型经销商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帆布底漆产品图片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全球不同产品类型帆布底漆销售额2021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全球不同产品类型帆布底漆市场份额2025 &amp; 2032</w:t>
      </w:r>
      <w:r>
        <w:rPr>
          <w:rFonts w:hint="eastAsia"/>
        </w:rPr>
        <w:br/>
      </w:r>
      <w:r>
        <w:rPr>
          <w:rFonts w:hint="eastAsia"/>
        </w:rPr>
        <w:t>　　图 4： 油类产品图片</w:t>
      </w:r>
      <w:r>
        <w:rPr>
          <w:rFonts w:hint="eastAsia"/>
        </w:rPr>
        <w:br/>
      </w:r>
      <w:r>
        <w:rPr>
          <w:rFonts w:hint="eastAsia"/>
        </w:rPr>
        <w:t>　　图 5： 丙烯酸产品图片</w:t>
      </w:r>
      <w:r>
        <w:rPr>
          <w:rFonts w:hint="eastAsia"/>
        </w:rPr>
        <w:br/>
      </w:r>
      <w:r>
        <w:rPr>
          <w:rFonts w:hint="eastAsia"/>
        </w:rPr>
        <w:t>　　图 6： 喷雾剂产品图片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全球不同应用帆布底漆市场份额2025 &amp; 2032</w:t>
      </w:r>
      <w:r>
        <w:rPr>
          <w:rFonts w:hint="eastAsia"/>
        </w:rPr>
        <w:br/>
      </w:r>
      <w:r>
        <w:rPr>
          <w:rFonts w:hint="eastAsia"/>
        </w:rPr>
        <w:t>　　图 10： 大卖场</w:t>
      </w:r>
      <w:r>
        <w:rPr>
          <w:rFonts w:hint="eastAsia"/>
        </w:rPr>
        <w:br/>
      </w:r>
      <w:r>
        <w:rPr>
          <w:rFonts w:hint="eastAsia"/>
        </w:rPr>
        <w:t>　　图 11： 专业店</w:t>
      </w:r>
      <w:r>
        <w:rPr>
          <w:rFonts w:hint="eastAsia"/>
        </w:rPr>
        <w:br/>
      </w:r>
      <w:r>
        <w:rPr>
          <w:rFonts w:hint="eastAsia"/>
        </w:rPr>
        <w:t>　　图 12： 网上零售商</w:t>
      </w:r>
      <w:r>
        <w:rPr>
          <w:rFonts w:hint="eastAsia"/>
        </w:rPr>
        <w:br/>
      </w:r>
      <w:r>
        <w:rPr>
          <w:rFonts w:hint="eastAsia"/>
        </w:rPr>
        <w:t>　　图 13： 百货公司</w:t>
      </w:r>
      <w:r>
        <w:rPr>
          <w:rFonts w:hint="eastAsia"/>
        </w:rPr>
        <w:br/>
      </w:r>
      <w:r>
        <w:rPr>
          <w:rFonts w:hint="eastAsia"/>
        </w:rPr>
        <w:t>　　图 14： 直接销售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2025年全球前五大生产商帆布底漆市场份额</w:t>
      </w:r>
      <w:r>
        <w:rPr>
          <w:rFonts w:hint="eastAsia"/>
        </w:rPr>
        <w:br/>
      </w:r>
      <w:r>
        <w:rPr>
          <w:rFonts w:hint="eastAsia"/>
        </w:rPr>
        <w:t>　　图 17： 2025年全球帆布底漆第一梯队、第二梯队和第三梯队厂商及市场份额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全球帆布底漆产能、产量、产能利用率及发展趋势（2021-2032）&amp;（吨）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全球帆布底漆产量、需求量及发展趋势（2021-2032）&amp;（吨）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全球主要地区帆布底漆产量市场份额（2021-2032）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中国帆布底漆产能、产量、产能利用率及发展趋势（2021-2032）&amp;（吨）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中国帆布底漆产量、市场需求量及发展趋势（2021-2032）&amp;（吨）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全球帆布底漆市场销售额及增长率：（2021-2032）&amp;（万元）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全球市场帆布底漆市场规模：2021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全球市场帆布底漆销量及增长率（2021-2032）&amp;（吨）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全球市场帆布底漆价格趋势（2021-2032）&amp;（元/吨）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全球主要地区帆布底漆销售收入（2021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全球主要地区帆布底漆销售收入市场份额（2021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北美市场帆布底漆销量及增长率（2021-2032）&amp;（吨）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北美市场帆布底漆收入及增长率（2021-2032）&amp;（万元）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欧洲市场帆布底漆销量及增长率（2021-2032）&amp;（吨）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欧洲市场帆布底漆收入及增长率（2021-2032）&amp;（万元）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中国市场帆布底漆销量及增长率（2021-2032）&amp;（吨）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中国市场帆布底漆收入及增长率（2021-2032）&amp;（万元）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日本市场帆布底漆销量及增长率（2021-2032）&amp;（吨）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日本市场帆布底漆收入及增长率（2021-2032）&amp;（万元）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东南亚市场帆布底漆销量及增长率（2021-2032）&amp;（吨）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东南亚市场帆布底漆收入及增长率（2021-2032）&amp;（万元）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印度市场帆布底漆销量及增长率（2021-2032）&amp;（吨）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印度市场帆布底漆收入及增长率（2021-2032）&amp;（万元）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南美市场帆布底漆销量及增长率（2021-2032）&amp;（吨）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南美市场帆布底漆收入及增长率（2021-2032）&amp;（万元）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中东市场帆布底漆销量及增长率（2021-2032）&amp;（吨）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中东市场帆布底漆收入及增长率（2021-2032）&amp;（万元）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全球不同产品类型帆布底漆价格走势（2021-2032）&amp;（元/吨）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全球不同应用帆布底漆价格走势（2021-2032）&amp;（元/吨）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帆布底漆中国企业SWOT分析</w:t>
      </w:r>
      <w:r>
        <w:rPr>
          <w:rFonts w:hint="eastAsia"/>
        </w:rPr>
        <w:br/>
      </w:r>
      <w:r>
        <w:rPr>
          <w:rFonts w:hint="eastAsia"/>
        </w:rPr>
        <w:t>　　图 48： 帆布底漆产业链</w:t>
      </w:r>
      <w:r>
        <w:rPr>
          <w:rFonts w:hint="eastAsia"/>
        </w:rPr>
        <w:br/>
      </w:r>
      <w:r>
        <w:rPr>
          <w:rFonts w:hint="eastAsia"/>
        </w:rPr>
        <w:t>　　图 49： 帆布底漆行业采购模式分析</w:t>
      </w:r>
      <w:r>
        <w:rPr>
          <w:rFonts w:hint="eastAsia"/>
        </w:rPr>
        <w:br/>
      </w:r>
      <w:r>
        <w:rPr>
          <w:rFonts w:hint="eastAsia"/>
        </w:rPr>
        <w:t>　　图 50： 帆布底漆行业生产模式</w:t>
      </w:r>
      <w:r>
        <w:rPr>
          <w:rFonts w:hint="eastAsia"/>
        </w:rPr>
        <w:br/>
      </w:r>
      <w:r>
        <w:rPr>
          <w:rFonts w:hint="eastAsia"/>
        </w:rPr>
        <w:t>　　图 51： 帆布底漆行业销售模式分析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eb9d562b14f2c" w:history="1">
        <w:r>
          <w:rPr>
            <w:rStyle w:val="Hyperlink"/>
          </w:rPr>
          <w:t>2026-2032年全球与中国帆布底漆行业研究及前景趋势分析报告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eb9d562b14f2c" w:history="1">
        <w:r>
          <w:rPr>
            <w:rStyle w:val="Hyperlink"/>
          </w:rPr>
          <w:t>https://www.20087.com/9/17/FanBuDiQiShiChangQianJingFenXi.html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3e32b94804e47" w:history="1">
      <w:r>
        <w:rPr>
          <w:rStyle w:val="Hyperlink"/>
        </w:rPr>
        <w:t>2026-2032年全球与中国帆布底漆行业研究及前景趋势分析报告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FanBuDiQiShiChangQianJingFenXi.html" TargetMode="External" Id="Rf7feb9d562b1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FanBuDiQiShiChangQianJingFenXi.html" TargetMode="External" Id="R0963e32b9480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2026-01-28T06:01:33Z</dcterms:created>
  <dcterms:modified xsi:type="dcterms:W3CDTF">2026-01-28T07:01:33Z</dcterms:modified>
  <dc:subject>2026-2032年全球与中国帆布底漆行业研究及前景趋势分析报告</dc:subject>
  <dc:title>2026-2032年全球与中国帆布底漆行业研究及前景趋势分析报告</dc:title>
  <cp:keywords>2026-2032年全球与中国帆布底漆行业研究及前景趋势分析报告</cp:keywords>
  <dc:description>2026-2032年全球与中国帆布底漆行业研究及前景趋势分析报告</dc:description>
</cp:coreProperties>
</file>