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0f7920d5846bb" w:history="1">
              <w:r>
                <w:rPr>
                  <w:rStyle w:val="Hyperlink"/>
                </w:rPr>
                <w:t>中国房地产策划代理行业研究与趋势分析报告（2025-2031年）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0f7920d5846bb" w:history="1">
              <w:r>
                <w:rPr>
                  <w:rStyle w:val="Hyperlink"/>
                </w:rPr>
                <w:t>中国房地产策划代理行业研究与趋势分析报告（2025-2031年）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0f7920d5846bb" w:history="1">
                <w:r>
                  <w:rPr>
                    <w:rStyle w:val="Hyperlink"/>
                  </w:rPr>
                  <w:t>https://www.20087.com/9/07/FangDiChanCeHuaDaiLiHangYeQuShi.html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策划代理行业作为房地产市场的重要组成部分，近年来随着房地产市场的变化而不断调整其服务模式。策划代理公司不仅提供项目策划、销售代理、市场调研等传统服务，还涉足房地产金融、物业管理、品牌建设等多元化领域。随着互联网和大数据技术的应用，策划代理公司能够更精准地分析市场趋势和消费者行为，为开发商提供定制化的营销策略和客户关系管理方案。</w:t>
      </w:r>
      <w:r>
        <w:rPr>
          <w:rFonts w:hint="eastAsia"/>
        </w:rPr>
        <w:br/>
      </w:r>
      <w:r>
        <w:rPr>
          <w:rFonts w:hint="eastAsia"/>
        </w:rPr>
        <w:t>　　未来，房地产策划代理行业将更加注重数据驱动和全方位服务。数据驱动方面，通过构建大数据平台和运用人工智能算法，策划代理公司将能够提供更加精细化的市场洞察和客户画像，实现精准营销和个性化服务。全方位服务方面，策划代理公司将进一步拓展服务链条，从前期的市场研究、项目定位到后期的销售代理、物业管理，甚至是资产管理和社区运营，提供贯穿项目全生命周期的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0f7920d5846bb" w:history="1">
        <w:r>
          <w:rPr>
            <w:rStyle w:val="Hyperlink"/>
          </w:rPr>
          <w:t>中国房地产策划代理行业研究与趋势分析报告（2025-2031年）</w:t>
        </w:r>
      </w:hyperlink>
      <w:r>
        <w:rPr>
          <w:rFonts w:hint="eastAsia"/>
        </w:rPr>
        <w:t>》基于权威机构及相关协会等渠道的数据，结合房地产策划代理行业发展的宏观环境和微观实践，从多维度对房地产策划代理行业进行了深入调研与分析。报告内容严谨、数据翔实，辅以大量直观图表，旨在帮助房地产策划代理企业精准把握行业动态，科学制定发展战略与投资策略。本报告是房地产策划代理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房地产策划代理产业概述</w:t>
      </w:r>
      <w:r>
        <w:rPr>
          <w:rFonts w:hint="eastAsia"/>
        </w:rPr>
        <w:br/>
      </w:r>
      <w:r>
        <w:rPr>
          <w:rFonts w:hint="eastAsia"/>
        </w:rPr>
        <w:t>　　第一节 房地产策划代理定义</w:t>
      </w:r>
      <w:r>
        <w:rPr>
          <w:rFonts w:hint="eastAsia"/>
        </w:rPr>
        <w:br/>
      </w:r>
      <w:r>
        <w:rPr>
          <w:rFonts w:hint="eastAsia"/>
        </w:rPr>
        <w:t>　　第二节 房地产策划代理行业特点</w:t>
      </w:r>
      <w:r>
        <w:rPr>
          <w:rFonts w:hint="eastAsia"/>
        </w:rPr>
        <w:br/>
      </w:r>
      <w:r>
        <w:rPr>
          <w:rFonts w:hint="eastAsia"/>
        </w:rPr>
        <w:t>　　第三节 房地产策划代理产业链分析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2024-2025年中国房地产策划代理行业运行环境分析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中国房地产策划代理运行经济环境分析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中国房地产策划代理产业政策环境分析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一、房地产策划代理行业监管体制</w:t>
      </w:r>
      <w:r>
        <w:rPr>
          <w:rFonts w:hint="eastAsia"/>
        </w:rPr>
        <w:br/>
      </w:r>
      <w:r>
        <w:rPr>
          <w:rFonts w:hint="eastAsia"/>
        </w:rPr>
        <w:t>　　　　二、房地产策划代理行业主要法规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三、主要房地产策划代理产业政策</w:t>
      </w:r>
      <w:r>
        <w:rPr>
          <w:rFonts w:hint="eastAsia"/>
        </w:rPr>
        <w:br/>
      </w:r>
      <w:r>
        <w:rPr>
          <w:rFonts w:hint="eastAsia"/>
        </w:rPr>
        <w:t>　　第三节 中国房地产策划代理产业社会环境分析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国外房地产策划代理行业发展态势分析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国外房地产策划代理市场发展现状分析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国外主要国家房地产策划代理市场现状</w:t>
      </w:r>
      <w:r>
        <w:rPr>
          <w:rFonts w:hint="eastAsia"/>
        </w:rPr>
        <w:br/>
      </w:r>
      <w:r>
        <w:rPr>
          <w:rFonts w:hint="eastAsia"/>
        </w:rPr>
        <w:t>　　第三节 国外房地产策划代理行业发展趋势预测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中国房地产策划代理行业市场分析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2019-2024年中国房地产策划代理行业规模情况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2019-2024年中国房地产策划代理市场规模情况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2019-2024年中国房地产策划代理行业盈利情况分析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2019-2024年中国房地产策划代理市场需求状况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2019-2024年中国房地产策划代理行业市场供给状况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2019-2024年房地产策划代理行业市场供需平衡状况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中国重点地区房地产策划代理行业市场调研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重点地区（一）房地产策划代理市场调研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重点地区（二）房地产策划代理市场调研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重点地区（三）房地产策划代理市场调研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重点地区（四）房地产策划代理市场调研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重点地区（五）房地产策划代理市场调研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中国房地产策划代理行业价格走势及影响因素分析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国内房地产策划代理行业价格回顾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国内房地产策划代理行业价格走势预测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国内房地产策划代理行业价格影响因素分析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中国房地产策划代理行业客户调研</w:t>
      </w:r>
      <w:r>
        <w:rPr>
          <w:rFonts w:hint="eastAsia"/>
        </w:rPr>
        <w:br/>
      </w:r>
      <w:r>
        <w:rPr>
          <w:rFonts w:hint="eastAsia"/>
        </w:rPr>
        <w:t>　　　　一、房地产策划代理行业客户偏好调查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二、客户对房地产策划代理品牌的首要认知渠道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三、房地产策划代理品牌忠诚度调查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四、房地产策划代理行业客户消费理念调研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中国房地产策划代理行业竞争格局分析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2025年房地产策划代理行业集中度分析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一、房地产策划代理市场集中度分析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二、房地产策划代理企业集中度分析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2024-2025年房地产策划代理行业竞争格局分析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一、房地产策划代理行业竞争策略分析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二、房地产策划代理行业竞争格局展望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三、我国房地产策划代理市场竞争趋势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房地产策划代理行业重点企业发展调研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房地产策划代理行业企业经营策略研究分析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房地产策划代理企业多样化经营策略分析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一、房地产策划代理企业多样化经营情况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二、现行房地产策划代理行业多样化经营的方向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大型房地产策划代理企业集团未来发展策略分析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对中小房地产策划代理企业生产经营的建议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房地产策划代理行业投资风险与控制策略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房地产策划代理行业SWOT模型分析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一、房地产策划代理行业优势分析</w:t>
      </w:r>
      <w:r>
        <w:rPr>
          <w:rFonts w:hint="eastAsia"/>
        </w:rPr>
        <w:br/>
      </w:r>
      <w:r>
        <w:rPr>
          <w:rFonts w:hint="eastAsia"/>
        </w:rPr>
        <w:t>　　　　二、房地产策划代理行业劣势分析</w:t>
      </w:r>
      <w:r>
        <w:rPr>
          <w:rFonts w:hint="eastAsia"/>
        </w:rPr>
        <w:br/>
      </w:r>
      <w:r>
        <w:rPr>
          <w:rFonts w:hint="eastAsia"/>
        </w:rPr>
        <w:t>　　　　三、房地产策划代理行业机会分析</w:t>
      </w:r>
      <w:r>
        <w:rPr>
          <w:rFonts w:hint="eastAsia"/>
        </w:rPr>
        <w:br/>
      </w:r>
      <w:r>
        <w:rPr>
          <w:rFonts w:hint="eastAsia"/>
        </w:rPr>
        <w:t>　　　　四、房地产策划代理行业风险分析</w:t>
      </w:r>
      <w:r>
        <w:rPr>
          <w:rFonts w:hint="eastAsia"/>
        </w:rPr>
        <w:br/>
      </w:r>
      <w:r>
        <w:rPr>
          <w:rFonts w:hint="eastAsia"/>
        </w:rPr>
        <w:t>　　第二节 房地产策划代理行业投资风险及控制策略分析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一、房地产策划代理市场风险及控制策略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二、房地产策划代理行业政策风险及控制策略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三、房地产策划代理行业经营风险及控制策略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四、房地产策划代理同业竞争风险及控制策略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五、房地产策划代理行业其他风险及控制策略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2025-2031年中国房地产策划代理行业投资潜力及发展趋势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2025-2031年房地产策划代理行业投资潜力分析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一、房地产策划代理行业重点可投资领域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二、房地产策划代理行业目标市场需求潜力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三、房地产策划代理行业投资潜力综合评判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中.智.林.－2025-2031年中国房地产策划代理行业发展趋势分析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一、2025年房地产策划代理市场前景分析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二、2025年房地产策划代理发展趋势预测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三、2025-2031年我国房地产策划代理行业发展剖析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五、未来房地产策划代理行业发展变局剖析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房地产策划代理行业历程</w:t>
      </w:r>
      <w:r>
        <w:rPr>
          <w:rFonts w:hint="eastAsia"/>
        </w:rPr>
        <w:br/>
      </w:r>
      <w:r>
        <w:rPr>
          <w:rFonts w:hint="eastAsia"/>
        </w:rPr>
        <w:t>　　图表 房地产策划代理行业生命周期</w:t>
      </w:r>
      <w:r>
        <w:rPr>
          <w:rFonts w:hint="eastAsia"/>
        </w:rPr>
        <w:br/>
      </w:r>
      <w:r>
        <w:rPr>
          <w:rFonts w:hint="eastAsia"/>
        </w:rPr>
        <w:t>　　图表 房地产策划代理行业产业链分析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2019-2024年房地产策划代理行业市场容量分析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2024年中国房地产策划代理行业需求领域分布格局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2019-2024年中国房地产策划代理出口金额分析</w:t>
      </w:r>
      <w:r>
        <w:rPr>
          <w:rFonts w:hint="eastAsia"/>
        </w:rPr>
        <w:br/>
      </w:r>
      <w:r>
        <w:rPr>
          <w:rFonts w:hint="eastAsia"/>
        </w:rPr>
        <w:t>　　图表 2024年中国房地产策划代理进口国家及地区分析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2024年中国房地产策划代理出口国家及地区分析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2019-2024年中国房地产策划代理行业企业平均规模情况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**地区房地产策划代理市场规模及增长情况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**地区房地产策划代理行业市场需求情况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房地产策划代理企业信息</w:t>
      </w:r>
      <w:r>
        <w:rPr>
          <w:rFonts w:hint="eastAsia"/>
        </w:rPr>
        <w:br/>
      </w:r>
      <w:r>
        <w:rPr>
          <w:rFonts w:hint="eastAsia"/>
        </w:rPr>
        <w:t>　　图表 房地产策划代理企业经营情况分析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房地产策划代理重点企业（三）成长能力情况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2025-2031年中国房地产策划代理发展趋势预测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0f7920d5846bb" w:history="1">
        <w:r>
          <w:rPr>
            <w:rStyle w:val="Hyperlink"/>
          </w:rPr>
          <w:t>中国房地产策划代理行业研究与趋势分析报告（2025-2031年）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0f7920d5846bb" w:history="1">
        <w:r>
          <w:rPr>
            <w:rStyle w:val="Hyperlink"/>
          </w:rPr>
          <w:t>https://www.20087.com/9/07/FangDiChanCeHuaDaiLiHangYeQuShi.html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策划如何拿提成、房地产策划代理费怎么算、房地产代建代销方案、房地产策划代理的利润率、十大房地产代理公司、房地产策划代理百强、房产营销策划公司与开发商怎么合作、房地产策划代理工作内容、房地产策划代理公司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904ecc71240ea" w:history="1">
      <w:r>
        <w:rPr>
          <w:rStyle w:val="Hyperlink"/>
        </w:rPr>
        <w:t>中国房地产策划代理行业研究与趋势分析报告（2025-2031年）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FangDiChanCeHuaDaiLiHangYeQuShi.html" TargetMode="External" Id="Rae00f7920d58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FangDiChanCeHuaDaiLiHangYeQuShi.html" TargetMode="External" Id="R7f3904ecc712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2024-10-20T00:33:00Z</dcterms:created>
  <dcterms:modified xsi:type="dcterms:W3CDTF">2024-10-20T01:33:00Z</dcterms:modified>
  <dc:subject>中国房地产策划代理行业研究与趋势分析报告（2025-2031年）</dc:subject>
  <dc:title>中国房地产策划代理行业研究与趋势分析报告（2025-2031年）</dc:title>
  <cp:keywords>中国房地产策划代理行业研究与趋势分析报告（2025-2031年）</cp:keywords>
  <dc:description>中国房地产策划代理行业研究与趋势分析报告（2025-2031年）</dc:description>
</cp:coreProperties>
</file>