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9354c46dd74605" w:history="1">
              <w:r>
                <w:rPr>
                  <w:rStyle w:val="Hyperlink"/>
                </w:rPr>
                <w:t>2026-2032年卫生级快装四通行业发展调研及市场前景分析报告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9354c46dd74605" w:history="1">
              <w:r>
                <w:rPr>
                  <w:rStyle w:val="Hyperlink"/>
                </w:rPr>
                <w:t>2026-2032年卫生级快装四通行业发展调研及市场前景分析报告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9354c46dd74605" w:history="1">
                <w:r>
                  <w:rPr>
                    <w:rStyle w:val="Hyperlink"/>
                  </w:rPr>
                  <w:t>https://www.20087.com/9/07/WeiShengJiKuaiZhuangSiTongShiChangQianJing.html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快装四通是一种用于食品加工和制药行业的连接件，近年来随着材料科学和技术的进步，其性能和应用领域都得到了显著扩展。目前，卫生级快装四通不仅在密封性能、耐腐蚀性方面表现出色，而且在安装便捷性、维护便利性方面也有了明显改进。此外，随着新材料的应用，卫生级快装四通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卫生级快装四通市场的发展将受到多方面因素的影响。一方面，随着食品加工和制药行业向智能化、高效化方向发展，对高性能、多功能的卫生级快装四通需求将持续增长，这将推动卫生级快装四通技术的持续进步。另一方面，随着可持续发展理念的普及，采用环保材料和生产工艺的卫生级快装四通将成为市场新宠。此外，随着新材料技术的发展，新型卫生级快装四通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9354c46dd74605" w:history="1">
        <w:r>
          <w:rPr>
            <w:rStyle w:val="Hyperlink"/>
          </w:rPr>
          <w:t>2026-2032年卫生级快装四通行业发展调研及市场前景分析报告</w:t>
        </w:r>
      </w:hyperlink>
      <w:r>
        <w:rPr>
          <w:rFonts w:hint="eastAsia"/>
        </w:rPr>
        <w:t>》基于详实数据资料，系统分析卫生级快装四通产业链结构、市场规模及需求现状，梳理卫生级快装四通市场价格走势与行业发展特点。报告重点研究行业竞争格局，包括重点卫生级快装四通企业的市场表现，并对卫生级快装四通细分领域的发展潜力进行评估。结合政策环境和卫生级快装四通技术演进方向，对卫生级快装四通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中国卫生级快装四通行业发展环境</w:t>
      </w:r>
      <w:r>
        <w:rPr>
          <w:rFonts w:hint="eastAsia"/>
        </w:rPr>
        <w:br/>
      </w:r>
      <w:r>
        <w:rPr>
          <w:rFonts w:hint="eastAsia"/>
        </w:rPr>
        <w:t>　　第一节 卫生级快装四通行业及属性分析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中国卫生级快装四通生产现状分析</w:t>
      </w:r>
      <w:r>
        <w:rPr>
          <w:rFonts w:hint="eastAsia"/>
        </w:rPr>
        <w:br/>
      </w:r>
      <w:r>
        <w:rPr>
          <w:rFonts w:hint="eastAsia"/>
        </w:rPr>
        <w:t>　　第一节 卫生级快装四通行业总体规模</w:t>
      </w:r>
      <w:r>
        <w:rPr>
          <w:rFonts w:hint="eastAsia"/>
        </w:rPr>
        <w:br/>
      </w:r>
      <w:r>
        <w:rPr>
          <w:rFonts w:hint="eastAsia"/>
        </w:rPr>
        <w:t>　　第一节 卫生级快装四通产能概况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卫生级快装四通市场容量概况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卫生级快装四通产业的生命周期分析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卫生级快装四通产业供需情况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2026年中国卫生级快装四通市场供需监测分析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2026年中国卫生级快装四通市场竞争格局与厂商市场竞争力评价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我国卫生级快装四通行业供需状况分析</w:t>
      </w:r>
      <w:r>
        <w:rPr>
          <w:rFonts w:hint="eastAsia"/>
        </w:rPr>
        <w:br/>
      </w:r>
      <w:r>
        <w:rPr>
          <w:rFonts w:hint="eastAsia"/>
        </w:rPr>
        <w:t>　　第一节 卫生级快装四通行业市场需求分析</w:t>
      </w:r>
      <w:r>
        <w:rPr>
          <w:rFonts w:hint="eastAsia"/>
        </w:rPr>
        <w:br/>
      </w:r>
      <w:r>
        <w:rPr>
          <w:rFonts w:hint="eastAsia"/>
        </w:rPr>
        <w:t>　　第二节 卫生级快装四通行业供给能力分析</w:t>
      </w:r>
      <w:r>
        <w:rPr>
          <w:rFonts w:hint="eastAsia"/>
        </w:rPr>
        <w:br/>
      </w:r>
      <w:r>
        <w:rPr>
          <w:rFonts w:hint="eastAsia"/>
        </w:rPr>
        <w:t>　　第三节 卫生级快装四通行业进出口贸易分析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卫生级快装四通行业竞争绩效分析</w:t>
      </w:r>
      <w:r>
        <w:rPr>
          <w:rFonts w:hint="eastAsia"/>
        </w:rPr>
        <w:br/>
      </w:r>
      <w:r>
        <w:rPr>
          <w:rFonts w:hint="eastAsia"/>
        </w:rPr>
        <w:t>　　第一节 卫生级快装四通行业总体效益水平分析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卫生级快装四通行业产业集中度分析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卫生级快装四通行业不同所有制企业绩效分析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卫生级快装四通行业不同规模企业绩效分析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卫生级快装四通市场分销体系分析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2026年卫生级快装四通市场发展前景预测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我国卫生级快装四通行业投融资分析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我国卫生级快装四通行业企业所有制状况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我国卫生级快装四通行业外资进入状况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我国卫生级快装四通行业合作与并购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我国卫生级快装四通行业投资体制分析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我国卫生级快装四通行业资本市场融资分析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卫生级快装四通产业投资策略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卫生级快装四通企业发展调研分析</w:t>
      </w:r>
      <w:r>
        <w:rPr>
          <w:rFonts w:hint="eastAsia"/>
        </w:rPr>
        <w:br/>
      </w:r>
      <w:r>
        <w:rPr>
          <w:rFonts w:hint="eastAsia"/>
        </w:rPr>
        <w:t>　　第一节 卫生级快装四通企业（一）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卫生级快装四通企业（二）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卫生级快装四通企业（三）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卫生级快装四通企业（四）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卫生级快装四通企业（五）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卫生级快装四通企业（六）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2026年中国卫生级快装四通产业投资分析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卫生级快装四通相关产业2025年走势分析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卫生级快装四通行业成长能力及稳定性分析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卫生级快装四通行业生命周期分析</w:t>
      </w:r>
      <w:r>
        <w:rPr>
          <w:rFonts w:hint="eastAsia"/>
        </w:rPr>
        <w:br/>
      </w:r>
      <w:r>
        <w:rPr>
          <w:rFonts w:hint="eastAsia"/>
        </w:rPr>
        <w:t>　　第二节 卫生级快装四通行业增长性与波动性分析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卫生级快装四通行业集中程度分析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卫生级快装四通行业风险趋势分析与对策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卫生级快装四通行业风险分析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卫生级快装四通行业投资风险及控制策略分析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一、2026-2032年卫生级快装四通行业市场风险及控制策略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二、2026-2032年卫生级快装四通行业政策风险及控制策略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三、2026-2032年卫生级快装四通行业经营风险及控制策略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四、2026-2032年卫生级快装四通同业竞争风险及控制策略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五、2026-2032年卫生级快装四通行业其他风险及控制策略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卫生级快装四通产业投资风险</w:t>
      </w:r>
      <w:r>
        <w:rPr>
          <w:rFonts w:hint="eastAsia"/>
        </w:rPr>
        <w:br/>
      </w:r>
      <w:r>
        <w:rPr>
          <w:rFonts w:hint="eastAsia"/>
        </w:rPr>
        <w:t>　　第一节 卫生级快装四通行业宏观调控风险</w:t>
      </w:r>
      <w:r>
        <w:rPr>
          <w:rFonts w:hint="eastAsia"/>
        </w:rPr>
        <w:br/>
      </w:r>
      <w:r>
        <w:rPr>
          <w:rFonts w:hint="eastAsia"/>
        </w:rPr>
        <w:t>　　第二节 卫生级快装四通行业竞争风险</w:t>
      </w:r>
      <w:r>
        <w:rPr>
          <w:rFonts w:hint="eastAsia"/>
        </w:rPr>
        <w:br/>
      </w:r>
      <w:r>
        <w:rPr>
          <w:rFonts w:hint="eastAsia"/>
        </w:rPr>
        <w:t>　　第三节 卫生级快装四通行业供需波动风险</w:t>
      </w:r>
      <w:r>
        <w:rPr>
          <w:rFonts w:hint="eastAsia"/>
        </w:rPr>
        <w:br/>
      </w:r>
      <w:r>
        <w:rPr>
          <w:rFonts w:hint="eastAsia"/>
        </w:rPr>
        <w:t>　　第四节 卫生级快装四通行业技术创新风险</w:t>
      </w:r>
      <w:r>
        <w:rPr>
          <w:rFonts w:hint="eastAsia"/>
        </w:rPr>
        <w:br/>
      </w:r>
      <w:r>
        <w:rPr>
          <w:rFonts w:hint="eastAsia"/>
        </w:rPr>
        <w:t>　　第五节 卫生级快装四通行业经营管理风险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2026-2032年中国卫生级快装四通行业发展趋势研究分析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2026-2032年卫生级快装四通行业国际市场预测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一、卫生级快装四通行业产能预测</w:t>
      </w:r>
      <w:r>
        <w:rPr>
          <w:rFonts w:hint="eastAsia"/>
        </w:rPr>
        <w:br/>
      </w:r>
      <w:r>
        <w:rPr>
          <w:rFonts w:hint="eastAsia"/>
        </w:rPr>
        <w:t>　　　　二、卫生级快装四通行业市场需求前景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中国卫生级快装四通行业发展趋势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2026-2032年卫生级快装四通行业中国市场预测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一、卫生级快装四通行业产能预测</w:t>
      </w:r>
      <w:r>
        <w:rPr>
          <w:rFonts w:hint="eastAsia"/>
        </w:rPr>
        <w:br/>
      </w:r>
      <w:r>
        <w:rPr>
          <w:rFonts w:hint="eastAsia"/>
        </w:rPr>
        <w:t>　　　　二、卫生级快装四通行业市场需求前景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卫生级快装四通行业投资机会分析研究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2026-2032年卫生级快装四通行业主要区域投资机会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2026-2032年卫生级快装四通行业出口市场投资机会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中智林:：2026-2032年卫生级快装四通行业企业的多元化投资机会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卫生级快装四通行业历程</w:t>
      </w:r>
      <w:r>
        <w:rPr>
          <w:rFonts w:hint="eastAsia"/>
        </w:rPr>
        <w:br/>
      </w:r>
      <w:r>
        <w:rPr>
          <w:rFonts w:hint="eastAsia"/>
        </w:rPr>
        <w:t>　　图表 卫生级快装四通行业生命周期</w:t>
      </w:r>
      <w:r>
        <w:rPr>
          <w:rFonts w:hint="eastAsia"/>
        </w:rPr>
        <w:br/>
      </w:r>
      <w:r>
        <w:rPr>
          <w:rFonts w:hint="eastAsia"/>
        </w:rPr>
        <w:t>　　图表 卫生级快装四通行业产业链分析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2020-2025年中国卫生级快装四通行业市场规模及增长情况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2020-2025年卫生级快装四通行业市场容量分析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2020-2025年中国卫生级快装四通行业产能统计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2020-2025年中国卫生级快装四通行业产量及增长趋势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2020-2025年中国卫生级快装四通市场需求量及增速统计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2026年中国卫生级快装四通行业需求领域分布格局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2020-2025年中国卫生级快装四通行业销售收入分析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2020-2025年中国卫生级快装四通行业盈利情况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2020-2025年中国卫生级快装四通行业利润总额统计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2020-2025年中国卫生级快装四通进口数量分析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2020-2025年中国卫生级快装四通进口金额分析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2020-2025年中国卫生级快装四通出口数量分析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2020-2025年中国卫生级快装四通出口金额分析</w:t>
      </w:r>
      <w:r>
        <w:rPr>
          <w:rFonts w:hint="eastAsia"/>
        </w:rPr>
        <w:br/>
      </w:r>
      <w:r>
        <w:rPr>
          <w:rFonts w:hint="eastAsia"/>
        </w:rPr>
        <w:t>　　图表 2026年中国卫生级快装四通进口国家及地区分析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2026年中国卫生级快装四通出口国家及地区分析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2020-2025年中国卫生级快装四通行业企业数量情况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2020-2025年中国卫生级快装四通行业企业平均规模情况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**地区卫生级快装四通市场规模及增长情况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**地区卫生级快装四通行业市场需求情况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**地区卫生级快装四通市场规模及增长情况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**地区卫生级快装四通行业市场需求情况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**地区卫生级快装四通市场规模及增长情况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**地区卫生级快装四通行业市场需求情况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**地区卫生级快装四通市场规模及增长情况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**地区卫生级快装四通行业市场需求情况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卫生级快装四通重点企业（三）成长能力情况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2026-2032年中国卫生级快装四通行业产能预测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2026-2032年中国卫生级快装四通行业产量预测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2026-2032年中国卫生级快装四通市场需求量预测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2026-2032年中国卫生级快装四通行业供需平衡预测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2026-2032年中国卫生级快装四通行业市场容量预测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2026-2032年中国卫生级快装四通行业市场规模预测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2026-2032年中国卫生级快装四通市场前景分析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2026-2032年中国卫生级快装四通行业发展趋势预测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9354c46dd74605" w:history="1">
        <w:r>
          <w:rPr>
            <w:rStyle w:val="Hyperlink"/>
          </w:rPr>
          <w:t>2026-2032年卫生级快装四通行业发展调研及市场前景分析报告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9354c46dd74605" w:history="1">
        <w:r>
          <w:rPr>
            <w:rStyle w:val="Hyperlink"/>
          </w:rPr>
          <w:t>https://www.20087.com/9/07/WeiShengJiKuaiZhuangSiTongShiChangQianJing.html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热点：卫生级快装接头尺寸规格表、卫生级快装接头图片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85ce0565d410b" w:history="1">
      <w:r>
        <w:rPr>
          <w:rStyle w:val="Hyperlink"/>
        </w:rPr>
        <w:t>2026-2032年卫生级快装四通行业发展调研及市场前景分析报告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WeiShengJiKuaiZhuangSiTongShiChangQianJing.html" TargetMode="External" Id="R249354c46dd7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WeiShengJiKuaiZhuangSiTongShiChangQianJing.html" TargetMode="External" Id="R00585ce0565d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2025-10-02T06:06:00Z</dcterms:created>
  <dcterms:modified xsi:type="dcterms:W3CDTF">2025-10-02T07:06:00Z</dcterms:modified>
  <dc:subject>2026-2032年卫生级快装四通行业发展调研及市场前景分析报告</dc:subject>
  <dc:title>2026-2032年卫生级快装四通行业发展调研及市场前景分析报告</dc:title>
  <cp:keywords>2026-2032年卫生级快装四通行业发展调研及市场前景分析报告</cp:keywords>
  <dc:description>2026-2032年卫生级快装四通行业发展调研及市场前景分析报告</dc:description>
</cp:coreProperties>
</file>