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802f387c4312" w:history="1">
              <w:r>
                <w:rPr>
                  <w:rStyle w:val="Hyperlink"/>
                </w:rPr>
                <w:t>2025-2031年中国冷轧钢带行业现状调研及市场前景预测报告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802f387c4312" w:history="1">
              <w:r>
                <w:rPr>
                  <w:rStyle w:val="Hyperlink"/>
                </w:rPr>
                <w:t>2025-2031年中国冷轧钢带行业现状调研及市场前景预测报告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802f387c4312" w:history="1">
                <w:r>
                  <w:rPr>
                    <w:rStyle w:val="Hyperlink"/>
                  </w:rPr>
                  <w:t>https://www.20087.com/1/53/LengYaGangDaiHangYeQianJing.html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作为钢铁行业中的一种重要产品，近年来随着钢材市场需求的增长和技术的进步而得到了快速发展。目前，冷轧钢带不仅在强度、韧性等方面有了显著提升，而且在表面质量、厚度公差等方面也有了明显改善。随着汽车、家电等行业对钢材性能要求的提高，冷轧钢带的生产工艺和质量控制也越来越受到重视。</w:t>
      </w:r>
      <w:r>
        <w:rPr>
          <w:rFonts w:hint="eastAsia"/>
        </w:rPr>
        <w:br/>
      </w:r>
      <w:r>
        <w:rPr>
          <w:rFonts w:hint="eastAsia"/>
        </w:rPr>
        <w:t>　　未来，冷轧钢带行业将更加注重技术创新和应用领域的拓展。一方面，通过引入新材料和新技术，提高冷轧钢带的综合性能，满足高端制造业对钢材的需求。另一方面，随着环保法规的趋严，冷轧钢带将更加注重节能减排和资源循环利用，采用更加环保的生产工艺和材料。此外，随着智能制造技术的应用，冷轧钢带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c802f387c4312" w:history="1">
        <w:r>
          <w:rPr>
            <w:rStyle w:val="Hyperlink"/>
          </w:rPr>
          <w:t>2025-2031年中国冷轧钢带行业现状调研及市场前景预测报告</w:t>
        </w:r>
      </w:hyperlink>
      <w:r>
        <w:rPr>
          <w:rFonts w:hint="eastAsia"/>
        </w:rPr>
        <w:t>》基于国家统计局及相关协会的权威数据，系统研究了冷轧钢带行业的市场需求、市场规模及产业链现状，分析了冷轧钢带价格波动、细分市场动态及重点企业的经营表现，科学预测了冷轧钢带市场前景与发展趋势，揭示了潜在需求与投资机会，同时指出了冷轧钢带行业可能面临的风险。通过对冷轧钢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冷轧钢带概述</w:t>
      </w:r>
      <w:r>
        <w:rPr>
          <w:rFonts w:hint="eastAsia"/>
        </w:rPr>
        <w:br/>
      </w:r>
      <w:r>
        <w:rPr>
          <w:rFonts w:hint="eastAsia"/>
        </w:rPr>
        <w:t>　　第一节 冷轧钢带定义</w:t>
      </w:r>
      <w:r>
        <w:rPr>
          <w:rFonts w:hint="eastAsia"/>
        </w:rPr>
        <w:br/>
      </w:r>
      <w:r>
        <w:rPr>
          <w:rFonts w:hint="eastAsia"/>
        </w:rPr>
        <w:t>　　第二节 冷轧钢带发展历程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冷轧钢带行业政策环境分析</w:t>
      </w:r>
      <w:r>
        <w:rPr>
          <w:rFonts w:hint="eastAsia"/>
        </w:rPr>
        <w:br/>
      </w:r>
      <w:r>
        <w:rPr>
          <w:rFonts w:hint="eastAsia"/>
        </w:rPr>
        <w:t>　　第三节 冷轧钢带行业技术环境分析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世界冷轧钢带行业市场运行形势分析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2020-2025年全球冷轧钢带行业发展概况</w:t>
      </w:r>
      <w:r>
        <w:rPr>
          <w:rFonts w:hint="eastAsia"/>
        </w:rPr>
        <w:br/>
      </w:r>
      <w:r>
        <w:rPr>
          <w:rFonts w:hint="eastAsia"/>
        </w:rPr>
        <w:t>　　第二节 世界冷轧钢带行业发展走势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一、全球冷轧钢带行业市场分布情况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二、全球冷轧钢带行业发展趋势分析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中国冷轧钢带行业总体规模</w:t>
      </w:r>
      <w:r>
        <w:rPr>
          <w:rFonts w:hint="eastAsia"/>
        </w:rPr>
        <w:br/>
      </w:r>
      <w:r>
        <w:rPr>
          <w:rFonts w:hint="eastAsia"/>
        </w:rPr>
        <w:t>　　第二节 中国冷轧钢带行业供给情况分析</w:t>
      </w:r>
      <w:r>
        <w:rPr>
          <w:rFonts w:hint="eastAsia"/>
        </w:rPr>
        <w:br/>
      </w:r>
      <w:r>
        <w:rPr>
          <w:rFonts w:hint="eastAsia"/>
        </w:rPr>
        <w:t>　　第三节 中国冷轧钢带行业需求概况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2020-2025年中国冷轧钢带制造所属行业盈利能力分析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2020-2025年中国冷轧钢带制造所属行业发展能力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2020-2025年冷轧钢带制造所属行业偿债能力分析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2020-2025年冷轧钢带制造企业数量分析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2020-2025年冷轧钢带上、下游行业发展现状与趋势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冷轧钢带上游行业发展分析</w:t>
      </w:r>
      <w:r>
        <w:rPr>
          <w:rFonts w:hint="eastAsia"/>
        </w:rPr>
        <w:br/>
      </w:r>
      <w:r>
        <w:rPr>
          <w:rFonts w:hint="eastAsia"/>
        </w:rPr>
        <w:t>　　　　一、冷轧钢带上游行业发展现状</w:t>
      </w:r>
      <w:r>
        <w:rPr>
          <w:rFonts w:hint="eastAsia"/>
        </w:rPr>
        <w:br/>
      </w:r>
      <w:r>
        <w:rPr>
          <w:rFonts w:hint="eastAsia"/>
        </w:rPr>
        <w:t>　　　　二、冷轧钢带上游行业发展趋势预测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冷轧钢带下游行业发展分析</w:t>
      </w:r>
      <w:r>
        <w:rPr>
          <w:rFonts w:hint="eastAsia"/>
        </w:rPr>
        <w:br/>
      </w:r>
      <w:r>
        <w:rPr>
          <w:rFonts w:hint="eastAsia"/>
        </w:rPr>
        <w:t>　　　　一、冷轧钢带下游行业发展现状</w:t>
      </w:r>
      <w:r>
        <w:rPr>
          <w:rFonts w:hint="eastAsia"/>
        </w:rPr>
        <w:br/>
      </w:r>
      <w:r>
        <w:rPr>
          <w:rFonts w:hint="eastAsia"/>
        </w:rPr>
        <w:t>　　　　二、冷轧钢带下游行业发展趋势预测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三、冷轧钢带区域集中度分析</w:t>
      </w:r>
      <w:r>
        <w:rPr>
          <w:rFonts w:hint="eastAsia"/>
        </w:rPr>
        <w:br/>
      </w:r>
      <w:r>
        <w:rPr>
          <w:rFonts w:hint="eastAsia"/>
        </w:rPr>
        <w:t>　　第二节 冷轧钢带行业竞争格局分析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天津天钢联合钢铁有限公司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南京钢铁集团有限公司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太原钢铁有限公司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冷轧钢带企业多样化经营策略分析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大型冷轧钢带企业集团未来发展策略分析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对中小冷轧钢带企业生产经营的建议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中国冷轧钢带产业市场竞争策略建议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冷轧钢带行业发展战略研究</w:t>
      </w:r>
      <w:r>
        <w:rPr>
          <w:rFonts w:hint="eastAsia"/>
        </w:rPr>
        <w:br/>
      </w:r>
      <w:r>
        <w:rPr>
          <w:rFonts w:hint="eastAsia"/>
        </w:rPr>
        <w:t>　　第二节 中国冷轧钢带产业竞争战略建议</w:t>
      </w:r>
      <w:r>
        <w:rPr>
          <w:rFonts w:hint="eastAsia"/>
        </w:rPr>
        <w:br/>
      </w:r>
      <w:r>
        <w:rPr>
          <w:rFonts w:hint="eastAsia"/>
        </w:rPr>
        <w:t>　　　　一、冷轧钢带竞争战略选择建议</w:t>
      </w:r>
      <w:r>
        <w:rPr>
          <w:rFonts w:hint="eastAsia"/>
        </w:rPr>
        <w:br/>
      </w:r>
      <w:r>
        <w:rPr>
          <w:rFonts w:hint="eastAsia"/>
        </w:rPr>
        <w:t>　　　　二、冷轧钢带产业升级策略建议</w:t>
      </w:r>
      <w:r>
        <w:rPr>
          <w:rFonts w:hint="eastAsia"/>
        </w:rPr>
        <w:br/>
      </w:r>
      <w:r>
        <w:rPr>
          <w:rFonts w:hint="eastAsia"/>
        </w:rPr>
        <w:t>　　　　三、冷轧钢带产业转移策略建议</w:t>
      </w:r>
      <w:r>
        <w:rPr>
          <w:rFonts w:hint="eastAsia"/>
        </w:rPr>
        <w:br/>
      </w:r>
      <w:r>
        <w:rPr>
          <w:rFonts w:hint="eastAsia"/>
        </w:rPr>
        <w:t>　　　　四、冷轧钢带价值链定位建议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中国冷轧钢带行业未来发展预测及投资前景分析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未来冷轧钢带行业发展趋势分析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一、未来冷轧钢带行业发展分析</w:t>
      </w:r>
      <w:r>
        <w:rPr>
          <w:rFonts w:hint="eastAsia"/>
        </w:rPr>
        <w:br/>
      </w:r>
      <w:r>
        <w:rPr>
          <w:rFonts w:hint="eastAsia"/>
        </w:rPr>
        <w:t>　　　　二、未来冷轧钢带行业技术开发方向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2025-2031年冷轧钢带行业运行状况预测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一、2025-2031年冷轧钢带行业产量预测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二、2025-2031年冷轧钢带行业需求预测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中国冷轧钢带行业投资的建议及观点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冷轧钢带行业投资机遇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一、中国当前经济形势对冷轧钢带行业的影响</w:t>
      </w:r>
      <w:r>
        <w:rPr>
          <w:rFonts w:hint="eastAsia"/>
        </w:rPr>
        <w:br/>
      </w:r>
      <w:r>
        <w:rPr>
          <w:rFonts w:hint="eastAsia"/>
        </w:rPr>
        <w:t>　　　　二、冷轧钢带企业在危机中的竞争优势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冷轧钢带行业投资风险</w:t>
      </w:r>
      <w:r>
        <w:rPr>
          <w:rFonts w:hint="eastAsia"/>
        </w:rPr>
        <w:br/>
      </w:r>
      <w:r>
        <w:rPr>
          <w:rFonts w:hint="eastAsia"/>
        </w:rPr>
        <w:t>　　第三节 (中^智^林)冷轧钢带行业应对策略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冷轧钢带行业类别</w:t>
      </w:r>
      <w:r>
        <w:rPr>
          <w:rFonts w:hint="eastAsia"/>
        </w:rPr>
        <w:br/>
      </w:r>
      <w:r>
        <w:rPr>
          <w:rFonts w:hint="eastAsia"/>
        </w:rPr>
        <w:t>　　图表 冷轧钢带行业产业链调研</w:t>
      </w:r>
      <w:r>
        <w:rPr>
          <w:rFonts w:hint="eastAsia"/>
        </w:rPr>
        <w:br/>
      </w:r>
      <w:r>
        <w:rPr>
          <w:rFonts w:hint="eastAsia"/>
        </w:rPr>
        <w:t>　　图表 冷轧钢带行业现状</w:t>
      </w:r>
      <w:r>
        <w:rPr>
          <w:rFonts w:hint="eastAsia"/>
        </w:rPr>
        <w:br/>
      </w:r>
      <w:r>
        <w:rPr>
          <w:rFonts w:hint="eastAsia"/>
        </w:rPr>
        <w:t>　　图表 冷轧钢带行业标准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2020-2025年中国冷轧钢带行业产量统计</w:t>
      </w:r>
      <w:r>
        <w:rPr>
          <w:rFonts w:hint="eastAsia"/>
        </w:rPr>
        <w:br/>
      </w:r>
      <w:r>
        <w:rPr>
          <w:rFonts w:hint="eastAsia"/>
        </w:rPr>
        <w:t>　　图表 冷轧钢带行业动态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2020-2025年中国冷轧钢带市场需求量</w:t>
      </w:r>
      <w:r>
        <w:rPr>
          <w:rFonts w:hint="eastAsia"/>
        </w:rPr>
        <w:br/>
      </w:r>
      <w:r>
        <w:rPr>
          <w:rFonts w:hint="eastAsia"/>
        </w:rPr>
        <w:t>　　图表 2025年中国冷轧钢带行业需求区域调研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2020-2025年中国冷轧钢带行情</w:t>
      </w:r>
      <w:r>
        <w:rPr>
          <w:rFonts w:hint="eastAsia"/>
        </w:rPr>
        <w:br/>
      </w:r>
      <w:r>
        <w:rPr>
          <w:rFonts w:hint="eastAsia"/>
        </w:rPr>
        <w:t>　　图表 2020-2025年中国冷轧钢带价格走势图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**地区冷轧钢带市场规模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**地区冷轧钢带市场调研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**地区冷轧钢带市场规模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**地区冷轧钢带市场调研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冷轧钢带行业竞争对手分析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冷轧钢带行业准入条件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802f387c4312" w:history="1">
        <w:r>
          <w:rPr>
            <w:rStyle w:val="Hyperlink"/>
          </w:rPr>
          <w:t>2025-2031年中国冷轧钢带行业现状调研及市场前景预测报告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802f387c4312" w:history="1">
        <w:r>
          <w:rPr>
            <w:rStyle w:val="Hyperlink"/>
          </w:rPr>
          <w:t>https://www.20087.com/1/53/LengYaGangDaiHangYeQianJing.html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cf0dbde54389" w:history="1">
      <w:r>
        <w:rPr>
          <w:rStyle w:val="Hyperlink"/>
        </w:rPr>
        <w:t>2025-2031年中国冷轧钢带行业现状调研及市场前景预测报告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engYaGangDaiHangYeQianJing.html" TargetMode="External" Id="R192c802f387c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engYaGangDaiHangYeQianJing.html" TargetMode="External" Id="R0ce9cf0dbde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2025-04-30T01:41:00Z</dcterms:created>
  <dcterms:modified xsi:type="dcterms:W3CDTF">2025-04-30T02:41:00Z</dcterms:modified>
  <dc:subject>2025-2031年中国冷轧钢带行业现状调研及市场前景预测报告</dc:subject>
  <dc:title>2025-2031年中国冷轧钢带行业现状调研及市场前景预测报告</dc:title>
  <cp:keywords>2025-2031年中国冷轧钢带行业现状调研及市场前景预测报告</cp:keywords>
  <dc:description>2025-2031年中国冷轧钢带行业现状调研及市场前景预测报告</dc:description>
</cp:coreProperties>
</file>