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20d29db8342ff" w:history="1">
              <w:r>
                <w:rPr>
                  <w:rStyle w:val="Hyperlink"/>
                </w:rPr>
                <w:t>2025-2031年中国优碳结构圆钢行业深度调研及市场前景分析报告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20d29db8342ff" w:history="1">
              <w:r>
                <w:rPr>
                  <w:rStyle w:val="Hyperlink"/>
                </w:rPr>
                <w:t>2025-2031年中国优碳结构圆钢行业深度调研及市场前景分析报告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20d29db8342ff" w:history="1">
                <w:r>
                  <w:rPr>
                    <w:rStyle w:val="Hyperlink"/>
                  </w:rPr>
                  <w:t>https://www.20087.com/A/67/YouTanJieGouYuanGangHangYeYanJiuBaoGao.html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结构圆钢是一种优质碳素结构钢，具有高强度、良好的塑性和韧性，广泛应用于建筑、机械制造、汽车制造等领域。近年来，随着全球基础设施建设和工业化的推进，优碳结构圆钢的市场需求不断增加。目前，全球范围内有多家知名钢铁企业生产优碳结构圆钢，产品质量和技术水平均达到了较高水平。</w:t>
      </w:r>
      <w:r>
        <w:rPr>
          <w:rFonts w:hint="eastAsia"/>
        </w:rPr>
        <w:br/>
      </w:r>
      <w:r>
        <w:rPr>
          <w:rFonts w:hint="eastAsia"/>
        </w:rPr>
        <w:t>　　未来，优碳结构圆钢的发展将更加注重高性能化和绿色化。通过引入先进的生产工艺和材料设计，优碳结构圆钢的强度、耐磨性和耐腐蚀性将进一步提升，满足高端应用场景的需求。同时，随着全球环保意识的增强，优碳结构圆钢的生产过程将更加绿色化，减少对环境的影响。此外，随着智能制造和自动化技术的发展，优碳结构圆钢的生产将更加高效和可控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20d29db8342ff" w:history="1">
        <w:r>
          <w:rPr>
            <w:rStyle w:val="Hyperlink"/>
          </w:rPr>
          <w:t>2025-2031年中国优碳结构圆钢行业深度调研及市场前景分析报告</w:t>
        </w:r>
      </w:hyperlink>
      <w:r>
        <w:rPr>
          <w:rFonts w:hint="eastAsia"/>
        </w:rPr>
        <w:t>》系统分析了我国优碳结构圆钢行业的市场规模、市场需求及价格动态，深入探讨了优碳结构圆钢产业链结构与发展特点。报告对优碳结构圆钢细分市场进行了详细剖析，基于科学数据预测了市场前景及未来发展趋势，同时聚焦优碳结构圆钢重点企业，评估了品牌影响力、市场竞争力及行业集中度变化。通过专业分析与客观洞察，报告为投资者、产业链相关企业及政府决策部门提供了重要参考，是把握优碳结构圆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优碳结构圆钢行业概述</w:t>
      </w:r>
      <w:r>
        <w:rPr>
          <w:rFonts w:hint="eastAsia"/>
        </w:rPr>
        <w:br/>
      </w:r>
      <w:r>
        <w:rPr>
          <w:rFonts w:hint="eastAsia"/>
        </w:rPr>
        <w:t>　　第一节 优碳结构圆钢行业界定</w:t>
      </w:r>
      <w:r>
        <w:rPr>
          <w:rFonts w:hint="eastAsia"/>
        </w:rPr>
        <w:br/>
      </w:r>
      <w:r>
        <w:rPr>
          <w:rFonts w:hint="eastAsia"/>
        </w:rPr>
        <w:t>　　第二节 优碳结构圆钢行业发展历程</w:t>
      </w:r>
      <w:r>
        <w:rPr>
          <w:rFonts w:hint="eastAsia"/>
        </w:rPr>
        <w:br/>
      </w:r>
      <w:r>
        <w:rPr>
          <w:rFonts w:hint="eastAsia"/>
        </w:rPr>
        <w:t>　　第三节 优碳结构圆钢产业链分析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二、优碳结构圆钢产业链模型分析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2024-2025年中国优碳结构圆钢行业发展环境分析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优碳结构圆钢行业经济环境分析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优碳结构圆钢行业政策环境分析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一、优碳结构圆钢行业相关政策</w:t>
      </w:r>
      <w:r>
        <w:rPr>
          <w:rFonts w:hint="eastAsia"/>
        </w:rPr>
        <w:br/>
      </w:r>
      <w:r>
        <w:rPr>
          <w:rFonts w:hint="eastAsia"/>
        </w:rPr>
        <w:t>　　　　二、优碳结构圆钢行业相关标准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2024-2025年优碳结构圆钢行业技术发展现状及趋势分析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优碳结构圆钢行业技术发展现状分析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国内外优碳结构圆钢行业技术差异与原因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优碳结构圆钢行业技术发展方向、趋势预测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提升优碳结构圆钢行业技术能力策略建议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中国优碳结构圆钢行业供给与需求情况分析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2019-2024年中国优碳结构圆钢行业总体规模</w:t>
      </w:r>
      <w:r>
        <w:rPr>
          <w:rFonts w:hint="eastAsia"/>
        </w:rPr>
        <w:br/>
      </w:r>
      <w:r>
        <w:rPr>
          <w:rFonts w:hint="eastAsia"/>
        </w:rPr>
        <w:t>　　第二节 中国优碳结构圆钢行业盈利情况分析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中国优碳结构圆钢行业产量情况分析与预测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二、2024年优碳结构圆钢行业产量特点分析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中国优碳结构圆钢行业需求概况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三、2025-2031年中国优碳结构圆钢市场需求预测分析</w:t>
      </w:r>
      <w:r>
        <w:rPr>
          <w:rFonts w:hint="eastAsia"/>
        </w:rPr>
        <w:br/>
      </w:r>
      <w:r>
        <w:rPr>
          <w:rFonts w:hint="eastAsia"/>
        </w:rPr>
        <w:t>　　第五节 优碳结构圆钢产业供需平衡状况分析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2019-2024年中国优碳结构圆钢行业重点地区调研分析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一、中国优碳结构圆钢行业重点区域市场结构调研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二、**地区优碳结构圆钢行业调研分析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三、**地区优碳结构圆钢行业调研分析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四、**地区优碳结构圆钢行业调研分析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五、**地区优碳结构圆钢行业调研分析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六、**地区优碳结构圆钢行业调研分析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中国优碳结构圆钢行业进出口情况分析预测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2019-2024年中国优碳结构圆钢行业进出口情况分析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一、2019-2024年中国优碳结构圆钢行业进口分析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二、2019-2024年中国优碳结构圆钢行业出口分析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2025-2031年中国优碳结构圆钢行业进出口情况预测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一、2025-2031年中国优碳结构圆钢行业进口预测分析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二、2025-2031年中国优碳结构圆钢行业出口预测分析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影响优碳结构圆钢行业进出口变化的主要原因分析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中国优碳结构圆钢行业规模与效益分析预测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优碳结构圆钢行业规模分析及预测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一、2019-2024年优碳结构圆钢行业资产规模变化分析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二、2025-2031年优碳结构圆钢行业资产规模预测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三、2019-2024年优碳结构圆钢行业收入和利润变化分析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四、2025-2031年优碳结构圆钢行业收入和利润预测</w:t>
      </w:r>
      <w:r>
        <w:rPr>
          <w:rFonts w:hint="eastAsia"/>
        </w:rPr>
        <w:br/>
      </w:r>
      <w:r>
        <w:rPr>
          <w:rFonts w:hint="eastAsia"/>
        </w:rPr>
        <w:t>　　第二节 优碳结构圆钢行业效益分析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一、2019-2024年优碳结构圆钢行业三费变化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二、2019-2024年优碳结构圆钢行业效益分析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国内优碳结构圆钢产品价格走势及影响因素分析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2019-2024年国内优碳结构圆钢市场价格回顾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当前国内优碳结构圆钢市场价格及评述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国内优碳结构圆钢价格影响因素分析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2025-2031年国内优碳结构圆钢市场价格走势预测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优碳结构圆钢行业上、下游市场分析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优碳结构圆钢行业上游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优碳结构圆钢行业下游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优碳结构圆钢行业竞争格局分析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优碳结构圆钢行业集中度分析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一、优碳结构圆钢市场集中度分析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二、优碳结构圆钢企业集中度分析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三、优碳结构圆钢区域集中度分析</w:t>
      </w:r>
      <w:r>
        <w:rPr>
          <w:rFonts w:hint="eastAsia"/>
        </w:rPr>
        <w:br/>
      </w:r>
      <w:r>
        <w:rPr>
          <w:rFonts w:hint="eastAsia"/>
        </w:rPr>
        <w:t>　　第二节 优碳结构圆钢行业竞争格局分析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一、2025年优碳结构圆钢行业竞争分析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二、2025年中外优碳结构圆钢产品竞争分析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三、2019-2024年中国优碳结构圆钢市场竞争分析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四、2025-2031年国内主要优碳结构圆钢企业动向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优碳结构圆钢行业重点企业发展调研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优碳结构圆钢企业发展策略分析</w:t>
      </w:r>
      <w:r>
        <w:rPr>
          <w:rFonts w:hint="eastAsia"/>
        </w:rPr>
        <w:br/>
      </w:r>
      <w:r>
        <w:rPr>
          <w:rFonts w:hint="eastAsia"/>
        </w:rPr>
        <w:t>　　第一节 优碳结构圆钢市场策略分析</w:t>
      </w:r>
      <w:r>
        <w:rPr>
          <w:rFonts w:hint="eastAsia"/>
        </w:rPr>
        <w:br/>
      </w:r>
      <w:r>
        <w:rPr>
          <w:rFonts w:hint="eastAsia"/>
        </w:rPr>
        <w:t>　　　　一、优碳结构圆钢价格策略分析</w:t>
      </w:r>
      <w:r>
        <w:rPr>
          <w:rFonts w:hint="eastAsia"/>
        </w:rPr>
        <w:br/>
      </w:r>
      <w:r>
        <w:rPr>
          <w:rFonts w:hint="eastAsia"/>
        </w:rPr>
        <w:t>　　　　二、优碳结构圆钢渠道策略分析</w:t>
      </w:r>
      <w:r>
        <w:rPr>
          <w:rFonts w:hint="eastAsia"/>
        </w:rPr>
        <w:br/>
      </w:r>
      <w:r>
        <w:rPr>
          <w:rFonts w:hint="eastAsia"/>
        </w:rPr>
        <w:t>　　第二节 优碳结构圆钢销售策略分析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提高优碳结构圆钢企业竞争力的策略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一、提高中国优碳结构圆钢企业核心竞争力的对策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二、优碳结构圆钢企业提升竞争力的主要方向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三、影响优碳结构圆钢企业核心竞争力的因素及提升途径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四、提高优碳结构圆钢企业竞争力的策略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对中国优碳结构圆钢品牌的战略思考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一、优碳结构圆钢实施品牌战略的意义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二、优碳结构圆钢企业品牌的现状分析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三、中国优碳结构圆钢企业的品牌战略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四、优碳结构圆钢品牌战略管理的策略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优碳结构圆钢行业发展因素与投资风险分析预测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影响优碳结构圆钢行业发展主要因素分析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一、2025年影响优碳结构圆钢行业发展的不利因素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二、2025年影响优碳结构圆钢行业发展的稳定因素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三、2025年影响优碳结构圆钢行业发展的有利因素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四、2025年中国优碳结构圆钢行业发展面临的机遇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五、2025年中国优碳结构圆钢行业发展面临的挑战</w:t>
      </w:r>
      <w:r>
        <w:rPr>
          <w:rFonts w:hint="eastAsia"/>
        </w:rPr>
        <w:br/>
      </w:r>
      <w:r>
        <w:rPr>
          <w:rFonts w:hint="eastAsia"/>
        </w:rPr>
        <w:t>　　第二节 优碳结构圆钢行业投资风险分析预测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一、2025-2031年优碳结构圆钢行业市场风险分析预测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二、2025-2031年优碳结构圆钢行业政策风险分析预测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三、2025-2031年优碳结构圆钢行业技术风险分析预测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四、2025-2031年优碳结构圆钢行业竞争风险分析预测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五、2025-2031年优碳结构圆钢行业管理风险分析预测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优碳结构圆钢市场预测及项目投资建议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中国优碳结构圆钢行业生产、营销企业投资运作模式分析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优碳结构圆钢行业外销与内销优势分析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2025-2031年中国优碳结构圆钢行业市场规模及增长趋势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2025-2031年中国优碳结构圆钢行业投资规模预测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2025-2031年优碳结构圆钢行业市场盈利预测</w:t>
      </w:r>
      <w:r>
        <w:rPr>
          <w:rFonts w:hint="eastAsia"/>
        </w:rPr>
        <w:br/>
      </w:r>
      <w:r>
        <w:rPr>
          <w:rFonts w:hint="eastAsia"/>
        </w:rPr>
        <w:t>　　第六节 优碳结构圆钢行业项目投资建议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一、优碳结构圆钢技术应用注意事项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二、优碳结构圆钢项目投资注意事项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三、优碳结构圆钢生产开发注意事项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四、优碳结构圆钢销售注意事项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优碳结构圆钢行业类别</w:t>
      </w:r>
      <w:r>
        <w:rPr>
          <w:rFonts w:hint="eastAsia"/>
        </w:rPr>
        <w:br/>
      </w:r>
      <w:r>
        <w:rPr>
          <w:rFonts w:hint="eastAsia"/>
        </w:rPr>
        <w:t>　　图表 优碳结构圆钢行业产业链调研</w:t>
      </w:r>
      <w:r>
        <w:rPr>
          <w:rFonts w:hint="eastAsia"/>
        </w:rPr>
        <w:br/>
      </w:r>
      <w:r>
        <w:rPr>
          <w:rFonts w:hint="eastAsia"/>
        </w:rPr>
        <w:t>　　图表 优碳结构圆钢行业现状</w:t>
      </w:r>
      <w:r>
        <w:rPr>
          <w:rFonts w:hint="eastAsia"/>
        </w:rPr>
        <w:br/>
      </w:r>
      <w:r>
        <w:rPr>
          <w:rFonts w:hint="eastAsia"/>
        </w:rPr>
        <w:t>　　图表 优碳结构圆钢行业标准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2025年中国优碳结构圆钢行业产能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2019-2024年中国优碳结构圆钢行业产量统计</w:t>
      </w:r>
      <w:r>
        <w:rPr>
          <w:rFonts w:hint="eastAsia"/>
        </w:rPr>
        <w:br/>
      </w:r>
      <w:r>
        <w:rPr>
          <w:rFonts w:hint="eastAsia"/>
        </w:rPr>
        <w:t>　　图表 优碳结构圆钢行业动态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2019-2024年中国优碳结构圆钢市场需求量</w:t>
      </w:r>
      <w:r>
        <w:rPr>
          <w:rFonts w:hint="eastAsia"/>
        </w:rPr>
        <w:br/>
      </w:r>
      <w:r>
        <w:rPr>
          <w:rFonts w:hint="eastAsia"/>
        </w:rPr>
        <w:t>　　图表 2025年中国优碳结构圆钢行业需求区域调研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2019-2024年中国优碳结构圆钢行情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**地区优碳结构圆钢市场规模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**地区优碳结构圆钢行业市场需求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**地区优碳结构圆钢市场调研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**地区优碳结构圆钢市场规模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**地区优碳结构圆钢行业市场需求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**地区优碳结构圆钢市场调研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优碳结构圆钢行业竞争对手分析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优碳结构圆钢重点企业（二）经营情况分析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优碳结构圆钢重点企业（二）主要经济指标情况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优碳结构圆钢重点企业（三）成长能力情况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2025-2031年中国优碳结构圆钢行业产能预测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2025-2031年中国优碳结构圆钢行业产量预测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2025-2031年中国优碳结构圆钢市场需求预测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2025-2031年中国优碳结构圆钢行业市场规模预测</w:t>
      </w:r>
      <w:r>
        <w:rPr>
          <w:rFonts w:hint="eastAsia"/>
        </w:rPr>
        <w:br/>
      </w:r>
      <w:r>
        <w:rPr>
          <w:rFonts w:hint="eastAsia"/>
        </w:rPr>
        <w:t>　　图表 优碳结构圆钢行业准入条件</w:t>
      </w:r>
      <w:r>
        <w:rPr>
          <w:rFonts w:hint="eastAsia"/>
        </w:rPr>
        <w:br/>
      </w:r>
      <w:r>
        <w:rPr>
          <w:rFonts w:hint="eastAsia"/>
        </w:rPr>
        <w:t>　　图表 2025年中国优碳结构圆钢市场前景</w:t>
      </w:r>
      <w:r>
        <w:rPr>
          <w:rFonts w:hint="eastAsia"/>
        </w:rPr>
        <w:br/>
      </w:r>
      <w:r>
        <w:rPr>
          <w:rFonts w:hint="eastAsia"/>
        </w:rPr>
        <w:t>　　图表 2025-2031年中国优碳结构圆钢行业信息化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2025-2031年中国优碳结构圆钢行业风险分析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2025-2031年中国优碳结构圆钢行业发展趋势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20d29db8342ff" w:history="1">
        <w:r>
          <w:rPr>
            <w:rStyle w:val="Hyperlink"/>
          </w:rPr>
          <w:t>2025-2031年中国优碳结构圆钢行业深度调研及市场前景分析报告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20d29db8342ff" w:history="1">
        <w:r>
          <w:rPr>
            <w:rStyle w:val="Hyperlink"/>
          </w:rPr>
          <w:t>https://www.20087.com/A/67/YouTanJieGouYuanGangHangYeYanJiuBaoGao.html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热点：碳结钢与45号圆钢、优质碳元素结构钢、优质碳素结构钢有哪些、什么是碳结圆钢、低碳钢好还是高碳钢好、碳结钢和圆钢、碳结构、优质碳素结构钢的优点、碳60结构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6a686ee42438f" w:history="1">
      <w:r>
        <w:rPr>
          <w:rStyle w:val="Hyperlink"/>
        </w:rPr>
        <w:t>2025-2031年中国优碳结构圆钢行业深度调研及市场前景分析报告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YouTanJieGouYuanGangHangYeYanJiuBaoGao.html" TargetMode="External" Id="R6c920d29db8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YouTanJieGouYuanGangHangYeYanJiuBaoGao.html" TargetMode="External" Id="R55c6a686ee42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2024-09-30T00:38:00Z</dcterms:created>
  <dcterms:modified xsi:type="dcterms:W3CDTF">2024-09-30T01:38:00Z</dcterms:modified>
  <dc:subject>2025-2031年中国优碳结构圆钢行业深度调研及市场前景分析报告</dc:subject>
  <dc:title>2025-2031年中国优碳结构圆钢行业深度调研及市场前景分析报告</dc:title>
  <cp:keywords>2025-2031年中国优碳结构圆钢行业深度调研及市场前景分析报告</cp:keywords>
  <dc:description>2025-2031年中国优碳结构圆钢行业深度调研及市场前景分析报告</dc:description>
</cp:coreProperties>
</file>