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92e45ca184f09" w:history="1">
              <w:r>
                <w:rPr>
                  <w:rStyle w:val="Hyperlink"/>
                </w:rPr>
                <w:t>2025-2031年中国不锈钢市场现状深度调研与发展前景分析报告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92e45ca184f09" w:history="1">
              <w:r>
                <w:rPr>
                  <w:rStyle w:val="Hyperlink"/>
                </w:rPr>
                <w:t>2025-2031年中国不锈钢市场现状深度调研与发展前景分析报告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92e45ca184f09" w:history="1">
                <w:r>
                  <w:rPr>
                    <w:rStyle w:val="Hyperlink"/>
                  </w:rPr>
                  <w:t>https://www.20087.com/0/18/BuXiuGangHangYeFaZhanQianJing.html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优异的耐腐蚀性、高强度和美观性，在建筑、制造业和食品加工等领域广泛应用。近年来，随着材料科学的进步，新型不锈钢不断涌现，如双相不锈钢和超级奥氏体不锈钢，它们在极端环境下表现出更好的性能。同时，环保和资源回收技术的提升，推动了不锈钢的循环利用，减少了对原生材料的依赖，降低了生产成本。</w:t>
      </w:r>
      <w:r>
        <w:rPr>
          <w:rFonts w:hint="eastAsia"/>
        </w:rPr>
        <w:br/>
      </w:r>
      <w:r>
        <w:rPr>
          <w:rFonts w:hint="eastAsia"/>
        </w:rPr>
        <w:t>　　未来，不锈钢的发展将更加注重高性能和可持续性。高性能方面，通过纳米技术的引入和合金成分的优化，开发出具有更高强度、更轻质和更耐高温的不锈钢，满足航空航天、深海勘探和新能源领域的需求。可持续性方面，通过改进冶炼工艺和提高回收利用率，减少能源消耗和碳排放，实现绿色生产。同时，随着3D打印技术的成熟，不锈钢将能够以更复杂、更精细的结构制造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92e45ca184f09" w:history="1">
        <w:r>
          <w:rPr>
            <w:rStyle w:val="Hyperlink"/>
          </w:rPr>
          <w:t>2025-2031年中国不锈钢市场现状深度调研与发展前景分析报告</w:t>
        </w:r>
      </w:hyperlink>
      <w:r>
        <w:rPr>
          <w:rFonts w:hint="eastAsia"/>
        </w:rPr>
        <w:t>》系统分析了不锈钢行业的市场需求、市场规模及价格动态，全面梳理了不锈钢产业链结构，并对不锈钢细分市场进行了深入探究。报告基于详实数据，科学预测了不锈钢市场前景与发展趋势，重点剖析了品牌竞争格局、市场集中度及重点企业的市场地位。通过SWOT分析，报告识别了行业面临的机遇与风险，并提出了针对性发展策略与建议，为不锈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2020-2025年不锈钢行业现状分析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2020-2025年世界不锈钢发展总体状况</w:t>
      </w:r>
      <w:r>
        <w:rPr>
          <w:rFonts w:hint="eastAsia"/>
        </w:rPr>
        <w:br/>
      </w:r>
      <w:r>
        <w:rPr>
          <w:rFonts w:hint="eastAsia"/>
        </w:rPr>
        <w:t>　　　　一、国际不锈钢行业结构面临发展变局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二、2020-2025年国际不锈钢市场发展态势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三、经济全球化下国外不锈钢开发的策略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2020-2025年中国不锈钢行业的发展</w:t>
      </w:r>
      <w:r>
        <w:rPr>
          <w:rFonts w:hint="eastAsia"/>
        </w:rPr>
        <w:br/>
      </w:r>
      <w:r>
        <w:rPr>
          <w:rFonts w:hint="eastAsia"/>
        </w:rPr>
        <w:t>　　　　一、不锈钢行业“十五五”规划运行特点分析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二、不锈钢行业“十五五”规划市场现状分析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三、不锈钢行业“十五五”规划运行特点分析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四、不锈钢行业“十五五”规划运行特点判断分析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五、不锈钢行业“十五五”规划运行潜力解读分析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六、不锈钢行业“十五五”规划运行市场规模分析预测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不锈钢行业的投资机遇</w:t>
      </w:r>
      <w:r>
        <w:rPr>
          <w:rFonts w:hint="eastAsia"/>
        </w:rPr>
        <w:br/>
      </w:r>
      <w:r>
        <w:rPr>
          <w:rFonts w:hint="eastAsia"/>
        </w:rPr>
        <w:t>　　　　一、我国不锈钢行业面临的政策机遇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二、产业结构调整为不锈钢发展提供良机</w:t>
      </w:r>
      <w:r>
        <w:rPr>
          <w:rFonts w:hint="eastAsia"/>
        </w:rPr>
        <w:br/>
      </w:r>
      <w:r>
        <w:rPr>
          <w:rFonts w:hint="eastAsia"/>
        </w:rPr>
        <w:t>　　　　三、我国不锈钢行业投资潜力</w:t>
      </w:r>
      <w:r>
        <w:rPr>
          <w:rFonts w:hint="eastAsia"/>
        </w:rPr>
        <w:br/>
      </w:r>
      <w:r>
        <w:rPr>
          <w:rFonts w:hint="eastAsia"/>
        </w:rPr>
        <w:t>　　第四节 不锈钢行业发展存在的问题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一、中国不锈钢行业化发展的主要瓶颈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二、我国不锈钢行业发展中存在的不足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三、制约中国不锈钢行业发展的因素</w:t>
      </w:r>
      <w:r>
        <w:rPr>
          <w:rFonts w:hint="eastAsia"/>
        </w:rPr>
        <w:br/>
      </w:r>
      <w:r>
        <w:rPr>
          <w:rFonts w:hint="eastAsia"/>
        </w:rPr>
        <w:t>　　　　四、我国不锈钢行业发展面临的挑战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促进我国不锈钢行业发展的对策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一、加快我国不锈钢行业发展的对策</w:t>
      </w:r>
      <w:r>
        <w:rPr>
          <w:rFonts w:hint="eastAsia"/>
        </w:rPr>
        <w:br/>
      </w:r>
      <w:r>
        <w:rPr>
          <w:rFonts w:hint="eastAsia"/>
        </w:rPr>
        <w:t>　　　　二、促进不锈钢行业健康发展的思路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三、发展壮大中国不锈钢行业的策略简析</w:t>
      </w:r>
      <w:r>
        <w:rPr>
          <w:rFonts w:hint="eastAsia"/>
        </w:rPr>
        <w:br/>
      </w:r>
      <w:r>
        <w:rPr>
          <w:rFonts w:hint="eastAsia"/>
        </w:rPr>
        <w:t>　　　　四、区域不锈钢行业发展壮大的政策建议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五、宏观经济对不锈钢行业的重要影响分析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2020-2025年中国不锈钢产业政策环境分析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一、不锈钢产业政策分析</w:t>
      </w:r>
      <w:r>
        <w:rPr>
          <w:rFonts w:hint="eastAsia"/>
        </w:rPr>
        <w:br/>
      </w:r>
      <w:r>
        <w:rPr>
          <w:rFonts w:hint="eastAsia"/>
        </w:rPr>
        <w:t>　　　　二、不锈钢标准分析</w:t>
      </w:r>
      <w:r>
        <w:rPr>
          <w:rFonts w:hint="eastAsia"/>
        </w:rPr>
        <w:br/>
      </w:r>
      <w:r>
        <w:rPr>
          <w:rFonts w:hint="eastAsia"/>
        </w:rPr>
        <w:t>　　　　三、重大政策对不锈钢行业的重要影响分析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五、社会环境对不锈钢行业的重要影响分析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2020-2025年中国不锈钢产业运行走势分析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2020-2025年中国不锈钢产业发展概述</w:t>
      </w:r>
      <w:r>
        <w:rPr>
          <w:rFonts w:hint="eastAsia"/>
        </w:rPr>
        <w:br/>
      </w:r>
      <w:r>
        <w:rPr>
          <w:rFonts w:hint="eastAsia"/>
        </w:rPr>
        <w:t>　　　　一、不锈钢产业回顾</w:t>
      </w:r>
      <w:r>
        <w:rPr>
          <w:rFonts w:hint="eastAsia"/>
        </w:rPr>
        <w:br/>
      </w:r>
      <w:r>
        <w:rPr>
          <w:rFonts w:hint="eastAsia"/>
        </w:rPr>
        <w:t>　　　　二、世界不锈钢市场分析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2020-2025年中国不锈钢产业市场发展总况</w:t>
      </w:r>
      <w:r>
        <w:rPr>
          <w:rFonts w:hint="eastAsia"/>
        </w:rPr>
        <w:br/>
      </w:r>
      <w:r>
        <w:rPr>
          <w:rFonts w:hint="eastAsia"/>
        </w:rPr>
        <w:t>　　　　一、不锈钢市场情况分析</w:t>
      </w:r>
      <w:r>
        <w:rPr>
          <w:rFonts w:hint="eastAsia"/>
        </w:rPr>
        <w:br/>
      </w:r>
      <w:r>
        <w:rPr>
          <w:rFonts w:hint="eastAsia"/>
        </w:rPr>
        <w:t>　　　　　　1、我国不锈钢行业目前还处于成长期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2、不锈钢发展呈现四个特点</w:t>
      </w:r>
      <w:r>
        <w:rPr>
          <w:rFonts w:hint="eastAsia"/>
        </w:rPr>
        <w:br/>
      </w:r>
      <w:r>
        <w:rPr>
          <w:rFonts w:hint="eastAsia"/>
        </w:rPr>
        <w:t>　　　　　　3、不锈钢品牌发展市场突破能力强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二、不锈钢需求分析</w:t>
      </w:r>
      <w:r>
        <w:rPr>
          <w:rFonts w:hint="eastAsia"/>
        </w:rPr>
        <w:br/>
      </w:r>
      <w:r>
        <w:rPr>
          <w:rFonts w:hint="eastAsia"/>
        </w:rPr>
        <w:t>　　　　三、不锈钢需求特点分析</w:t>
      </w:r>
      <w:r>
        <w:rPr>
          <w:rFonts w:hint="eastAsia"/>
        </w:rPr>
        <w:br/>
      </w:r>
      <w:r>
        <w:rPr>
          <w:rFonts w:hint="eastAsia"/>
        </w:rPr>
        <w:t>　　第三节 不锈钢行业市场品牌格局分析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2025年中国不锈钢所属行业结构分析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不锈钢及其主要上下游产品</w:t>
      </w:r>
      <w:r>
        <w:rPr>
          <w:rFonts w:hint="eastAsia"/>
        </w:rPr>
        <w:br/>
      </w:r>
      <w:r>
        <w:rPr>
          <w:rFonts w:hint="eastAsia"/>
        </w:rPr>
        <w:t>　　第一节 不锈钢上下游分析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四、下游不锈钢市场消费者行为分析</w:t>
      </w:r>
      <w:r>
        <w:rPr>
          <w:rFonts w:hint="eastAsia"/>
        </w:rPr>
        <w:br/>
      </w:r>
      <w:r>
        <w:rPr>
          <w:rFonts w:hint="eastAsia"/>
        </w:rPr>
        <w:t>　　第二节 不锈钢行业产业链分析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2020-2025年中国不锈钢竞争现状分析</w:t>
      </w:r>
      <w:r>
        <w:rPr>
          <w:rFonts w:hint="eastAsia"/>
        </w:rPr>
        <w:br/>
      </w:r>
      <w:r>
        <w:rPr>
          <w:rFonts w:hint="eastAsia"/>
        </w:rPr>
        <w:t>　　　　一、不锈钢市场竞争力分析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2020-2025年中国不锈钢产业集中度分析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一、中国不锈钢行业国际竞争战略分析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二、提高不锈钢行业竞争力的对策措施</w:t>
      </w:r>
      <w:r>
        <w:rPr>
          <w:rFonts w:hint="eastAsia"/>
        </w:rPr>
        <w:br/>
      </w:r>
      <w:r>
        <w:rPr>
          <w:rFonts w:hint="eastAsia"/>
        </w:rPr>
        <w:t>　　第四节 不锈钢行业发展模式分析</w:t>
      </w:r>
      <w:r>
        <w:rPr>
          <w:rFonts w:hint="eastAsia"/>
        </w:rPr>
        <w:br/>
      </w:r>
      <w:r>
        <w:rPr>
          <w:rFonts w:hint="eastAsia"/>
        </w:rPr>
        <w:t>　　第五节 我国不锈钢行业经营策略分析</w:t>
      </w:r>
      <w:r>
        <w:rPr>
          <w:rFonts w:hint="eastAsia"/>
        </w:rPr>
        <w:br/>
      </w:r>
      <w:r>
        <w:rPr>
          <w:rFonts w:hint="eastAsia"/>
        </w:rPr>
        <w:t>　　　　一、不锈钢市场细分策略</w:t>
      </w:r>
      <w:r>
        <w:rPr>
          <w:rFonts w:hint="eastAsia"/>
        </w:rPr>
        <w:br/>
      </w:r>
      <w:r>
        <w:rPr>
          <w:rFonts w:hint="eastAsia"/>
        </w:rPr>
        <w:t>　　　　二、不锈钢市场创新策略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2025年不锈钢行业重点品牌企业分析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第三节 浙江青山钢铁有限公司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第四节 河南鑫金汇不锈钢产业有限公司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第五节 酒泉钢铁（集团）有限责任公司司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第六节 烟台东方不锈钢工业有限公司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2025-2031年中国不锈钢行业投资分析与预测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2025-2031年中国不锈钢行业市场规模发展现状及分析预测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不锈钢行业关键成功要素分析</w:t>
      </w:r>
      <w:r>
        <w:rPr>
          <w:rFonts w:hint="eastAsia"/>
        </w:rPr>
        <w:br/>
      </w:r>
      <w:r>
        <w:rPr>
          <w:rFonts w:hint="eastAsia"/>
        </w:rPr>
        <w:t>　　第二节 不锈钢行业投资壁垒分析</w:t>
      </w:r>
      <w:r>
        <w:rPr>
          <w:rFonts w:hint="eastAsia"/>
        </w:rPr>
        <w:br/>
      </w:r>
      <w:r>
        <w:rPr>
          <w:rFonts w:hint="eastAsia"/>
        </w:rPr>
        <w:t>　　　　一、不锈钢行业进入壁垒</w:t>
      </w:r>
      <w:r>
        <w:rPr>
          <w:rFonts w:hint="eastAsia"/>
        </w:rPr>
        <w:br/>
      </w:r>
      <w:r>
        <w:rPr>
          <w:rFonts w:hint="eastAsia"/>
        </w:rPr>
        <w:t>　　　　二、不锈钢行业退出壁垒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2025-2031年中国不锈钢市场前景分析预测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2025-2031年中国不锈钢行业投资风险策略探讨</w:t>
      </w:r>
      <w:r>
        <w:rPr>
          <w:rFonts w:hint="eastAsia"/>
        </w:rPr>
        <w:br/>
      </w:r>
      <w:r>
        <w:rPr>
          <w:rFonts w:hint="eastAsia"/>
        </w:rPr>
        <w:t>　　第三节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中-智-林-－2025-2031年中国不锈钢行业投资可行性分析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三、不锈钢行业投资效益分析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2020-2025年不锈钢所属行业企业数量分析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2020-2025年不锈钢所属行业资产规模分析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2020-2025年不锈钢所属行业销售收入分析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2020-2025年不锈钢所属行业利润总额分析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2025-2031年不锈钢市场规模预测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2025-2031年不锈钢行业销售收入预测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2025-2031年不锈钢行业总资产预测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2025-2031年中国不锈钢供给预测</w:t>
      </w:r>
      <w:r>
        <w:rPr>
          <w:rFonts w:hint="eastAsia"/>
        </w:rPr>
        <w:br/>
      </w:r>
      <w:r>
        <w:rPr>
          <w:rFonts w:hint="eastAsia"/>
        </w:rPr>
        <w:t>　　图表 2025-2031年中国不锈钢需求量预测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2025-2031年影响不锈钢行业运行的有利因素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2025-2031年影响不锈钢行业运行的稳定因素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2025-2031年影响不锈钢行业运行的不利因素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2025-2031年我国不锈钢行业发展面临的挑战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2025-2031年我国不锈钢行业发展面临机遇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2025-2031年不锈钢行业同业竞争风险及控制策略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92e45ca184f09" w:history="1">
        <w:r>
          <w:rPr>
            <w:rStyle w:val="Hyperlink"/>
          </w:rPr>
          <w:t>2025-2031年中国不锈钢市场现状深度调研与发展前景分析报告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92e45ca184f09" w:history="1">
        <w:r>
          <w:rPr>
            <w:rStyle w:val="Hyperlink"/>
          </w:rPr>
          <w:t>https://www.20087.com/0/18/BuXiuGangHangYeFaZhanQianJing.html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3bd97795247ee" w:history="1">
      <w:r>
        <w:rPr>
          <w:rStyle w:val="Hyperlink"/>
        </w:rPr>
        <w:t>2025-2031年中国不锈钢市场现状深度调研与发展前景分析报告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uXiuGangHangYeFaZhanQianJing.html" TargetMode="External" Id="R16792e45ca18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uXiuGangHangYeFaZhanQianJing.html" TargetMode="External" Id="R8ae3bd977952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2025-04-22T01:05:00Z</dcterms:created>
  <dcterms:modified xsi:type="dcterms:W3CDTF">2025-04-22T02:05:00Z</dcterms:modified>
  <dc:subject>2025-2031年中国不锈钢市场现状深度调研与发展前景分析报告</dc:subject>
  <dc:title>2025-2031年中国不锈钢市场现状深度调研与发展前景分析报告</dc:title>
  <cp:keywords>2025-2031年中国不锈钢市场现状深度调研与发展前景分析报告</cp:keywords>
  <dc:description>2025-2031年中国不锈钢市场现状深度调研与发展前景分析报告</dc:description>
</cp:coreProperties>
</file>