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024ed3254118" w:history="1">
              <w:r>
                <w:rPr>
                  <w:rStyle w:val="Hyperlink"/>
                </w:rPr>
                <w:t>2025-2031年中国定制家具行业发展全面调研与未来趋势分析报告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024ed3254118" w:history="1">
              <w:r>
                <w:rPr>
                  <w:rStyle w:val="Hyperlink"/>
                </w:rPr>
                <w:t>2025-2031年中国定制家具行业发展全面调研与未来趋势分析报告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024ed3254118" w:history="1">
                <w:r>
                  <w:rPr>
                    <w:rStyle w:val="Hyperlink"/>
                  </w:rPr>
                  <w:t>https://www.20087.com/0/28/DingZhiJiaJuFaZhanQuShiFenXi.html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是一种个性化和高端化的家居解决方案，近年来受益于消费者对空间利用和设计美学的追求，市场需求持续增长。定制家具不仅能满足不同户型的空间需求，还能体现业主的个性化风格，从材料、颜色到布局，提供全方位的定制服务。同时，数字化设计和智能制造技术的应用，如CAD/CAM系统和柔性生产线，提高了定制家具的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定制家具行业将更加注重数字化转型和可持续性。通过增强现实（AR）和虚拟现实（VR）技术，消费者可以在线上平台预览家具在实际空间中的效果，提升购买体验。同时，采用环保材料和可回收设计，定制家具将减少对环境的影响，响应绿色消费趋势。此外，模块化和可拆卸设计将使家具更易于运输和维护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a024ed3254118" w:history="1">
        <w:r>
          <w:rPr>
            <w:rStyle w:val="Hyperlink"/>
          </w:rPr>
          <w:t>2025-2031年中国定制家具行业发展全面调研与未来趋势分析报告</w:t>
        </w:r>
      </w:hyperlink>
      <w:r>
        <w:rPr>
          <w:rFonts w:hint="eastAsia"/>
        </w:rPr>
        <w:t>》通过详实的数据分析，全面解析了定制家具行业的市场规模、需求动态及价格趋势，深入探讨了定制家具产业链上下游的协同关系与竞争格局变化。报告对定制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定制家具行业的未来发展方向，并针对潜在风险提出了切实可行的应对策略。报告为定制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定制家具行业概述</w:t>
      </w:r>
      <w:r>
        <w:rPr>
          <w:rFonts w:hint="eastAsia"/>
        </w:rPr>
        <w:br/>
      </w:r>
      <w:r>
        <w:rPr>
          <w:rFonts w:hint="eastAsia"/>
        </w:rPr>
        <w:t>　　第一节 定制家具行业概述</w:t>
      </w:r>
      <w:r>
        <w:rPr>
          <w:rFonts w:hint="eastAsia"/>
        </w:rPr>
        <w:br/>
      </w:r>
      <w:r>
        <w:rPr>
          <w:rFonts w:hint="eastAsia"/>
        </w:rPr>
        <w:t>　　　　一、定制家具行业的定义</w:t>
      </w:r>
      <w:r>
        <w:rPr>
          <w:rFonts w:hint="eastAsia"/>
        </w:rPr>
        <w:br/>
      </w:r>
      <w:r>
        <w:rPr>
          <w:rFonts w:hint="eastAsia"/>
        </w:rPr>
        <w:t>　　　　二、定制家具行业的分类</w:t>
      </w:r>
      <w:r>
        <w:rPr>
          <w:rFonts w:hint="eastAsia"/>
        </w:rPr>
        <w:br/>
      </w:r>
      <w:r>
        <w:rPr>
          <w:rFonts w:hint="eastAsia"/>
        </w:rPr>
        <w:t>　　　　三、定制家具行业的用途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最近3-5年中国定制家具行业经济指标分析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定制家具产业链分析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二、定制家具产业链结构分析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2025-2031年全球定制家具行业发展分析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2025-2031年全球定制家具行业发展综述</w:t>
      </w:r>
      <w:r>
        <w:rPr>
          <w:rFonts w:hint="eastAsia"/>
        </w:rPr>
        <w:br/>
      </w:r>
      <w:r>
        <w:rPr>
          <w:rFonts w:hint="eastAsia"/>
        </w:rPr>
        <w:t>　　　　一、2025-2031年全球定制家具行业发展概述</w:t>
      </w:r>
      <w:r>
        <w:rPr>
          <w:rFonts w:hint="eastAsia"/>
        </w:rPr>
        <w:br/>
      </w:r>
      <w:r>
        <w:rPr>
          <w:rFonts w:hint="eastAsia"/>
        </w:rPr>
        <w:t>　　　　二、2025-2031年全球定制家具行业市场规模分析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三、2025-2031年全球定制家具行业市场结构分析</w:t>
      </w:r>
      <w:r>
        <w:rPr>
          <w:rFonts w:hint="eastAsia"/>
        </w:rPr>
        <w:br/>
      </w:r>
      <w:r>
        <w:rPr>
          <w:rFonts w:hint="eastAsia"/>
        </w:rPr>
        <w:t>　　　　四、2025-2031年全球定制家具行业重点企业分析</w:t>
      </w:r>
      <w:r>
        <w:rPr>
          <w:rFonts w:hint="eastAsia"/>
        </w:rPr>
        <w:br/>
      </w:r>
      <w:r>
        <w:rPr>
          <w:rFonts w:hint="eastAsia"/>
        </w:rPr>
        <w:t>　　　　　　1、德国柏丽</w:t>
      </w:r>
      <w:r>
        <w:rPr>
          <w:rFonts w:hint="eastAsia"/>
        </w:rPr>
        <w:br/>
      </w:r>
      <w:r>
        <w:rPr>
          <w:rFonts w:hint="eastAsia"/>
        </w:rPr>
        <w:t>　　　　　　2、意大利威乃达集团</w:t>
      </w:r>
      <w:r>
        <w:rPr>
          <w:rFonts w:hint="eastAsia"/>
        </w:rPr>
        <w:br/>
      </w:r>
      <w:r>
        <w:rPr>
          <w:rFonts w:hint="eastAsia"/>
        </w:rPr>
        <w:t>　　　　　　3、德国阿尔诺集团</w:t>
      </w:r>
      <w:r>
        <w:rPr>
          <w:rFonts w:hint="eastAsia"/>
        </w:rPr>
        <w:br/>
      </w:r>
      <w:r>
        <w:rPr>
          <w:rFonts w:hint="eastAsia"/>
        </w:rPr>
        <w:t>　　第二节 2025-2031年全球定制家具行业发展预测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一、2025-2031年全球定制家具行业市场规模预测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二、2025-2031年全球定制家具行业发展趋势分析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2025-2031年中国定制家具行业发展环境分析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2025-2031年中国定制家具行业经济环境分析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四、“十四五”产业发展形势研究</w:t>
      </w:r>
      <w:r>
        <w:rPr>
          <w:rFonts w:hint="eastAsia"/>
        </w:rPr>
        <w:br/>
      </w:r>
      <w:r>
        <w:rPr>
          <w:rFonts w:hint="eastAsia"/>
        </w:rPr>
        <w:t>　　第二节 2025-2031年中国定制家具行业发展政策环境分析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2025-2031年中国定制家具行业发展社会环境分析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2025-2031年中国定制家具行业技术环境分析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2025-2031年中国定制家具行业发展概况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2025-2031年中国定制家具行业发展概况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一、中国定制家具行业发展阶段</w:t>
      </w:r>
      <w:r>
        <w:rPr>
          <w:rFonts w:hint="eastAsia"/>
        </w:rPr>
        <w:br/>
      </w:r>
      <w:r>
        <w:rPr>
          <w:rFonts w:hint="eastAsia"/>
        </w:rPr>
        <w:t>　　　　二、中国定制家具行业发展总体概况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三、中国定制家具行业发展特点分析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2025-2031年中国定制家具行业发展现状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三、2025-2031年中国定制家具行业企业发展分析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2025-2031年中国定制家具市场动态分析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2025-2031年中国定制家具行业运行分析</w:t>
      </w:r>
      <w:r>
        <w:rPr>
          <w:rFonts w:hint="eastAsia"/>
        </w:rPr>
        <w:br/>
      </w:r>
      <w:r>
        <w:rPr>
          <w:rFonts w:hint="eastAsia"/>
        </w:rPr>
        <w:t>　　第一节 中国定制家具行业规模情况分析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中国定制家具行业财务能力分析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2020-2025年中国定制家具市场供需分析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2020-2025年中国定制家具行业供给分析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一、2025-2031年中国定制家具行业产值情况分析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2020-2025年中国定制家具行业需求分析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2020-2025年定制家具行业供需平衡分析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2025-2031年中国定制家具行业进出口市场调研</w:t>
      </w:r>
      <w:r>
        <w:rPr>
          <w:rFonts w:hint="eastAsia"/>
        </w:rPr>
        <w:br/>
      </w:r>
      <w:r>
        <w:rPr>
          <w:rFonts w:hint="eastAsia"/>
        </w:rPr>
        <w:t>　　第一节 2024-2025年中国定制家具行业进出口状况综述</w:t>
      </w:r>
      <w:r>
        <w:rPr>
          <w:rFonts w:hint="eastAsia"/>
        </w:rPr>
        <w:br/>
      </w:r>
      <w:r>
        <w:rPr>
          <w:rFonts w:hint="eastAsia"/>
        </w:rPr>
        <w:t>　　第二节 2024-2025年中国定制家具行业进口市场调研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一、2025-2031年中国定制家具行业进口总量分析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2025-2031年定制家具行业出口市场调研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一、2025-2031年中国定制家具行业出口总量分析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2025-2031年中国定制家具行业进出口前景及建议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2025-2031年中国定制家具行业价格走势分析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2025-2031年中国定制家具区域市场规模分析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2025-2031年中国定制家具市场规模分析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2025-2031年中国定制家具区域市场规模分析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2025-2031年中国定制家具上下游行业调研</w:t>
      </w:r>
      <w:r>
        <w:rPr>
          <w:rFonts w:hint="eastAsia"/>
        </w:rPr>
        <w:br/>
      </w:r>
      <w:r>
        <w:rPr>
          <w:rFonts w:hint="eastAsia"/>
        </w:rPr>
        <w:t>　　第一节 定制家具行业上下游分析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定制家具行业产业链分析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中国定制家具行业市场竞争格局及策略分析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一、定制家具行业竞争结构分析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定制家具行业竞争策略</w:t>
      </w:r>
      <w:r>
        <w:rPr>
          <w:rFonts w:hint="eastAsia"/>
        </w:rPr>
        <w:br/>
      </w:r>
      <w:r>
        <w:rPr>
          <w:rFonts w:hint="eastAsia"/>
        </w:rPr>
        <w:t>　　　　一、提高定制家具企业核心竞争力的对策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二、影响定制家具企业核心竞争力的因素及提升途径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三、提高定制家具企业竞争力的策略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定制家具行业国内重点企业分析</w:t>
      </w:r>
      <w:r>
        <w:rPr>
          <w:rFonts w:hint="eastAsia"/>
        </w:rPr>
        <w:br/>
      </w:r>
      <w:r>
        <w:rPr>
          <w:rFonts w:hint="eastAsia"/>
        </w:rPr>
        <w:t>　　第一节 欧派集团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厦门金牌橱柜股份有限公司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广东皮阿诺科学艺术家居股份有限公司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第十三章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2025-2031年中国定制家具行业投资效益与机会分析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2025-2031年行业投资收益率比较及分析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一、2025-2031年相关产业投资收益率比较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2025-2031年中国定制家具行业投资效益分析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一、2025-2031年定制家具行业投资效益分析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二、2025-2031年定制家具行业投资前景预测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三、2025-2031年定制家具行业投资的建议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2025-2031年影响定制家具行业发展的主要因素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一、2025-2031年影响定制家具行业运行的有利因素分析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二、2025-2031年影响定制家具行业运行的不利因素分析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三、2025-2031年中国定制家具行业发展面临的挑战分析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四、2025-2031年中国定制家具行业发展面临的机遇分析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定制家具行业发展预测分析</w:t>
      </w:r>
      <w:r>
        <w:rPr>
          <w:rFonts w:hint="eastAsia"/>
        </w:rPr>
        <w:br/>
      </w:r>
      <w:r>
        <w:rPr>
          <w:rFonts w:hint="eastAsia"/>
        </w:rPr>
        <w:t>　　第一节 定制家具行业发展预测分析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三、2025-2031年中国定制家具行业发展趋势分析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2025-2031年中国定制家具行业发展预测分析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二、2025-2031年中国定制家具需求环境分析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三、2025-2031年中国定制家具供需平衡预测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2025-2031年中国定制家具行业投资前景分析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一、2025-2031年定制家具行业市场风险及控制策略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二、2025-2031年定制家具行业政策风险及控制策略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三、2025-2031年定制家具行业经营风险及控制策略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四、2025-2031年定制家具行业技术风险及控制策略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五、2025-2031年定制家具同业竞争风险及控制策略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六、2025-2031年定制家具行业其他风险及控制策略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2025-2031年定制家具行业研究结论</w:t>
      </w:r>
      <w:r>
        <w:rPr>
          <w:rFonts w:hint="eastAsia"/>
        </w:rPr>
        <w:br/>
      </w:r>
      <w:r>
        <w:rPr>
          <w:rFonts w:hint="eastAsia"/>
        </w:rPr>
        <w:t>　　第二节 2025-2031年定制家具行业投资价值评估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中-智林-：定制家具行业投资建议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2025-2031年全球家居贸易额统计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2020-2025年我国经济增长率变动情况</w:t>
      </w:r>
      <w:r>
        <w:rPr>
          <w:rFonts w:hint="eastAsia"/>
        </w:rPr>
        <w:br/>
      </w:r>
      <w:r>
        <w:rPr>
          <w:rFonts w:hint="eastAsia"/>
        </w:rPr>
        <w:t>　　图表 我国进出口占GDP比重变动情况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定制家具行业主要政策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中国定制家具行业区域专利量分布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2025-2031年中国定制家具行业从业人员规模情况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2025-2031年中国定制家具行业资产规模情况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2025-2031年中国定制家具行业利润总额情况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2025-2031年中国定制家具行业产值情况</w:t>
      </w:r>
      <w:r>
        <w:rPr>
          <w:rFonts w:hint="eastAsia"/>
        </w:rPr>
        <w:br/>
      </w:r>
      <w:r>
        <w:rPr>
          <w:rFonts w:hint="eastAsia"/>
        </w:rPr>
        <w:t>　　图表 中国消费者房屋装修面积情况</w:t>
      </w:r>
      <w:r>
        <w:rPr>
          <w:rFonts w:hint="eastAsia"/>
        </w:rPr>
        <w:br/>
      </w:r>
      <w:r>
        <w:rPr>
          <w:rFonts w:hint="eastAsia"/>
        </w:rPr>
        <w:t>　　图表 2025-2031年中国家具行业进口情况统计</w:t>
      </w:r>
      <w:r>
        <w:rPr>
          <w:rFonts w:hint="eastAsia"/>
        </w:rPr>
        <w:br/>
      </w:r>
      <w:r>
        <w:rPr>
          <w:rFonts w:hint="eastAsia"/>
        </w:rPr>
        <w:t>　　图表 2025年中国进口家具来源国分布（单位：美元）</w:t>
      </w:r>
      <w:r>
        <w:rPr>
          <w:rFonts w:hint="eastAsia"/>
        </w:rPr>
        <w:br/>
      </w:r>
      <w:r>
        <w:rPr>
          <w:rFonts w:hint="eastAsia"/>
        </w:rPr>
        <w:t>　　图表 2025-2031年中国家具行业出口情况统计</w:t>
      </w:r>
      <w:r>
        <w:rPr>
          <w:rFonts w:hint="eastAsia"/>
        </w:rPr>
        <w:br/>
      </w:r>
      <w:r>
        <w:rPr>
          <w:rFonts w:hint="eastAsia"/>
        </w:rPr>
        <w:t>　　图表 2025年中国家具出口区域分布（单位：美元）</w:t>
      </w:r>
      <w:r>
        <w:rPr>
          <w:rFonts w:hint="eastAsia"/>
        </w:rPr>
        <w:br/>
      </w:r>
      <w:r>
        <w:rPr>
          <w:rFonts w:hint="eastAsia"/>
        </w:rPr>
        <w:t>　　图表 消费者选择定制家具的原因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2025-2031年东北地区定制家具行业市场规模情况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2025-2031年华东地区定制家具行业市场规模情况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2025-2031年西部地区定制家具行业市场规模情况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024ed3254118" w:history="1">
        <w:r>
          <w:rPr>
            <w:rStyle w:val="Hyperlink"/>
          </w:rPr>
          <w:t>2025-2031年中国定制家具行业发展全面调研与未来趋势分析报告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024ed3254118" w:history="1">
        <w:r>
          <w:rPr>
            <w:rStyle w:val="Hyperlink"/>
          </w:rPr>
          <w:t>https://www.20087.com/0/28/DingZhiJiaJuFaZhanQuShiFenXi.html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ae1c6a2cf4091" w:history="1">
      <w:r>
        <w:rPr>
          <w:rStyle w:val="Hyperlink"/>
        </w:rPr>
        <w:t>2025-2031年中国定制家具行业发展全面调研与未来趋势分析报告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ngZhiJiaJuFaZhanQuShiFenXi.html" TargetMode="External" Id="R089a024ed325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ngZhiJiaJuFaZhanQuShiFenXi.html" TargetMode="External" Id="R3c9ae1c6a2cf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2025-01-02T08:42:00Z</dcterms:created>
  <dcterms:modified xsi:type="dcterms:W3CDTF">2025-01-02T09:42:00Z</dcterms:modified>
  <dc:subject>2025-2031年中国定制家具行业发展全面调研与未来趋势分析报告</dc:subject>
  <dc:title>2025-2031年中国定制家具行业发展全面调研与未来趋势分析报告</dc:title>
  <cp:keywords>2025-2031年中国定制家具行业发展全面调研与未来趋势分析报告</cp:keywords>
  <dc:description>2025-2031年中国定制家具行业发展全面调研与未来趋势分析报告</dc:description>
</cp:coreProperties>
</file>