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8a319e9e3482a" w:history="1">
              <w:r>
                <w:rPr>
                  <w:rStyle w:val="Hyperlink"/>
                </w:rPr>
                <w:t>2025-2031年中国快速路建设行业发展研究与市场前景报告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8a319e9e3482a" w:history="1">
              <w:r>
                <w:rPr>
                  <w:rStyle w:val="Hyperlink"/>
                </w:rPr>
                <w:t>2025-2031年中国快速路建设行业发展研究与市场前景报告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8a319e9e3482a" w:history="1">
                <w:r>
                  <w:rPr>
                    <w:rStyle w:val="Hyperlink"/>
                  </w:rPr>
                  <w:t>https://www.20087.com/0/58/KuaiSuLuJianSheQianJing.html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路建设是城市交通基础设施的重要组成部分，近年来在中国各大中城市持续推进。政府高度重视城市交通拥堵治理，推动快速路网布局优化，提升城市通行效率。目前，许多重点城市已完成或正在推进环城快速路、跨江通道、立体交叉等重点项目。施工技术日趋成熟，盾构法、高架桥预制拼装等现代化工法广泛应用，有效提高了工程质量和建设效率。但与此同时，快速路建设也面临土地资源紧张、拆迁成本高昂、环境保护要求提高等问题，制约了部分项目的推进速度。此外，部分地区存在“重建设、轻管理”现象，后期运营维护体系尚不完善。</w:t>
      </w:r>
      <w:r>
        <w:rPr>
          <w:rFonts w:hint="eastAsia"/>
        </w:rPr>
        <w:br/>
      </w:r>
      <w:r>
        <w:rPr>
          <w:rFonts w:hint="eastAsia"/>
        </w:rPr>
        <w:t>　　未来，快速路建设将继续围绕提升城市综合交通能力展开，更加注重系统性规划与智能化融合。随着智慧城市理念的深入，快速路将逐步接入交通大数据平台，实现车流监测、信号联动、事故预警等功能，提升运行效率与安全水平。同时，绿色低碳将成为发展方向，采用低噪音路面材料、生态边坡绿化、节能照明等措施将成为常态。此外，TOD（以交通引导城市发展）模式的推广，也将推动快速路与轨道交通、公共交通系统的协同发展。面对财政资金压力，政府或将鼓励多元化投融资模式，如PPP项目，以保障建设持续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8a319e9e3482a" w:history="1">
        <w:r>
          <w:rPr>
            <w:rStyle w:val="Hyperlink"/>
          </w:rPr>
          <w:t>2025-2031年中国快速路建设行业发展研究与市场前景报告</w:t>
        </w:r>
      </w:hyperlink>
      <w:r>
        <w:rPr>
          <w:rFonts w:hint="eastAsia"/>
        </w:rPr>
        <w:t>》对快速路建设产业进行了全面深入的分析。报告详细解读了快速路建设行业的经济指标、市场规模、财务状况及竞争格局，并针对细分市场和重点区域进行了深入的市场调研与机会挖掘。同时，探讨了快速路建设行业发展策略、营销渠道以及重点企业的运营状况。在全面分析快速路建设行业发展环境的基础上，科学预测了快速路建设市场的未来趋势。此外，报告还特别关注了快速路建设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快速路建设产业概述</w:t>
      </w:r>
      <w:r>
        <w:rPr>
          <w:rFonts w:hint="eastAsia"/>
        </w:rPr>
        <w:br/>
      </w:r>
      <w:r>
        <w:rPr>
          <w:rFonts w:hint="eastAsia"/>
        </w:rPr>
        <w:t>　　第一节 快速路建设定义与分类</w:t>
      </w:r>
      <w:r>
        <w:rPr>
          <w:rFonts w:hint="eastAsia"/>
        </w:rPr>
        <w:br/>
      </w:r>
      <w:r>
        <w:rPr>
          <w:rFonts w:hint="eastAsia"/>
        </w:rPr>
        <w:t>　　第二节 快速路建设产业链结构及关键环节剖析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快速路建设商业模式与盈利模式解析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快速路建设经济指标与行业评估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全球快速路建设市场发展综述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2019-2024年全球快速路建设市场规模及增长趋势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主要国家与地区快速路建设市场对比</w:t>
      </w:r>
      <w:r>
        <w:rPr>
          <w:rFonts w:hint="eastAsia"/>
        </w:rPr>
        <w:br/>
      </w:r>
      <w:r>
        <w:rPr>
          <w:rFonts w:hint="eastAsia"/>
        </w:rPr>
        <w:t>　　第三节 2025-2031年全球快速路建设行业发展趋势与前景预测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国际快速路建设市场发展趋势及对我国启示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二、对我国快速路建设市场的借鉴意义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中国快速路建设行业市场规模分析与预测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快速路建设市场的总体规模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一、2019-2024年快速路建设市场规模变化及趋势分析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二、2025年快速路建设行业市场规模特点</w:t>
      </w:r>
      <w:r>
        <w:rPr>
          <w:rFonts w:hint="eastAsia"/>
        </w:rPr>
        <w:br/>
      </w:r>
      <w:r>
        <w:rPr>
          <w:rFonts w:hint="eastAsia"/>
        </w:rPr>
        <w:t>　　第二节 快速路建设市场规模的构成</w:t>
      </w:r>
      <w:r>
        <w:rPr>
          <w:rFonts w:hint="eastAsia"/>
        </w:rPr>
        <w:br/>
      </w:r>
      <w:r>
        <w:rPr>
          <w:rFonts w:hint="eastAsia"/>
        </w:rPr>
        <w:t>　　　　一、快速路建设客户群体特征与偏好分析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二、不同类型快速路建设市场规模分布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三、各地区快速路建设市场规模差异与特点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快速路建设市场规模的预测与展望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一、未来几年快速路建设市场规模增长预测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2024-2025年快速路建设行业技术发展现状及趋势分析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快速路建设行业技术发展现状分析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国内外快速路建设行业技术差距分析及差距形成的主要原因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快速路建设行业技术发展方向、趋势预测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提升快速路建设行业技术能力策略建议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2019-2024年中国快速路建设行业总体发展与财务状况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2019-2024年快速路建设行业规模情况</w:t>
      </w:r>
      <w:r>
        <w:rPr>
          <w:rFonts w:hint="eastAsia"/>
        </w:rPr>
        <w:br/>
      </w:r>
      <w:r>
        <w:rPr>
          <w:rFonts w:hint="eastAsia"/>
        </w:rPr>
        <w:t>　　　　一、快速路建设行业企业数量规模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二、快速路建设行业从业人员规模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三、快速路建设行业市场敏感性分析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2019-2024年快速路建设行业财务能力分析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一、快速路建设行业盈利能力</w:t>
      </w:r>
      <w:r>
        <w:rPr>
          <w:rFonts w:hint="eastAsia"/>
        </w:rPr>
        <w:br/>
      </w:r>
      <w:r>
        <w:rPr>
          <w:rFonts w:hint="eastAsia"/>
        </w:rPr>
        <w:t>　　　　二、快速路建设行业偿债能力</w:t>
      </w:r>
      <w:r>
        <w:rPr>
          <w:rFonts w:hint="eastAsia"/>
        </w:rPr>
        <w:br/>
      </w:r>
      <w:r>
        <w:rPr>
          <w:rFonts w:hint="eastAsia"/>
        </w:rPr>
        <w:t>　　　　三、快速路建设行业营运能力</w:t>
      </w:r>
      <w:r>
        <w:rPr>
          <w:rFonts w:hint="eastAsia"/>
        </w:rPr>
        <w:br/>
      </w:r>
      <w:r>
        <w:rPr>
          <w:rFonts w:hint="eastAsia"/>
        </w:rPr>
        <w:t>　　　　四、快速路建设行业发展能力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中国快速路建设行业细分市场调研与机会挖掘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快速路建设细分市场（一）市场调研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快速路建设细分市场（二）市场调研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中国快速路建设行业区域市场调研分析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2019-2024年中国快速路建设行业重点区域调研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一、重点地区（一）快速路建设市场规模与特点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二、重点地区（二）快速路建设市场规模及特点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三、重点地区（三）快速路建设市场规模及特点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四、重点地区（四）快速路建设市场规模及特点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不同区域快速路建设市场的对比与启示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二、快速路建设市场拓展策略与建议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中国快速路建设行业的营销渠道与客户分析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快速路建设行业渠道分析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二、各类渠道对快速路建设行业的影响</w:t>
      </w:r>
      <w:r>
        <w:rPr>
          <w:rFonts w:hint="eastAsia"/>
        </w:rPr>
        <w:br/>
      </w:r>
      <w:r>
        <w:rPr>
          <w:rFonts w:hint="eastAsia"/>
        </w:rPr>
        <w:t>　　　　三、主要快速路建设企业渠道策略研究</w:t>
      </w:r>
      <w:r>
        <w:rPr>
          <w:rFonts w:hint="eastAsia"/>
        </w:rPr>
        <w:br/>
      </w:r>
      <w:r>
        <w:rPr>
          <w:rFonts w:hint="eastAsia"/>
        </w:rPr>
        <w:t>　　第二节 快速路建设行业客户分析与定位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中国快速路建设行业竞争格局及策略选择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快速路建设行业总体市场竞争状况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一、快速路建设行业竞争结构分析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二、快速路建设企业竞争格局与集中度评估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三、快速路建设行业SWOT分析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快速路建设行业重点企业调研分析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快速路建设企业发展策略分析</w:t>
      </w:r>
      <w:r>
        <w:rPr>
          <w:rFonts w:hint="eastAsia"/>
        </w:rPr>
        <w:br/>
      </w:r>
      <w:r>
        <w:rPr>
          <w:rFonts w:hint="eastAsia"/>
        </w:rPr>
        <w:t>　　第一节 快速路建设市场与销售策略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快速路建设品牌战略思考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中国快速路建设行业发展环境分析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二、快速路建设行业主管部门、监管体制及相关政策法规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3、快速路建设行业的主要法律、法规和政策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4、2025年快速路建设行业法律法规和政策对行业的影响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二、快速路建设消费者需求分析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一、快速路建设技术的应用与创新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二、快速路建设行业发展的技术趋势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2025-2031年快速路建设行业展趋势预测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2025-2031年快速路建设市场发展前景分析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一、快速路建设市场发展潜力</w:t>
      </w:r>
      <w:r>
        <w:rPr>
          <w:rFonts w:hint="eastAsia"/>
        </w:rPr>
        <w:br/>
      </w:r>
      <w:r>
        <w:rPr>
          <w:rFonts w:hint="eastAsia"/>
        </w:rPr>
        <w:t>　　　　二、快速路建设市场前景分析</w:t>
      </w:r>
      <w:r>
        <w:rPr>
          <w:rFonts w:hint="eastAsia"/>
        </w:rPr>
        <w:br/>
      </w:r>
      <w:r>
        <w:rPr>
          <w:rFonts w:hint="eastAsia"/>
        </w:rPr>
        <w:t>　　　　三、快速路建设细分行业发展前景分析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2025-2031年快速路建设发展趋势预测</w:t>
      </w:r>
      <w:r>
        <w:rPr>
          <w:rFonts w:hint="eastAsia"/>
        </w:rPr>
        <w:br/>
      </w:r>
      <w:r>
        <w:rPr>
          <w:rFonts w:hint="eastAsia"/>
        </w:rPr>
        <w:t>　　　　一、快速路建设发展趋势预测</w:t>
      </w:r>
      <w:r>
        <w:rPr>
          <w:rFonts w:hint="eastAsia"/>
        </w:rPr>
        <w:br/>
      </w:r>
      <w:r>
        <w:rPr>
          <w:rFonts w:hint="eastAsia"/>
        </w:rPr>
        <w:t>　　　　二、快速路建设市场规模预测</w:t>
      </w:r>
      <w:r>
        <w:rPr>
          <w:rFonts w:hint="eastAsia"/>
        </w:rPr>
        <w:br/>
      </w:r>
      <w:r>
        <w:rPr>
          <w:rFonts w:hint="eastAsia"/>
        </w:rPr>
        <w:t>　　　　三、快速路建设细分市场发展趋势预测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未来快速路建设行业挑战与机遇探讨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一、快速路建设行业挑战</w:t>
      </w:r>
      <w:r>
        <w:rPr>
          <w:rFonts w:hint="eastAsia"/>
        </w:rPr>
        <w:br/>
      </w:r>
      <w:r>
        <w:rPr>
          <w:rFonts w:hint="eastAsia"/>
        </w:rPr>
        <w:t>　　　　二、快速路建设行业机遇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快速路建设行业研究结论及建议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对快速路建设行业发展的建议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(中-智-林)对快速路建设企业和投资者的建议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快速路建设介绍</w:t>
      </w:r>
      <w:r>
        <w:rPr>
          <w:rFonts w:hint="eastAsia"/>
        </w:rPr>
        <w:br/>
      </w:r>
      <w:r>
        <w:rPr>
          <w:rFonts w:hint="eastAsia"/>
        </w:rPr>
        <w:t>　　图表 快速路建设图片</w:t>
      </w:r>
      <w:r>
        <w:rPr>
          <w:rFonts w:hint="eastAsia"/>
        </w:rPr>
        <w:br/>
      </w:r>
      <w:r>
        <w:rPr>
          <w:rFonts w:hint="eastAsia"/>
        </w:rPr>
        <w:t>　　图表 快速路建设产业链分析</w:t>
      </w:r>
      <w:r>
        <w:rPr>
          <w:rFonts w:hint="eastAsia"/>
        </w:rPr>
        <w:br/>
      </w:r>
      <w:r>
        <w:rPr>
          <w:rFonts w:hint="eastAsia"/>
        </w:rPr>
        <w:t>　　图表 快速路建设主要特点</w:t>
      </w:r>
      <w:r>
        <w:rPr>
          <w:rFonts w:hint="eastAsia"/>
        </w:rPr>
        <w:br/>
      </w:r>
      <w:r>
        <w:rPr>
          <w:rFonts w:hint="eastAsia"/>
        </w:rPr>
        <w:t>　　图表 快速路建设政策分析</w:t>
      </w:r>
      <w:r>
        <w:rPr>
          <w:rFonts w:hint="eastAsia"/>
        </w:rPr>
        <w:br/>
      </w:r>
      <w:r>
        <w:rPr>
          <w:rFonts w:hint="eastAsia"/>
        </w:rPr>
        <w:t>　　图表 快速路建设标准 技术</w:t>
      </w:r>
      <w:r>
        <w:rPr>
          <w:rFonts w:hint="eastAsia"/>
        </w:rPr>
        <w:br/>
      </w:r>
      <w:r>
        <w:rPr>
          <w:rFonts w:hint="eastAsia"/>
        </w:rPr>
        <w:t>　　图表 快速路建设最新消息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2019-2024年快速路建设行业市场容量统计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2019-2024年中国快速路建设行业市场规模及增长情况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2019-2024年中国快速路建设行业销售收入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2019-2024年中国快速路建设行业利润总额分析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2019-2024年中国快速路建设行业企业数量情况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2019-2024年中国快速路建设行业企业平均规模情况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快速路建设价格走势</w:t>
      </w:r>
      <w:r>
        <w:rPr>
          <w:rFonts w:hint="eastAsia"/>
        </w:rPr>
        <w:br/>
      </w:r>
      <w:r>
        <w:rPr>
          <w:rFonts w:hint="eastAsia"/>
        </w:rPr>
        <w:t>　　图表 2024年快速路建设成本和利润分析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2024年中国快速路建设行业竞争力分析</w:t>
      </w:r>
      <w:r>
        <w:rPr>
          <w:rFonts w:hint="eastAsia"/>
        </w:rPr>
        <w:br/>
      </w:r>
      <w:r>
        <w:rPr>
          <w:rFonts w:hint="eastAsia"/>
        </w:rPr>
        <w:t>　　图表 快速路建设优势</w:t>
      </w:r>
      <w:r>
        <w:rPr>
          <w:rFonts w:hint="eastAsia"/>
        </w:rPr>
        <w:br/>
      </w:r>
      <w:r>
        <w:rPr>
          <w:rFonts w:hint="eastAsia"/>
        </w:rPr>
        <w:t>　　图表 快速路建设劣势</w:t>
      </w:r>
      <w:r>
        <w:rPr>
          <w:rFonts w:hint="eastAsia"/>
        </w:rPr>
        <w:br/>
      </w:r>
      <w:r>
        <w:rPr>
          <w:rFonts w:hint="eastAsia"/>
        </w:rPr>
        <w:t>　　图表 快速路建设机会</w:t>
      </w:r>
      <w:r>
        <w:rPr>
          <w:rFonts w:hint="eastAsia"/>
        </w:rPr>
        <w:br/>
      </w:r>
      <w:r>
        <w:rPr>
          <w:rFonts w:hint="eastAsia"/>
        </w:rPr>
        <w:t>　　图表 快速路建设威胁</w:t>
      </w:r>
      <w:r>
        <w:rPr>
          <w:rFonts w:hint="eastAsia"/>
        </w:rPr>
        <w:br/>
      </w:r>
      <w:r>
        <w:rPr>
          <w:rFonts w:hint="eastAsia"/>
        </w:rPr>
        <w:t>　　图表 2019-2024年中国快速路建设行业盈利能力分析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2019-2024年中国快速路建设行业运营能力分析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2019-2024年中国快速路建设行业偿债能力分析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2019-2024年中国快速路建设行业发展能力分析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2019-2024年中国快速路建设行业经营效益分析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**地区快速路建设行业市场需求情况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**地区快速路建设行业市场需求情况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**地区快速路建设行业市场需求情况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快速路建设品牌分析</w:t>
      </w:r>
      <w:r>
        <w:rPr>
          <w:rFonts w:hint="eastAsia"/>
        </w:rPr>
        <w:br/>
      </w:r>
      <w:r>
        <w:rPr>
          <w:rFonts w:hint="eastAsia"/>
        </w:rPr>
        <w:t>　　图表 快速路建设企业（一）概述</w:t>
      </w:r>
      <w:r>
        <w:rPr>
          <w:rFonts w:hint="eastAsia"/>
        </w:rPr>
        <w:br/>
      </w:r>
      <w:r>
        <w:rPr>
          <w:rFonts w:hint="eastAsia"/>
        </w:rPr>
        <w:t>　　图表 企业快速路建设业务分析</w:t>
      </w:r>
      <w:r>
        <w:rPr>
          <w:rFonts w:hint="eastAsia"/>
        </w:rPr>
        <w:br/>
      </w:r>
      <w:r>
        <w:rPr>
          <w:rFonts w:hint="eastAsia"/>
        </w:rPr>
        <w:t>　　图表 快速路建设企业（一）经营情况分析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快速路建设企业（一）盈利能力情况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快速路建设企业（一）偿债能力情况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快速路建设企业（一）运营能力情况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快速路建设企业（一）成长能力情况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快速路建设企业（二）简介</w:t>
      </w:r>
      <w:r>
        <w:rPr>
          <w:rFonts w:hint="eastAsia"/>
        </w:rPr>
        <w:br/>
      </w:r>
      <w:r>
        <w:rPr>
          <w:rFonts w:hint="eastAsia"/>
        </w:rPr>
        <w:t>　　图表 企业快速路建设业务</w:t>
      </w:r>
      <w:r>
        <w:rPr>
          <w:rFonts w:hint="eastAsia"/>
        </w:rPr>
        <w:br/>
      </w:r>
      <w:r>
        <w:rPr>
          <w:rFonts w:hint="eastAsia"/>
        </w:rPr>
        <w:t>　　图表 快速路建设企业（二）经营情况分析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快速路建设企业（二）盈利能力情况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快速路建设企业（二）偿债能力情况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快速路建设企业（二）运营能力情况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快速路建设企业（二）成长能力情况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快速路建设企业（三）概况</w:t>
      </w:r>
      <w:r>
        <w:rPr>
          <w:rFonts w:hint="eastAsia"/>
        </w:rPr>
        <w:br/>
      </w:r>
      <w:r>
        <w:rPr>
          <w:rFonts w:hint="eastAsia"/>
        </w:rPr>
        <w:t>　　图表 企业快速路建设业务情况</w:t>
      </w:r>
      <w:r>
        <w:rPr>
          <w:rFonts w:hint="eastAsia"/>
        </w:rPr>
        <w:br/>
      </w:r>
      <w:r>
        <w:rPr>
          <w:rFonts w:hint="eastAsia"/>
        </w:rPr>
        <w:t>　　图表 快速路建设企业（三）经营情况分析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快速路建设企业（三）盈利能力情况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快速路建设企业（三）偿债能力情况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快速路建设企业（三）运营能力情况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快速路建设企业（三）成长能力情况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快速路建设发展有利因素分析</w:t>
      </w:r>
      <w:r>
        <w:rPr>
          <w:rFonts w:hint="eastAsia"/>
        </w:rPr>
        <w:br/>
      </w:r>
      <w:r>
        <w:rPr>
          <w:rFonts w:hint="eastAsia"/>
        </w:rPr>
        <w:t>　　图表 快速路建设发展不利因素分析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进入快速路建设行业壁垒</w:t>
      </w:r>
      <w:r>
        <w:rPr>
          <w:rFonts w:hint="eastAsia"/>
        </w:rPr>
        <w:br/>
      </w:r>
      <w:r>
        <w:rPr>
          <w:rFonts w:hint="eastAsia"/>
        </w:rPr>
        <w:t>　　图表 2025-2031年中国快速路建设行业市场容量预测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2025-2031年中国快速路建设行业市场规模预测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2025-2031年中国快速路建设市场前景分析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2025-2031年中国快速路建设行业风险研究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2025-2031年中国快速路建设行业发展趋势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8a319e9e3482a" w:history="1">
        <w:r>
          <w:rPr>
            <w:rStyle w:val="Hyperlink"/>
          </w:rPr>
          <w:t>2025-2031年中国快速路建设行业发展研究与市场前景报告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8a319e9e3482a" w:history="1">
        <w:r>
          <w:rPr>
            <w:rStyle w:val="Hyperlink"/>
          </w:rPr>
          <w:t>https://www.20087.com/0/58/KuaiSuLuJianSheQianJing.html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62525001b4a34" w:history="1">
      <w:r>
        <w:rPr>
          <w:rStyle w:val="Hyperlink"/>
        </w:rPr>
        <w:t>2025-2031年中国快速路建设行业发展研究与市场前景报告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KuaiSuLuJianSheQianJing.html" TargetMode="External" Id="Rf248a319e9e3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KuaiSuLuJianSheQianJing.html" TargetMode="External" Id="Rdcd62525001b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2025-07-08T05:04:41Z</dcterms:created>
  <dcterms:modified xsi:type="dcterms:W3CDTF">2025-07-08T06:04:41Z</dcterms:modified>
  <dc:subject>2025-2031年中国快速路建设行业发展研究与市场前景报告</dc:subject>
  <dc:title>2025-2031年中国快速路建设行业发展研究与市场前景报告</dc:title>
  <cp:keywords>2025-2031年中国快速路建设行业发展研究与市场前景报告</cp:keywords>
  <dc:description>2025-2031年中国快速路建设行业发展研究与市场前景报告</dc:description>
</cp:coreProperties>
</file>