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03507d7e47d0" w:history="1">
              <w:r>
                <w:rPr>
                  <w:rStyle w:val="Hyperlink"/>
                </w:rPr>
                <w:t>中国玻璃钢型材行业发展研究与市场前景报告（2025-2031年）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03507d7e47d0" w:history="1">
              <w:r>
                <w:rPr>
                  <w:rStyle w:val="Hyperlink"/>
                </w:rPr>
                <w:t>中国玻璃钢型材行业发展研究与市场前景报告（2025-2031年）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03507d7e47d0" w:history="1">
                <w:r>
                  <w:rPr>
                    <w:rStyle w:val="Hyperlink"/>
                  </w:rPr>
                  <w:t>https://www.20087.com/0/78/BoLiGangXingCaiDeQianJingQuShi.html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型材是以玻璃纤维及其织物为增强材料，以树脂为基体，经过拉挤、模压等工艺制成的复合材料结构件，具有轻质高强、耐腐蚀、绝缘性能好、可设计性强等特点，广泛应用于建筑门窗、桥梁护栏、电力杆塔、船舶制造、化工设备等领域。近年来，随着绿色建材推广与工程材料轻量化趋势增强，玻璃钢型材在替代传统金属与木材方面取得一定进展，部分高端项目已实现规模化应用。目前主流产品包括拉挤型材、空心管材、异形截面构件等，部分企业尝试开发阻燃、防紫外线、抗老化等特种型号。然而，行业内仍面临标准体系不健全、施工工艺不规范、回收处理困难、市场竞争激烈等问题，影响其推广应用速度。</w:t>
      </w:r>
      <w:r>
        <w:rPr>
          <w:rFonts w:hint="eastAsia"/>
        </w:rPr>
        <w:br/>
      </w:r>
      <w:r>
        <w:rPr>
          <w:rFonts w:hint="eastAsia"/>
        </w:rPr>
        <w:t>　　未来，玻璃钢型材将朝着高性能化、绿色化与标准化方向持续推进。先进树脂体系如乙烯基酯树脂、聚氨酯树脂的应用将进一步提升其力学性能与环境适应性，延长使用寿命。同时，可再生纤维、生物基树脂、低VOC固化剂等环保材料的研发将助力行业向绿色制造转型。行业还将加快制定统一的产品技术标准与施工规范，推动材料在装配式建筑、新基建工程、轨道交通等领域的深度应用。此外，在国家推动新材料产业发展与节能减排政策背景下，玻璃钢型材作为轻量化、高强度、耐久性优异的非金属结构材料，将在多个重点领域发挥越来越重要的替代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03507d7e47d0" w:history="1">
        <w:r>
          <w:rPr>
            <w:rStyle w:val="Hyperlink"/>
          </w:rPr>
          <w:t>中国玻璃钢型材行业发展研究与市场前景报告（2025-2031年）</w:t>
        </w:r>
      </w:hyperlink>
      <w:r>
        <w:rPr>
          <w:rFonts w:hint="eastAsia"/>
        </w:rPr>
        <w:t>》系统分析了我国玻璃钢型材行业的市场规模、市场需求及价格动态，深入探讨了玻璃钢型材产业链结构与发展特点。报告对玻璃钢型材细分市场进行了详细剖析，基于科学数据预测了市场前景及未来发展趋势，同时聚焦玻璃钢型材重点企业，评估了品牌影响力、市场竞争力及行业集中度变化。通过专业分析与客观洞察，报告为投资者、产业链相关企业及政府决策部门提供了重要参考，是把握玻璃钢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玻璃钢型材行业概述</w:t>
      </w:r>
      <w:r>
        <w:rPr>
          <w:rFonts w:hint="eastAsia"/>
        </w:rPr>
        <w:br/>
      </w:r>
      <w:r>
        <w:rPr>
          <w:rFonts w:hint="eastAsia"/>
        </w:rPr>
        <w:t>　　第一节 玻璃钢型材定义与分类</w:t>
      </w:r>
      <w:r>
        <w:rPr>
          <w:rFonts w:hint="eastAsia"/>
        </w:rPr>
        <w:br/>
      </w:r>
      <w:r>
        <w:rPr>
          <w:rFonts w:hint="eastAsia"/>
        </w:rPr>
        <w:t>　　第二节 玻璃钢型材应用领域</w:t>
      </w:r>
      <w:r>
        <w:rPr>
          <w:rFonts w:hint="eastAsia"/>
        </w:rPr>
        <w:br/>
      </w:r>
      <w:r>
        <w:rPr>
          <w:rFonts w:hint="eastAsia"/>
        </w:rPr>
        <w:t>　　第三节 玻璃钢型材行业经济指标分析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一、玻璃钢型材行业赢利性评估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二、玻璃钢型材行业成长速度分析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四、玻璃钢型材行业进入壁垒分析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五、玻璃钢型材行业风险性评估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六、玻璃钢型材行业周期性分析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七、玻璃钢型材行业竞争程度指标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全球玻璃钢型材市场发展分析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2024-2025年全球玻璃钢型材行业发展分析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二、全球玻璃钢型材行业发展特点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一、玻璃钢型材行业发展趋势</w:t>
      </w:r>
      <w:r>
        <w:rPr>
          <w:rFonts w:hint="eastAsia"/>
        </w:rPr>
        <w:br/>
      </w:r>
      <w:r>
        <w:rPr>
          <w:rFonts w:hint="eastAsia"/>
        </w:rPr>
        <w:t>　　　　二、玻璃钢型材行业发展潜力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一、2019-2024年玻璃钢型材行业产量与增长趋势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三、2025-2031年玻璃钢型材产量预测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一、2024-2025年玻璃钢型材行业需求现状</w:t>
      </w:r>
      <w:r>
        <w:rPr>
          <w:rFonts w:hint="eastAsia"/>
        </w:rPr>
        <w:br/>
      </w:r>
      <w:r>
        <w:rPr>
          <w:rFonts w:hint="eastAsia"/>
        </w:rPr>
        <w:t>　　　　二、玻璃钢型材客户群体与需求特点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国内外玻璃钢型材行业技术差距分析及差距形成的主要原因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玻璃钢型材行业技术发展方向、趋势预测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一、2019-2024年玻璃钢型材进口规模分析</w:t>
      </w:r>
      <w:r>
        <w:rPr>
          <w:rFonts w:hint="eastAsia"/>
        </w:rPr>
        <w:br/>
      </w:r>
      <w:r>
        <w:rPr>
          <w:rFonts w:hint="eastAsia"/>
        </w:rPr>
        <w:t>　　　　二、玻璃钢型材主要进口来源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一、2019-2024年玻璃钢型材出口规模分析</w:t>
      </w:r>
      <w:r>
        <w:rPr>
          <w:rFonts w:hint="eastAsia"/>
        </w:rPr>
        <w:br/>
      </w:r>
      <w:r>
        <w:rPr>
          <w:rFonts w:hint="eastAsia"/>
        </w:rPr>
        <w:t>　　　　二、玻璃钢型材主要出口目的地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一、玻璃钢型材企业数量与结构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二、玻璃钢型材从业人员规模</w:t>
      </w:r>
      <w:r>
        <w:rPr>
          <w:rFonts w:hint="eastAsia"/>
        </w:rPr>
        <w:br/>
      </w:r>
      <w:r>
        <w:rPr>
          <w:rFonts w:hint="eastAsia"/>
        </w:rPr>
        <w:t>　　　　三、玻璃钢型材行业资产状况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中国玻璃钢型材行业竞争格局分析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2024-2025年玻璃钢型材行业竞争力分析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2025年中国玻璃钢型材企业发展策略分析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玻璃钢型材市场策略分析</w:t>
      </w:r>
      <w:r>
        <w:rPr>
          <w:rFonts w:hint="eastAsia"/>
        </w:rPr>
        <w:br/>
      </w:r>
      <w:r>
        <w:rPr>
          <w:rFonts w:hint="eastAsia"/>
        </w:rPr>
        <w:t>　　　　一、玻璃钢型材市场定位与拓展策略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玻璃钢型材销售策略分析</w:t>
      </w:r>
      <w:r>
        <w:rPr>
          <w:rFonts w:hint="eastAsia"/>
        </w:rPr>
        <w:br/>
      </w:r>
      <w:r>
        <w:rPr>
          <w:rFonts w:hint="eastAsia"/>
        </w:rPr>
        <w:t>　　　　一、玻璃钢型材销售渠道与网络建设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提高玻璃钢型材企业竞争力建议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玻璃钢型材品牌战略思考</w:t>
      </w:r>
      <w:r>
        <w:rPr>
          <w:rFonts w:hint="eastAsia"/>
        </w:rPr>
        <w:br/>
      </w:r>
      <w:r>
        <w:rPr>
          <w:rFonts w:hint="eastAsia"/>
        </w:rPr>
        <w:t>　　　　一、玻璃钢型材品牌建设与维护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中国玻璃钢型材行业风险与对策</w:t>
      </w:r>
      <w:r>
        <w:rPr>
          <w:rFonts w:hint="eastAsia"/>
        </w:rPr>
        <w:br/>
      </w:r>
      <w:r>
        <w:rPr>
          <w:rFonts w:hint="eastAsia"/>
        </w:rPr>
        <w:t>　　第一节 玻璃钢型材行业SWOT分析</w:t>
      </w:r>
      <w:r>
        <w:rPr>
          <w:rFonts w:hint="eastAsia"/>
        </w:rPr>
        <w:br/>
      </w:r>
      <w:r>
        <w:rPr>
          <w:rFonts w:hint="eastAsia"/>
        </w:rPr>
        <w:t>　　　　一、玻璃钢型材行业优势分析</w:t>
      </w:r>
      <w:r>
        <w:rPr>
          <w:rFonts w:hint="eastAsia"/>
        </w:rPr>
        <w:br/>
      </w:r>
      <w:r>
        <w:rPr>
          <w:rFonts w:hint="eastAsia"/>
        </w:rPr>
        <w:t>　　　　二、玻璃钢型材行业劣势分析</w:t>
      </w:r>
      <w:r>
        <w:rPr>
          <w:rFonts w:hint="eastAsia"/>
        </w:rPr>
        <w:br/>
      </w:r>
      <w:r>
        <w:rPr>
          <w:rFonts w:hint="eastAsia"/>
        </w:rPr>
        <w:t>　　　　三、玻璃钢型材市场机会探索</w:t>
      </w:r>
      <w:r>
        <w:rPr>
          <w:rFonts w:hint="eastAsia"/>
        </w:rPr>
        <w:br/>
      </w:r>
      <w:r>
        <w:rPr>
          <w:rFonts w:hint="eastAsia"/>
        </w:rPr>
        <w:t>　　　　四、玻璃钢型材市场威胁评估</w:t>
      </w:r>
      <w:r>
        <w:rPr>
          <w:rFonts w:hint="eastAsia"/>
        </w:rPr>
        <w:br/>
      </w:r>
      <w:r>
        <w:rPr>
          <w:rFonts w:hint="eastAsia"/>
        </w:rPr>
        <w:t>　　第二节 玻璃钢型材行业风险及对策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一、玻璃钢型材行业发展方向预测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二、玻璃钢型材发展趋势分析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一、玻璃钢型材市场发展潜力评估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中~智~林~－玻璃钢型材行业发展建议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玻璃钢型材图片</w:t>
      </w:r>
      <w:r>
        <w:rPr>
          <w:rFonts w:hint="eastAsia"/>
        </w:rPr>
        <w:br/>
      </w:r>
      <w:r>
        <w:rPr>
          <w:rFonts w:hint="eastAsia"/>
        </w:rPr>
        <w:t>　　图表 玻璃钢型材种类 分类</w:t>
      </w:r>
      <w:r>
        <w:rPr>
          <w:rFonts w:hint="eastAsia"/>
        </w:rPr>
        <w:br/>
      </w:r>
      <w:r>
        <w:rPr>
          <w:rFonts w:hint="eastAsia"/>
        </w:rPr>
        <w:t>　　图表 玻璃钢型材用途 应用</w:t>
      </w:r>
      <w:r>
        <w:rPr>
          <w:rFonts w:hint="eastAsia"/>
        </w:rPr>
        <w:br/>
      </w:r>
      <w:r>
        <w:rPr>
          <w:rFonts w:hint="eastAsia"/>
        </w:rPr>
        <w:t>　　图表 玻璃钢型材主要特点</w:t>
      </w:r>
      <w:r>
        <w:rPr>
          <w:rFonts w:hint="eastAsia"/>
        </w:rPr>
        <w:br/>
      </w:r>
      <w:r>
        <w:rPr>
          <w:rFonts w:hint="eastAsia"/>
        </w:rPr>
        <w:t>　　图表 玻璃钢型材产业链分析</w:t>
      </w:r>
      <w:r>
        <w:rPr>
          <w:rFonts w:hint="eastAsia"/>
        </w:rPr>
        <w:br/>
      </w:r>
      <w:r>
        <w:rPr>
          <w:rFonts w:hint="eastAsia"/>
        </w:rPr>
        <w:t>　　图表 玻璃钢型材政策分析</w:t>
      </w:r>
      <w:r>
        <w:rPr>
          <w:rFonts w:hint="eastAsia"/>
        </w:rPr>
        <w:br/>
      </w:r>
      <w:r>
        <w:rPr>
          <w:rFonts w:hint="eastAsia"/>
        </w:rPr>
        <w:t>　　图表 玻璃钢型材技术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2019-2024年玻璃钢型材行业市场容量分析</w:t>
      </w:r>
      <w:r>
        <w:rPr>
          <w:rFonts w:hint="eastAsia"/>
        </w:rPr>
        <w:br/>
      </w:r>
      <w:r>
        <w:rPr>
          <w:rFonts w:hint="eastAsia"/>
        </w:rPr>
        <w:t>　　图表 玻璃钢型材生产现状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2024年中国玻璃钢型材行业需求领域分布格局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2019-2024年中国玻璃钢型材价格走势</w:t>
      </w:r>
      <w:r>
        <w:rPr>
          <w:rFonts w:hint="eastAsia"/>
        </w:rPr>
        <w:br/>
      </w:r>
      <w:r>
        <w:rPr>
          <w:rFonts w:hint="eastAsia"/>
        </w:rPr>
        <w:t>　　图表 2024年玻璃钢型材成本和利润分析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**地区玻璃钢型材行业市场需求情况</w:t>
      </w:r>
      <w:r>
        <w:rPr>
          <w:rFonts w:hint="eastAsia"/>
        </w:rPr>
        <w:br/>
      </w:r>
      <w:r>
        <w:rPr>
          <w:rFonts w:hint="eastAsia"/>
        </w:rPr>
        <w:t>　　图表 玻璃钢型材品牌</w:t>
      </w:r>
      <w:r>
        <w:rPr>
          <w:rFonts w:hint="eastAsia"/>
        </w:rPr>
        <w:br/>
      </w:r>
      <w:r>
        <w:rPr>
          <w:rFonts w:hint="eastAsia"/>
        </w:rPr>
        <w:t>　　图表 玻璃钢型材企业（一）概况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企业玻璃钢型材型号 规格</w:t>
      </w:r>
      <w:r>
        <w:rPr>
          <w:rFonts w:hint="eastAsia"/>
        </w:rPr>
        <w:br/>
      </w:r>
      <w:r>
        <w:rPr>
          <w:rFonts w:hint="eastAsia"/>
        </w:rPr>
        <w:t>　　图表 玻璃钢型材企业（一）经营分析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玻璃钢型材上游现状</w:t>
      </w:r>
      <w:r>
        <w:rPr>
          <w:rFonts w:hint="eastAsia"/>
        </w:rPr>
        <w:br/>
      </w:r>
      <w:r>
        <w:rPr>
          <w:rFonts w:hint="eastAsia"/>
        </w:rPr>
        <w:t>　　图表 玻璃钢型材下游调研</w:t>
      </w:r>
      <w:r>
        <w:rPr>
          <w:rFonts w:hint="eastAsia"/>
        </w:rPr>
        <w:br/>
      </w:r>
      <w:r>
        <w:rPr>
          <w:rFonts w:hint="eastAsia"/>
        </w:rPr>
        <w:t>　　图表 玻璃钢型材企业（二）概况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企业玻璃钢型材型号 规格</w:t>
      </w:r>
      <w:r>
        <w:rPr>
          <w:rFonts w:hint="eastAsia"/>
        </w:rPr>
        <w:br/>
      </w:r>
      <w:r>
        <w:rPr>
          <w:rFonts w:hint="eastAsia"/>
        </w:rPr>
        <w:t>　　图表 玻璃钢型材企业（二）经营分析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企业玻璃钢型材型号 规格</w:t>
      </w:r>
      <w:r>
        <w:rPr>
          <w:rFonts w:hint="eastAsia"/>
        </w:rPr>
        <w:br/>
      </w:r>
      <w:r>
        <w:rPr>
          <w:rFonts w:hint="eastAsia"/>
        </w:rPr>
        <w:t>　　图表 玻璃钢型材企业（三）经营分析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玻璃钢型材优势</w:t>
      </w:r>
      <w:r>
        <w:rPr>
          <w:rFonts w:hint="eastAsia"/>
        </w:rPr>
        <w:br/>
      </w:r>
      <w:r>
        <w:rPr>
          <w:rFonts w:hint="eastAsia"/>
        </w:rPr>
        <w:t>　　图表 玻璃钢型材劣势</w:t>
      </w:r>
      <w:r>
        <w:rPr>
          <w:rFonts w:hint="eastAsia"/>
        </w:rPr>
        <w:br/>
      </w:r>
      <w:r>
        <w:rPr>
          <w:rFonts w:hint="eastAsia"/>
        </w:rPr>
        <w:t>　　图表 玻璃钢型材机会</w:t>
      </w:r>
      <w:r>
        <w:rPr>
          <w:rFonts w:hint="eastAsia"/>
        </w:rPr>
        <w:br/>
      </w:r>
      <w:r>
        <w:rPr>
          <w:rFonts w:hint="eastAsia"/>
        </w:rPr>
        <w:t>　　图表 玻璃钢型材威胁</w:t>
      </w:r>
      <w:r>
        <w:rPr>
          <w:rFonts w:hint="eastAsia"/>
        </w:rPr>
        <w:br/>
      </w:r>
      <w:r>
        <w:rPr>
          <w:rFonts w:hint="eastAsia"/>
        </w:rPr>
        <w:t>　　图表 2025-2031年中国玻璃钢型材行业产能预测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03507d7e47d0" w:history="1">
        <w:r>
          <w:rPr>
            <w:rStyle w:val="Hyperlink"/>
          </w:rPr>
          <w:t>中国玻璃钢型材行业发展研究与市场前景报告（2025-2031年）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03507d7e47d0" w:history="1">
        <w:r>
          <w:rPr>
            <w:rStyle w:val="Hyperlink"/>
          </w:rPr>
          <w:t>https://www.20087.com/0/78/BoLiGangXingCaiDeQianJingQuShi.html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7306e017442a" w:history="1">
      <w:r>
        <w:rPr>
          <w:rStyle w:val="Hyperlink"/>
        </w:rPr>
        <w:t>中国玻璃钢型材行业发展研究与市场前景报告（2025-2031年）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GangXingCaiDeQianJingQuShi.html" TargetMode="External" Id="R08e003507d7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GangXingCaiDeQianJingQuShi.html" TargetMode="External" Id="R63807306e01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2025-06-23T05:45:57Z</dcterms:created>
  <dcterms:modified xsi:type="dcterms:W3CDTF">2025-06-23T06:45:57Z</dcterms:modified>
  <dc:subject>中国玻璃钢型材行业发展研究与市场前景报告（2025-2031年）</dc:subject>
  <dc:title>中国玻璃钢型材行业发展研究与市场前景报告（2025-2031年）</dc:title>
  <cp:keywords>中国玻璃钢型材行业发展研究与市场前景报告（2025-2031年）</cp:keywords>
  <dc:description>中国玻璃钢型材行业发展研究与市场前景报告（2025-2031年）</dc:description>
</cp:coreProperties>
</file>