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d17e2cb6c4e4c" w:history="1">
              <w:r>
                <w:rPr>
                  <w:rStyle w:val="Hyperlink"/>
                </w:rPr>
                <w:t>2024-2030年中国铝蜂窝市场现状与前景趋势分析报告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d17e2cb6c4e4c" w:history="1">
              <w:r>
                <w:rPr>
                  <w:rStyle w:val="Hyperlink"/>
                </w:rPr>
                <w:t>2024-2030年中国铝蜂窝市场现状与前景趋势分析报告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5d17e2cb6c4e4c" w:history="1">
                <w:r>
                  <w:rPr>
                    <w:rStyle w:val="Hyperlink"/>
                  </w:rPr>
                  <w:t>https://www.20087.com/0/58/LvFengWoShiChangQianJingYuCe.html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蜂窝板作为轻量化结构材料，因其优异的强度重量比和抗振性能，在航空航天、轨道交通、汽车制造等领域得到广泛应用。现代生产工艺能够精确控制蜂窝芯材的密度和厚度，以满足不同应用场景的力学性能要求。同时，表面处理技术的进步增强了其耐腐蚀性和美观度，延长了使用寿命。</w:t>
      </w:r>
      <w:r>
        <w:rPr>
          <w:rFonts w:hint="eastAsia"/>
        </w:rPr>
        <w:br/>
      </w:r>
      <w:r>
        <w:rPr>
          <w:rFonts w:hint="eastAsia"/>
        </w:rPr>
        <w:t>　　未来，随着环保法规的日益严格和新能源汽车的普及，铝蜂窝材料的需求将持续增长。研发方向将侧重于提高材料循环利用性和可持续性，比如开发可回收的粘接剂和改进回收工艺。此外，多功能复合材料的开发，如结合碳纤维或陶瓷材料的铝蜂窝板，将拓展其在极端环境下的应用范围，如高温、高腐蚀性场合。智能化生产技术，如数字化仿真和自动化生产线，将提升生产效率和产品质量，降低成本，推动铝蜂窝材料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d17e2cb6c4e4c" w:history="1">
        <w:r>
          <w:rPr>
            <w:rStyle w:val="Hyperlink"/>
          </w:rPr>
          <w:t>2024-2030年中国铝蜂窝市场现状与前景趋势分析报告</w:t>
        </w:r>
      </w:hyperlink>
      <w:r>
        <w:rPr>
          <w:rFonts w:hint="eastAsia"/>
        </w:rPr>
        <w:t>》依托国家统计局、海关总署及铝蜂窝行业协会的权威数据，全面剖析了铝蜂窝行业的产业链、市场规模与需求、价格体系。报告从宏观至微观角度，详细解读了铝蜂窝行业现状，并对铝蜂窝市场前景、发展趋势进行了科学预测。同时，报告聚焦铝蜂窝重点企业，深入探讨了行业竞争状况、市场集中度及品牌建设，还对铝蜂窝细分市场进行了详尽分析。铝蜂窝报告以专业、科学的视角，助力企业精准洞察铝蜂窝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铝蜂窝行业概述</w:t>
      </w:r>
      <w:r>
        <w:rPr>
          <w:rFonts w:hint="eastAsia"/>
        </w:rPr>
        <w:br/>
      </w:r>
      <w:r>
        <w:rPr>
          <w:rFonts w:hint="eastAsia"/>
        </w:rPr>
        <w:t>　　第一节 铝蜂窝定义与分类</w:t>
      </w:r>
      <w:r>
        <w:rPr>
          <w:rFonts w:hint="eastAsia"/>
        </w:rPr>
        <w:br/>
      </w:r>
      <w:r>
        <w:rPr>
          <w:rFonts w:hint="eastAsia"/>
        </w:rPr>
        <w:t>　　第二节 铝蜂窝应用领域</w:t>
      </w:r>
      <w:r>
        <w:rPr>
          <w:rFonts w:hint="eastAsia"/>
        </w:rPr>
        <w:br/>
      </w:r>
      <w:r>
        <w:rPr>
          <w:rFonts w:hint="eastAsia"/>
        </w:rPr>
        <w:t>　　第三节 铝蜂窝行业经济指标分析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铝蜂窝产业链及经营模式分析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三、铝蜂窝销售模式及销售渠道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全球铝蜂窝市场发展综述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2019-2023年全球铝蜂窝市场规模与趋势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主要国家与地区铝蜂窝市场分析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2024-2030年全球铝蜂窝行业发展趋势与前景预测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中国铝蜂窝行业市场分析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2023-2024年铝蜂窝产能与投资动态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一、国内铝蜂窝产能及利用情况</w:t>
      </w:r>
      <w:r>
        <w:rPr>
          <w:rFonts w:hint="eastAsia"/>
        </w:rPr>
        <w:br/>
      </w:r>
      <w:r>
        <w:rPr>
          <w:rFonts w:hint="eastAsia"/>
        </w:rPr>
        <w:t>　　　　二、铝蜂窝产能扩张与投资动态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2024-2030年铝蜂窝行业产量统计与趋势预测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一、2019-2023年铝蜂窝行业产量数据统计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1、2019-2023年铝蜂窝产量及增长趋势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2、2019-2023年铝蜂窝细分产品产量及份额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二、影响铝蜂窝产量的关键因素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三、2024-2030年铝蜂窝产量预测</w:t>
      </w:r>
      <w:r>
        <w:rPr>
          <w:rFonts w:hint="eastAsia"/>
        </w:rPr>
        <w:br/>
      </w:r>
      <w:r>
        <w:rPr>
          <w:rFonts w:hint="eastAsia"/>
        </w:rPr>
        <w:t>　　第三节 2024-2030年铝蜂窝市场需求与销售分析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一、2023-2024年铝蜂窝行业需求现状</w:t>
      </w:r>
      <w:r>
        <w:rPr>
          <w:rFonts w:hint="eastAsia"/>
        </w:rPr>
        <w:br/>
      </w:r>
      <w:r>
        <w:rPr>
          <w:rFonts w:hint="eastAsia"/>
        </w:rPr>
        <w:t>　　　　二、铝蜂窝客户群体与需求特点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三、2019-2023年铝蜂窝行业销售规模分析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四、2024-2030年铝蜂窝市场增长潜力与规模预测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中国铝蜂窝细分市场与下游应用领域分析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铝蜂窝细分市场分析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一、2023-2024年铝蜂窝主要细分产品市场现状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铝蜂窝下游应用与客户群体分析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一、2023-2024年铝蜂窝各应用领域市场现状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2023-2024年中国铝蜂窝技术发展研究</w:t>
      </w:r>
      <w:r>
        <w:rPr>
          <w:rFonts w:hint="eastAsia"/>
        </w:rPr>
        <w:br/>
      </w:r>
      <w:r>
        <w:rPr>
          <w:rFonts w:hint="eastAsia"/>
        </w:rPr>
        <w:t>　　第一节 当前铝蜂窝技术发展现状</w:t>
      </w:r>
      <w:r>
        <w:rPr>
          <w:rFonts w:hint="eastAsia"/>
        </w:rPr>
        <w:br/>
      </w:r>
      <w:r>
        <w:rPr>
          <w:rFonts w:hint="eastAsia"/>
        </w:rPr>
        <w:t>　　第二节 国内外铝蜂窝技术差异与原因</w:t>
      </w:r>
      <w:r>
        <w:rPr>
          <w:rFonts w:hint="eastAsia"/>
        </w:rPr>
        <w:br/>
      </w:r>
      <w:r>
        <w:rPr>
          <w:rFonts w:hint="eastAsia"/>
        </w:rPr>
        <w:t>　　第三节 铝蜂窝技术创新与发展趋势预测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技术进步对铝蜂窝行业的影响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铝蜂窝价格机制与竞争策略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一、2019-2023年铝蜂窝市场价格走势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铝蜂窝定价策略与方法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2024-2030年铝蜂窝价格竞争态势与趋势预测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中国铝蜂窝行业重点区域市场研究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2023-2024年重点区域铝蜂窝市场发展概况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二、2019-2023年铝蜂窝市场需求规模情况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三、2024-2030年铝蜂窝行业发展潜力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二、2019-2023年铝蜂窝市场需求规模情况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三、2024-2030年铝蜂窝行业发展潜力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二、2019-2023年铝蜂窝市场需求规模情况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三、2024-2030年铝蜂窝行业发展潜力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二、2019-2023年铝蜂窝市场需求规模情况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三、2024-2030年铝蜂窝行业发展潜力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二、2019-2023年铝蜂窝市场需求规模情况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三、2024-2030年铝蜂窝行业发展潜力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2019-2023年中国铝蜂窝行业进出口情况分析</w:t>
      </w:r>
      <w:r>
        <w:rPr>
          <w:rFonts w:hint="eastAsia"/>
        </w:rPr>
        <w:br/>
      </w:r>
      <w:r>
        <w:rPr>
          <w:rFonts w:hint="eastAsia"/>
        </w:rPr>
        <w:t>　　第一节 铝蜂窝行业进口情况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一、2019-2023年铝蜂窝进口规模及增长情况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二、铝蜂窝主要进口来源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铝蜂窝行业出口情况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一、2019-2023年铝蜂窝出口规模及增长情况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二、铝蜂窝主要出口目的地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2019-2023年中国铝蜂窝行业总体发展与财务状况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2019-2023年中国铝蜂窝行业规模情况</w:t>
      </w:r>
      <w:r>
        <w:rPr>
          <w:rFonts w:hint="eastAsia"/>
        </w:rPr>
        <w:br/>
      </w:r>
      <w:r>
        <w:rPr>
          <w:rFonts w:hint="eastAsia"/>
        </w:rPr>
        <w:t>　　　　一、铝蜂窝行业企业数量规模</w:t>
      </w:r>
      <w:r>
        <w:rPr>
          <w:rFonts w:hint="eastAsia"/>
        </w:rPr>
        <w:br/>
      </w:r>
      <w:r>
        <w:rPr>
          <w:rFonts w:hint="eastAsia"/>
        </w:rPr>
        <w:t>　　　　二、铝蜂窝行业从业人员规模</w:t>
      </w:r>
      <w:r>
        <w:rPr>
          <w:rFonts w:hint="eastAsia"/>
        </w:rPr>
        <w:br/>
      </w:r>
      <w:r>
        <w:rPr>
          <w:rFonts w:hint="eastAsia"/>
        </w:rPr>
        <w:t>　　　　三、铝蜂窝行业市场敏感性分析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2019-2023年中国铝蜂窝行业财务能力分析</w:t>
      </w:r>
      <w:r>
        <w:rPr>
          <w:rFonts w:hint="eastAsia"/>
        </w:rPr>
        <w:br/>
      </w:r>
      <w:r>
        <w:rPr>
          <w:rFonts w:hint="eastAsia"/>
        </w:rPr>
        <w:t>　　　　一、铝蜂窝行业盈利能力</w:t>
      </w:r>
      <w:r>
        <w:rPr>
          <w:rFonts w:hint="eastAsia"/>
        </w:rPr>
        <w:br/>
      </w:r>
      <w:r>
        <w:rPr>
          <w:rFonts w:hint="eastAsia"/>
        </w:rPr>
        <w:t>　　　　二、铝蜂窝行业偿债能力</w:t>
      </w:r>
      <w:r>
        <w:rPr>
          <w:rFonts w:hint="eastAsia"/>
        </w:rPr>
        <w:br/>
      </w:r>
      <w:r>
        <w:rPr>
          <w:rFonts w:hint="eastAsia"/>
        </w:rPr>
        <w:t>　　　　三、铝蜂窝行业营运能力</w:t>
      </w:r>
      <w:r>
        <w:rPr>
          <w:rFonts w:hint="eastAsia"/>
        </w:rPr>
        <w:br/>
      </w:r>
      <w:r>
        <w:rPr>
          <w:rFonts w:hint="eastAsia"/>
        </w:rPr>
        <w:t>　　　　四、铝蜂窝行业发展能力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铝蜂窝行业重点企业调研分析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二、企业铝蜂窝业务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二、企业铝蜂窝业务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二、企业铝蜂窝业务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二、企业铝蜂窝业务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二、企业铝蜂窝业务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二、企业铝蜂窝业务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中国铝蜂窝行业竞争格局分析</w:t>
      </w:r>
      <w:r>
        <w:rPr>
          <w:rFonts w:hint="eastAsia"/>
        </w:rPr>
        <w:br/>
      </w:r>
      <w:r>
        <w:rPr>
          <w:rFonts w:hint="eastAsia"/>
        </w:rPr>
        <w:t>　　第一节 铝蜂窝行业竞争格局总览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2023-2024年铝蜂窝行业竞争力分析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2019-2023年铝蜂窝行业企业并购活动分析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2023-2024年铝蜂窝行业会展与招投标活动分析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一、铝蜂窝行业会展活动及其市场影响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2024年中国铝蜂窝企业发展企业发展策略与建议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铝蜂窝销售模式与渠道策略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铝蜂窝品牌与市场推广策略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铝蜂窝研发投入与技术创新能力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铝蜂窝合作联盟与资源整合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中国铝蜂窝行业风险与对策</w:t>
      </w:r>
      <w:r>
        <w:rPr>
          <w:rFonts w:hint="eastAsia"/>
        </w:rPr>
        <w:br/>
      </w:r>
      <w:r>
        <w:rPr>
          <w:rFonts w:hint="eastAsia"/>
        </w:rPr>
        <w:t>　　第一节 铝蜂窝行业SWOT分析</w:t>
      </w:r>
      <w:r>
        <w:rPr>
          <w:rFonts w:hint="eastAsia"/>
        </w:rPr>
        <w:br/>
      </w:r>
      <w:r>
        <w:rPr>
          <w:rFonts w:hint="eastAsia"/>
        </w:rPr>
        <w:t>　　　　一、铝蜂窝行业优势</w:t>
      </w:r>
      <w:r>
        <w:rPr>
          <w:rFonts w:hint="eastAsia"/>
        </w:rPr>
        <w:br/>
      </w:r>
      <w:r>
        <w:rPr>
          <w:rFonts w:hint="eastAsia"/>
        </w:rPr>
        <w:t>　　　　二、铝蜂窝行业劣势</w:t>
      </w:r>
      <w:r>
        <w:rPr>
          <w:rFonts w:hint="eastAsia"/>
        </w:rPr>
        <w:br/>
      </w:r>
      <w:r>
        <w:rPr>
          <w:rFonts w:hint="eastAsia"/>
        </w:rPr>
        <w:t>　　　　三、铝蜂窝市场机会</w:t>
      </w:r>
      <w:r>
        <w:rPr>
          <w:rFonts w:hint="eastAsia"/>
        </w:rPr>
        <w:br/>
      </w:r>
      <w:r>
        <w:rPr>
          <w:rFonts w:hint="eastAsia"/>
        </w:rPr>
        <w:t>　　　　四、铝蜂窝市场威胁</w:t>
      </w:r>
      <w:r>
        <w:rPr>
          <w:rFonts w:hint="eastAsia"/>
        </w:rPr>
        <w:br/>
      </w:r>
      <w:r>
        <w:rPr>
          <w:rFonts w:hint="eastAsia"/>
        </w:rPr>
        <w:t>　　第二节 铝蜂窝行业风险及对策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2024-2030年中国铝蜂窝行业前景与发展趋势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2023-2024年铝蜂窝行业发展环境分析</w:t>
      </w:r>
      <w:r>
        <w:rPr>
          <w:rFonts w:hint="eastAsia"/>
        </w:rPr>
        <w:br/>
      </w:r>
      <w:r>
        <w:rPr>
          <w:rFonts w:hint="eastAsia"/>
        </w:rPr>
        <w:t>　　　　一、铝蜂窝行业主管部门与监管体制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二、铝蜂窝行业主要法律法规及政策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三、铝蜂窝行业标准与质量监管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2024-2030年铝蜂窝行业发展趋势与方向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2024-2030年铝蜂窝行业发展潜力与机遇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铝蜂窝行业研究结论与建议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中⋅智⋅林⋅：铝蜂窝行业发展建议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2019-2023年中国铝蜂窝市场规模及增长情况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2019-2023年中国铝蜂窝行业产量及增长趋势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2024-2030年中国铝蜂窝行业产量预测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2019-2023年中国铝蜂窝行业市场需求及增长情况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2024-2030年中国铝蜂窝行业市场需求预测</w:t>
      </w:r>
      <w:r>
        <w:rPr>
          <w:rFonts w:hint="eastAsia"/>
        </w:rPr>
        <w:br/>
      </w:r>
      <w:r>
        <w:rPr>
          <w:rFonts w:hint="eastAsia"/>
        </w:rPr>
        <w:t>　　图表 **地区铝蜂窝市场规模及增长情况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**地区铝蜂窝行业市场需求情况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**地区铝蜂窝市场规模及增长情况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**地区铝蜂窝行业市场需求情况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2019-2023年中国铝蜂窝行业出口情况分析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铝蜂窝重点企业经营情况分析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2024年铝蜂窝行业壁垒</w:t>
      </w:r>
      <w:r>
        <w:rPr>
          <w:rFonts w:hint="eastAsia"/>
        </w:rPr>
        <w:br/>
      </w:r>
      <w:r>
        <w:rPr>
          <w:rFonts w:hint="eastAsia"/>
        </w:rPr>
        <w:t>　　图表 2024年铝蜂窝市场前景分析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2024-2030年中国铝蜂窝市场规模预测</w:t>
      </w:r>
      <w:r>
        <w:rPr>
          <w:rFonts w:hint="eastAsia"/>
        </w:rPr>
        <w:br/>
      </w:r>
      <w:r>
        <w:rPr>
          <w:rFonts w:hint="eastAsia"/>
        </w:rPr>
        <w:t>　　图表 2024年铝蜂窝发展趋势预测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d17e2cb6c4e4c" w:history="1">
        <w:r>
          <w:rPr>
            <w:rStyle w:val="Hyperlink"/>
          </w:rPr>
          <w:t>2024-2030年中国铝蜂窝市场现状与前景趋势分析报告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5d17e2cb6c4e4c" w:history="1">
        <w:r>
          <w:rPr>
            <w:rStyle w:val="Hyperlink"/>
          </w:rPr>
          <w:t>https://www.20087.com/0/58/LvFengWoShiChangQianJingYuCe.html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3e07a6ca347b7" w:history="1">
      <w:r>
        <w:rPr>
          <w:rStyle w:val="Hyperlink"/>
        </w:rPr>
        <w:t>2024-2030年中国铝蜂窝市场现状与前景趋势分析报告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LvFengWoShiChangQianJingYuCe.html" TargetMode="External" Id="R4b5d17e2cb6c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LvFengWoShiChangQianJingYuCe.html" TargetMode="External" Id="R81a3e07a6ca3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2024-05-17T04:39:49Z</dcterms:created>
  <dcterms:modified xsi:type="dcterms:W3CDTF">2024-05-17T05:39:49Z</dcterms:modified>
  <dc:subject>2024-2030年中国铝蜂窝市场现状与前景趋势分析报告</dc:subject>
  <dc:title>2024-2030年中国铝蜂窝市场现状与前景趋势分析报告</dc:title>
  <cp:keywords>2024-2030年中国铝蜂窝市场现状与前景趋势分析报告</cp:keywords>
  <dc:description>2024-2030年中国铝蜂窝市场现状与前景趋势分析报告</dc:description>
</cp:coreProperties>
</file>