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fd288badc4188" w:history="1">
              <w:r>
                <w:rPr>
                  <w:rStyle w:val="Hyperlink"/>
                </w:rPr>
                <w:t>2025-2031年中国工业消防市场现状与前景趋势分析报告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fd288badc4188" w:history="1">
              <w:r>
                <w:rPr>
                  <w:rStyle w:val="Hyperlink"/>
                </w:rPr>
                <w:t>2025-2031年中国工业消防市场现状与前景趋势分析报告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fd288badc4188" w:history="1">
                <w:r>
                  <w:rPr>
                    <w:rStyle w:val="Hyperlink"/>
                  </w:rPr>
                  <w:t>https://www.20087.com/0/08/GongYeXiaoFangShiChangQianJing.html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防涉及火灾预防、早期检测、灭火和应急救援等环节，对于保护人员安全和财产免受损失至关重要。近年来，随着智能传感器和无线通信技术的应用，工业消防系统实现了从被动响应到主动预警的转变。智能烟雾探测器、火焰传感器和气体泄漏报警装置，能够实时监测环境变化，及时启动警报并通知相关人员。同时，无人机和机器人在火灾现场的使用，提高了火情侦察和救援行动的效率和安全性。</w:t>
      </w:r>
      <w:r>
        <w:rPr>
          <w:rFonts w:hint="eastAsia"/>
        </w:rPr>
        <w:br/>
      </w:r>
      <w:r>
        <w:rPr>
          <w:rFonts w:hint="eastAsia"/>
        </w:rPr>
        <w:t>　　未来，工业消防领域的发展将更加注重智能化和协同作战。随着人工智能和机器学习算法的融入，消防系统将能够分析历史数据，预测火灾风险，实现更为精准的风险评估和资源分配。同时，通过建立统一的指挥调度平台，整合消防、医疗和交通等部门的信息，实现跨部门的协同响应，提高应急处置的速度和效果。此外，虚拟现实和模拟训练技术的应用，将为消防员提供更加逼真的训练场景，提升其实战能力和团队协作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fd288badc4188" w:history="1">
        <w:r>
          <w:rPr>
            <w:rStyle w:val="Hyperlink"/>
          </w:rPr>
          <w:t>2025-2031年中国工业消防市场现状与前景趋势分析报告</w:t>
        </w:r>
      </w:hyperlink>
      <w:r>
        <w:rPr>
          <w:rFonts w:hint="eastAsia"/>
        </w:rPr>
        <w:t>》系统分析了工业消防行业的市场需求、市场规模及价格动态，全面梳理了工业消防产业链结构，并对工业消防细分市场进行了深入探究。报告基于详实数据，科学预测了工业消防市场前景与发展趋势，重点剖析了品牌竞争格局、市场集中度及重点企业的市场地位。通过SWOT分析，报告识别了行业面临的机遇与风险，并提出了针对性发展策略与建议，为工业消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2020-2025年世界工业消防行业发展状况综述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2020-2025年世界工业消防行业发展概况</w:t>
      </w:r>
      <w:r>
        <w:rPr>
          <w:rFonts w:hint="eastAsia"/>
        </w:rPr>
        <w:br/>
      </w:r>
      <w:r>
        <w:rPr>
          <w:rFonts w:hint="eastAsia"/>
        </w:rPr>
        <w:t>　　　　一、世界工业消防技术发展现状分析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二、国际防火玻璃市场现状</w:t>
      </w:r>
      <w:r>
        <w:rPr>
          <w:rFonts w:hint="eastAsia"/>
        </w:rPr>
        <w:br/>
      </w:r>
      <w:r>
        <w:rPr>
          <w:rFonts w:hint="eastAsia"/>
        </w:rPr>
        <w:t>　　　　三、世界各国消防新产品</w:t>
      </w:r>
      <w:r>
        <w:rPr>
          <w:rFonts w:hint="eastAsia"/>
        </w:rPr>
        <w:br/>
      </w:r>
      <w:r>
        <w:rPr>
          <w:rFonts w:hint="eastAsia"/>
        </w:rPr>
        <w:t>　　　　四、世界消防车市场发展趋势</w:t>
      </w:r>
      <w:r>
        <w:rPr>
          <w:rFonts w:hint="eastAsia"/>
        </w:rPr>
        <w:br/>
      </w:r>
      <w:r>
        <w:rPr>
          <w:rFonts w:hint="eastAsia"/>
        </w:rPr>
        <w:t>　　　　五、全球气溶胶灭火行业发展概况</w:t>
      </w:r>
      <w:r>
        <w:rPr>
          <w:rFonts w:hint="eastAsia"/>
        </w:rPr>
        <w:br/>
      </w:r>
      <w:r>
        <w:rPr>
          <w:rFonts w:hint="eastAsia"/>
        </w:rPr>
        <w:t>　　　　六、主要国家消防力量及其经费投入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2020-2025年世界主要国家消防制度分析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2025-2031年世界工业消防行业发展趋势分析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2020-2025年中国工业消防行业市场运行环境解析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2025年中国工业消防行业政策环境分析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二、中国消防行业监管体制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四、《中华人民共和国消防法》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五、《建设工程消防监督管理规定》</w:t>
      </w:r>
      <w:r>
        <w:rPr>
          <w:rFonts w:hint="eastAsia"/>
        </w:rPr>
        <w:br/>
      </w:r>
      <w:r>
        <w:rPr>
          <w:rFonts w:hint="eastAsia"/>
        </w:rPr>
        <w:t>　　　　六、《国务院关于加强和改进消防工作的意见》</w:t>
      </w:r>
      <w:r>
        <w:rPr>
          <w:rFonts w:hint="eastAsia"/>
        </w:rPr>
        <w:br/>
      </w:r>
      <w:r>
        <w:rPr>
          <w:rFonts w:hint="eastAsia"/>
        </w:rPr>
        <w:t>　　第三节 2025年中国工业消防行业社会环境分析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一、大型现代化商业办公楼等建筑不断兴起</w:t>
      </w:r>
      <w:r>
        <w:rPr>
          <w:rFonts w:hint="eastAsia"/>
        </w:rPr>
        <w:br/>
      </w:r>
      <w:r>
        <w:rPr>
          <w:rFonts w:hint="eastAsia"/>
        </w:rPr>
        <w:t>　　　　二、人们消防宣传与安全意识的提高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2020-2025年中国工业消防产业运行总况</w:t>
      </w:r>
      <w:r>
        <w:rPr>
          <w:rFonts w:hint="eastAsia"/>
        </w:rPr>
        <w:br/>
      </w:r>
      <w:r>
        <w:rPr>
          <w:rFonts w:hint="eastAsia"/>
        </w:rPr>
        <w:t>　　第一节 2020-2025年中国消防产业发展简述</w:t>
      </w:r>
      <w:r>
        <w:rPr>
          <w:rFonts w:hint="eastAsia"/>
        </w:rPr>
        <w:br/>
      </w:r>
      <w:r>
        <w:rPr>
          <w:rFonts w:hint="eastAsia"/>
        </w:rPr>
        <w:t>　　　　一、消防产业的定义和构成</w:t>
      </w:r>
      <w:r>
        <w:rPr>
          <w:rFonts w:hint="eastAsia"/>
        </w:rPr>
        <w:br/>
      </w:r>
      <w:r>
        <w:rPr>
          <w:rFonts w:hint="eastAsia"/>
        </w:rPr>
        <w:t>　　　　二、中国消防产品行业发展历程</w:t>
      </w:r>
      <w:r>
        <w:rPr>
          <w:rFonts w:hint="eastAsia"/>
        </w:rPr>
        <w:br/>
      </w:r>
      <w:r>
        <w:rPr>
          <w:rFonts w:hint="eastAsia"/>
        </w:rPr>
        <w:t>　　　　三、中国消防产业结构布局</w:t>
      </w:r>
      <w:r>
        <w:rPr>
          <w:rFonts w:hint="eastAsia"/>
        </w:rPr>
        <w:br/>
      </w:r>
      <w:r>
        <w:rPr>
          <w:rFonts w:hint="eastAsia"/>
        </w:rPr>
        <w:t>　　　　四、中国消防产品情况分析</w:t>
      </w:r>
      <w:r>
        <w:rPr>
          <w:rFonts w:hint="eastAsia"/>
        </w:rPr>
        <w:br/>
      </w:r>
      <w:r>
        <w:rPr>
          <w:rFonts w:hint="eastAsia"/>
        </w:rPr>
        <w:t>　　　　五、中国消防产业市场竞争状况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2020-2025年中国工业消防行业市场供需分析</w:t>
      </w:r>
      <w:r>
        <w:rPr>
          <w:rFonts w:hint="eastAsia"/>
        </w:rPr>
        <w:br/>
      </w:r>
      <w:r>
        <w:rPr>
          <w:rFonts w:hint="eastAsia"/>
        </w:rPr>
        <w:t>　　　　一、工业消防供给情况</w:t>
      </w:r>
      <w:r>
        <w:rPr>
          <w:rFonts w:hint="eastAsia"/>
        </w:rPr>
        <w:br/>
      </w:r>
      <w:r>
        <w:rPr>
          <w:rFonts w:hint="eastAsia"/>
        </w:rPr>
        <w:t>　　　　二、工业消防市场需求</w:t>
      </w:r>
      <w:r>
        <w:rPr>
          <w:rFonts w:hint="eastAsia"/>
        </w:rPr>
        <w:br/>
      </w:r>
      <w:r>
        <w:rPr>
          <w:rFonts w:hint="eastAsia"/>
        </w:rPr>
        <w:t>　　　　三、工业消防市场规模</w:t>
      </w:r>
      <w:r>
        <w:rPr>
          <w:rFonts w:hint="eastAsia"/>
        </w:rPr>
        <w:br/>
      </w:r>
      <w:r>
        <w:rPr>
          <w:rFonts w:hint="eastAsia"/>
        </w:rPr>
        <w:t>　　第三节 2020-2025年中国工业消防市场发展存在问题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一、消费发展仍不平衡</w:t>
      </w:r>
      <w:r>
        <w:rPr>
          <w:rFonts w:hint="eastAsia"/>
        </w:rPr>
        <w:br/>
      </w:r>
      <w:r>
        <w:rPr>
          <w:rFonts w:hint="eastAsia"/>
        </w:rPr>
        <w:t>　　　　二、消费产品更新换代不及时</w:t>
      </w:r>
      <w:r>
        <w:rPr>
          <w:rFonts w:hint="eastAsia"/>
        </w:rPr>
        <w:br/>
      </w:r>
      <w:r>
        <w:rPr>
          <w:rFonts w:hint="eastAsia"/>
        </w:rPr>
        <w:t>　　　　三、消费投资仍显滞后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2020-2025年中国消防产业新技术应用情况</w:t>
      </w:r>
      <w:r>
        <w:rPr>
          <w:rFonts w:hint="eastAsia"/>
        </w:rPr>
        <w:br/>
      </w:r>
      <w:r>
        <w:rPr>
          <w:rFonts w:hint="eastAsia"/>
        </w:rPr>
        <w:t>　　第一节 中国工业消防报警技术与市场分析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三、中国工业消防报警市场发展分析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2020-2025年中国工业消防产业深度剖析</w:t>
      </w:r>
      <w:r>
        <w:rPr>
          <w:rFonts w:hint="eastAsia"/>
        </w:rPr>
        <w:br/>
      </w:r>
      <w:r>
        <w:rPr>
          <w:rFonts w:hint="eastAsia"/>
        </w:rPr>
        <w:t>　　第一节 中国消防装备产业市场发展分析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中国火灾自动报警行业现状与发展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一、中国火灾报警行业的现状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二、中国火灾自动报警系统生产行业的发展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第三节 中国塑料助剂业阻燃剂发展现状</w:t>
      </w:r>
      <w:r>
        <w:rPr>
          <w:rFonts w:hint="eastAsia"/>
        </w:rPr>
        <w:br/>
      </w:r>
      <w:r>
        <w:rPr>
          <w:rFonts w:hint="eastAsia"/>
        </w:rPr>
        <w:t>　　　　一、中国塑料助剂业阻燃剂发展现状分析</w:t>
      </w:r>
      <w:r>
        <w:rPr>
          <w:rFonts w:hint="eastAsia"/>
        </w:rPr>
        <w:br/>
      </w:r>
      <w:r>
        <w:rPr>
          <w:rFonts w:hint="eastAsia"/>
        </w:rPr>
        <w:t>　　　　二、中国塑料助剂业阻燃剂发展趋势及建议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第四节 中国防火涂料透析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第五节 中国防火玻璃市场现状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2020-2025年中国工业消防设备进出口贸易数据监测</w:t>
      </w:r>
      <w:r>
        <w:rPr>
          <w:rFonts w:hint="eastAsia"/>
        </w:rPr>
        <w:br/>
      </w:r>
      <w:r>
        <w:rPr>
          <w:rFonts w:hint="eastAsia"/>
        </w:rPr>
        <w:t>　　　　一、装有云梯的机动救火车进出口数量分析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（二）出口数量情况</w:t>
      </w:r>
      <w:r>
        <w:rPr>
          <w:rFonts w:hint="eastAsia"/>
        </w:rPr>
        <w:br/>
      </w:r>
      <w:r>
        <w:rPr>
          <w:rFonts w:hint="eastAsia"/>
        </w:rPr>
        <w:t>　　　　二、装有云梯的机动救火车进出口金额分析</w:t>
      </w:r>
      <w:r>
        <w:rPr>
          <w:rFonts w:hint="eastAsia"/>
        </w:rPr>
        <w:br/>
      </w:r>
      <w:r>
        <w:rPr>
          <w:rFonts w:hint="eastAsia"/>
        </w:rPr>
        <w:t>　　　　　　（一）进口金额情况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三、装有云梯的机动救火车进出口均价分析</w:t>
      </w:r>
      <w:r>
        <w:rPr>
          <w:rFonts w:hint="eastAsia"/>
        </w:rPr>
        <w:br/>
      </w:r>
      <w:r>
        <w:rPr>
          <w:rFonts w:hint="eastAsia"/>
        </w:rPr>
        <w:t>　　　　四、装有云梯的机动救火车进出口国家及地区分析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（一）进出口国家</w:t>
      </w:r>
      <w:r>
        <w:rPr>
          <w:rFonts w:hint="eastAsia"/>
        </w:rPr>
        <w:br/>
      </w:r>
      <w:r>
        <w:rPr>
          <w:rFonts w:hint="eastAsia"/>
        </w:rPr>
        <w:t>　　　　　　（二）进出口地区</w:t>
      </w:r>
      <w:r>
        <w:rPr>
          <w:rFonts w:hint="eastAsia"/>
        </w:rPr>
        <w:br/>
      </w:r>
      <w:r>
        <w:rPr>
          <w:rFonts w:hint="eastAsia"/>
        </w:rPr>
        <w:t>　　第二节 2020-2025年中国已装药的灭火弹进出口总体数据（38130020）</w:t>
      </w:r>
      <w:r>
        <w:rPr>
          <w:rFonts w:hint="eastAsia"/>
        </w:rPr>
        <w:br/>
      </w:r>
      <w:r>
        <w:rPr>
          <w:rFonts w:hint="eastAsia"/>
        </w:rPr>
        <w:t>　　　　一、已装药的灭火弹进出口数量分析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（二）出口数量情况</w:t>
      </w:r>
      <w:r>
        <w:rPr>
          <w:rFonts w:hint="eastAsia"/>
        </w:rPr>
        <w:br/>
      </w:r>
      <w:r>
        <w:rPr>
          <w:rFonts w:hint="eastAsia"/>
        </w:rPr>
        <w:t>　　　　二、已装药的灭火弹进出口金额分析</w:t>
      </w:r>
      <w:r>
        <w:rPr>
          <w:rFonts w:hint="eastAsia"/>
        </w:rPr>
        <w:br/>
      </w:r>
      <w:r>
        <w:rPr>
          <w:rFonts w:hint="eastAsia"/>
        </w:rPr>
        <w:t>　　　　　　（一）进口金额情况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三、已装药的灭火弹进出口均价分析</w:t>
      </w:r>
      <w:r>
        <w:rPr>
          <w:rFonts w:hint="eastAsia"/>
        </w:rPr>
        <w:br/>
      </w:r>
      <w:r>
        <w:rPr>
          <w:rFonts w:hint="eastAsia"/>
        </w:rPr>
        <w:t>　　　　四、已装药的灭火弹进出口国家及地区分析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（一）进出口国家</w:t>
      </w:r>
      <w:r>
        <w:rPr>
          <w:rFonts w:hint="eastAsia"/>
        </w:rPr>
        <w:br/>
      </w:r>
      <w:r>
        <w:rPr>
          <w:rFonts w:hint="eastAsia"/>
        </w:rPr>
        <w:t>　　　　　　（二）进出口地区</w:t>
      </w:r>
      <w:r>
        <w:rPr>
          <w:rFonts w:hint="eastAsia"/>
        </w:rPr>
        <w:br/>
      </w:r>
      <w:r>
        <w:rPr>
          <w:rFonts w:hint="eastAsia"/>
        </w:rPr>
        <w:t>　　　　一、灭火器进出口数量分析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（二）出口数量情况</w:t>
      </w:r>
      <w:r>
        <w:rPr>
          <w:rFonts w:hint="eastAsia"/>
        </w:rPr>
        <w:br/>
      </w:r>
      <w:r>
        <w:rPr>
          <w:rFonts w:hint="eastAsia"/>
        </w:rPr>
        <w:t>　　　　二、灭火器进出口金额分析</w:t>
      </w:r>
      <w:r>
        <w:rPr>
          <w:rFonts w:hint="eastAsia"/>
        </w:rPr>
        <w:br/>
      </w:r>
      <w:r>
        <w:rPr>
          <w:rFonts w:hint="eastAsia"/>
        </w:rPr>
        <w:t>　　　　　　（一）进口金额情况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三、中国灭火器进出口均价分析</w:t>
      </w:r>
      <w:r>
        <w:rPr>
          <w:rFonts w:hint="eastAsia"/>
        </w:rPr>
        <w:br/>
      </w:r>
      <w:r>
        <w:rPr>
          <w:rFonts w:hint="eastAsia"/>
        </w:rPr>
        <w:t>　　　　四、灭火器进出口国家及地区分析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（一）进出口国家</w:t>
      </w:r>
      <w:r>
        <w:rPr>
          <w:rFonts w:hint="eastAsia"/>
        </w:rPr>
        <w:br/>
      </w:r>
      <w:r>
        <w:rPr>
          <w:rFonts w:hint="eastAsia"/>
        </w:rPr>
        <w:t>　　　　　　（二）进出口地区</w:t>
      </w:r>
      <w:r>
        <w:rPr>
          <w:rFonts w:hint="eastAsia"/>
        </w:rPr>
        <w:br/>
      </w:r>
      <w:r>
        <w:rPr>
          <w:rFonts w:hint="eastAsia"/>
        </w:rPr>
        <w:t>　　第四节 2020-2025年中国灭火器的装配药进出口总体数据（38130010）</w:t>
      </w:r>
      <w:r>
        <w:rPr>
          <w:rFonts w:hint="eastAsia"/>
        </w:rPr>
        <w:br/>
      </w:r>
      <w:r>
        <w:rPr>
          <w:rFonts w:hint="eastAsia"/>
        </w:rPr>
        <w:t>　　　　一、灭火器的装配药进出口数量分析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（二）出口数量情况</w:t>
      </w:r>
      <w:r>
        <w:rPr>
          <w:rFonts w:hint="eastAsia"/>
        </w:rPr>
        <w:br/>
      </w:r>
      <w:r>
        <w:rPr>
          <w:rFonts w:hint="eastAsia"/>
        </w:rPr>
        <w:t>　　　　二、灭火器的装配药进出口金额分析</w:t>
      </w:r>
      <w:r>
        <w:rPr>
          <w:rFonts w:hint="eastAsia"/>
        </w:rPr>
        <w:br/>
      </w:r>
      <w:r>
        <w:rPr>
          <w:rFonts w:hint="eastAsia"/>
        </w:rPr>
        <w:t>　　　　　　（一）进口金额情况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三、灭火器的装配药进出口均价分析</w:t>
      </w:r>
      <w:r>
        <w:rPr>
          <w:rFonts w:hint="eastAsia"/>
        </w:rPr>
        <w:br/>
      </w:r>
      <w:r>
        <w:rPr>
          <w:rFonts w:hint="eastAsia"/>
        </w:rPr>
        <w:t>　　　　四、灭火器的装配药进出口国家及地区分析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（一）进出口国家</w:t>
      </w:r>
      <w:r>
        <w:rPr>
          <w:rFonts w:hint="eastAsia"/>
        </w:rPr>
        <w:br/>
      </w:r>
      <w:r>
        <w:rPr>
          <w:rFonts w:hint="eastAsia"/>
        </w:rPr>
        <w:t>　　　　　　（二）进出口地区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2020-2025年中国工业消防所属行业主要数据监测分析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2020-2025年中国社会公共安全设备及器材制造行业发展分析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一、2025年中国社会公共安全设备及器材制造行业发展概况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2020-2025年中国社会公共安全设备及器材制造行业规模分析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2020-2025年中国社会公共安全设备及器材制造行业结构分析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2020-2025年中国社会公共安全设备及器材制造行业产值分析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2020-2025年社会公共安全设备及器材制造行业成本费用分析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2020-2025年中国社会公共安全设备及器材制造行业运营效益分析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2020-2025年中国工业消防行业竞争新格局透析</w:t>
      </w:r>
      <w:r>
        <w:rPr>
          <w:rFonts w:hint="eastAsia"/>
        </w:rPr>
        <w:br/>
      </w:r>
      <w:r>
        <w:rPr>
          <w:rFonts w:hint="eastAsia"/>
        </w:rPr>
        <w:t>　　第一节 中国工业消防行业竞争现状</w:t>
      </w:r>
      <w:r>
        <w:rPr>
          <w:rFonts w:hint="eastAsia"/>
        </w:rPr>
        <w:br/>
      </w:r>
      <w:r>
        <w:rPr>
          <w:rFonts w:hint="eastAsia"/>
        </w:rPr>
        <w:t>　　　　一、竞争分布极为分散</w:t>
      </w:r>
      <w:r>
        <w:rPr>
          <w:rFonts w:hint="eastAsia"/>
        </w:rPr>
        <w:br/>
      </w:r>
      <w:r>
        <w:rPr>
          <w:rFonts w:hint="eastAsia"/>
        </w:rPr>
        <w:t>　　　　二、工业消防行业集中度非常低</w:t>
      </w:r>
      <w:r>
        <w:rPr>
          <w:rFonts w:hint="eastAsia"/>
        </w:rPr>
        <w:br/>
      </w:r>
      <w:r>
        <w:rPr>
          <w:rFonts w:hint="eastAsia"/>
        </w:rPr>
        <w:t>　　第二节 中国工业消防行业竞争格局分析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一、销售渠道竞争</w:t>
      </w:r>
      <w:r>
        <w:rPr>
          <w:rFonts w:hint="eastAsia"/>
        </w:rPr>
        <w:br/>
      </w:r>
      <w:r>
        <w:rPr>
          <w:rFonts w:hint="eastAsia"/>
        </w:rPr>
        <w:t>　　　　二、研发投入竞争</w:t>
      </w:r>
      <w:r>
        <w:rPr>
          <w:rFonts w:hint="eastAsia"/>
        </w:rPr>
        <w:br/>
      </w:r>
      <w:r>
        <w:rPr>
          <w:rFonts w:hint="eastAsia"/>
        </w:rPr>
        <w:t>　　　　三、推广方式竞争</w:t>
      </w:r>
      <w:r>
        <w:rPr>
          <w:rFonts w:hint="eastAsia"/>
        </w:rPr>
        <w:br/>
      </w:r>
      <w:r>
        <w:rPr>
          <w:rFonts w:hint="eastAsia"/>
        </w:rPr>
        <w:t>　　　　四、国内外企业竞争</w:t>
      </w:r>
      <w:r>
        <w:rPr>
          <w:rFonts w:hint="eastAsia"/>
        </w:rPr>
        <w:br/>
      </w:r>
      <w:r>
        <w:rPr>
          <w:rFonts w:hint="eastAsia"/>
        </w:rPr>
        <w:t>　　　　五、提高竞争力手段</w:t>
      </w:r>
      <w:r>
        <w:rPr>
          <w:rFonts w:hint="eastAsia"/>
        </w:rPr>
        <w:br/>
      </w:r>
      <w:r>
        <w:rPr>
          <w:rFonts w:hint="eastAsia"/>
        </w:rPr>
        <w:t>　　第三节 2025年中国工业消防行业重点地区竞争力分析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第四节 中国工业消防行业竞争策略分析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2025年中国工业消防行业重点企业竞争力及关键性数据透析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中国消防企业集团控股有限公司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江西三星气龙消防安全股份有限公司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湖南省金鼎消防器材有限公司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广东平安消防实业有限公司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广东胜捷消防科技有限公司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广州市蔚得消防器材有限公司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第一节 近两年中国房地产市场分析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一、近两年商品房施工面积及同比增长情况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二、近两年商品房竣工面积及同比增长情况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三、近两年土地开发与购置面积同比增长情况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四、近两年商品房销售额及同比增长情况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五、近两年商品房销售面积及同比增长情况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六、近两年商业营业用房投资完成额及同比增长情况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七、近两年其它工程用途类投资完成额及同比增长情况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八、近两年办公楼投资完成额及同比增长情况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九、近两年住宅投资完成额及同比增长情况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十、近两年中国70个大中城市房屋销售价格指数表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第二节 中国房地产企业现状分析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第三节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四、中国房地产业亟需关注的问题</w:t>
      </w:r>
      <w:r>
        <w:rPr>
          <w:rFonts w:hint="eastAsia"/>
        </w:rPr>
        <w:br/>
      </w:r>
      <w:r>
        <w:rPr>
          <w:rFonts w:hint="eastAsia"/>
        </w:rPr>
        <w:t>　　第四节 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一、房地产企业战略转型的思考与对策</w:t>
      </w:r>
      <w:r>
        <w:rPr>
          <w:rFonts w:hint="eastAsia"/>
        </w:rPr>
        <w:br/>
      </w:r>
      <w:r>
        <w:rPr>
          <w:rFonts w:hint="eastAsia"/>
        </w:rPr>
        <w:t>　　　　二、中国房地产市场发展的调控措施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三、中小房地产企业的竞争战略</w:t>
      </w:r>
      <w:r>
        <w:rPr>
          <w:rFonts w:hint="eastAsia"/>
        </w:rPr>
        <w:br/>
      </w:r>
      <w:r>
        <w:rPr>
          <w:rFonts w:hint="eastAsia"/>
        </w:rPr>
        <w:t>　　　　四、房地产企业培育核心竞争力的策略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第一节 物业管理定义与作用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三、物业管理与传统管理的区别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四、物业管理在社会经济中的作用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第二节 物业管理政策分析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（一）物业管理市场主体的监管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（二）物业管理市场客体的监管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（三）物业管理市场价格的监管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（四）物业管理市场竞争的监管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（五）物业管理市场供求的监管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（六）物业管理市场竞争的监管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t>　　第四节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第五节 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三、物业管理行业前景走向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2025-2031年中国工业消防行业发展趋势与前景展望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2025-2031年中国工业消防行业发展前景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2025-2031年中国工业消防行业发展趋势</w:t>
      </w:r>
      <w:r>
        <w:rPr>
          <w:rFonts w:hint="eastAsia"/>
        </w:rPr>
        <w:br/>
      </w:r>
      <w:r>
        <w:rPr>
          <w:rFonts w:hint="eastAsia"/>
        </w:rPr>
        <w:t>　　　　一、消防产业发展趋势分析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三、中国消防服务行业发展趋势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三、消防车与消防照明发展趋势新趋势</w:t>
      </w:r>
      <w:r>
        <w:rPr>
          <w:rFonts w:hint="eastAsia"/>
        </w:rPr>
        <w:br/>
      </w:r>
      <w:r>
        <w:rPr>
          <w:rFonts w:hint="eastAsia"/>
        </w:rPr>
        <w:t>　　　　四、磷酸酯类阻燃增塑剂市场消费前景预测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五、中国铝制灭火器优市场前景分析</w:t>
      </w:r>
      <w:r>
        <w:rPr>
          <w:rFonts w:hint="eastAsia"/>
        </w:rPr>
        <w:br/>
      </w:r>
      <w:r>
        <w:rPr>
          <w:rFonts w:hint="eastAsia"/>
        </w:rPr>
        <w:t>　　第四节 中国工业消防产品市场需求发展趋势分析</w:t>
      </w:r>
      <w:r>
        <w:rPr>
          <w:rFonts w:hint="eastAsia"/>
        </w:rPr>
        <w:br/>
      </w:r>
      <w:r>
        <w:rPr>
          <w:rFonts w:hint="eastAsia"/>
        </w:rPr>
        <w:t>　　　　一、被动需求发展为主动需求</w:t>
      </w:r>
      <w:r>
        <w:rPr>
          <w:rFonts w:hint="eastAsia"/>
        </w:rPr>
        <w:br/>
      </w:r>
      <w:r>
        <w:rPr>
          <w:rFonts w:hint="eastAsia"/>
        </w:rPr>
        <w:t>　　　　二、传统需求发展为现代需求</w:t>
      </w:r>
      <w:r>
        <w:rPr>
          <w:rFonts w:hint="eastAsia"/>
        </w:rPr>
        <w:br/>
      </w:r>
      <w:r>
        <w:rPr>
          <w:rFonts w:hint="eastAsia"/>
        </w:rPr>
        <w:t>　　　　三、重点需求发展为普遍需求</w:t>
      </w:r>
      <w:r>
        <w:rPr>
          <w:rFonts w:hint="eastAsia"/>
        </w:rPr>
        <w:br/>
      </w:r>
      <w:r>
        <w:rPr>
          <w:rFonts w:hint="eastAsia"/>
        </w:rPr>
        <w:t>　　　　四、一般需求发展为特殊需求</w:t>
      </w:r>
      <w:r>
        <w:rPr>
          <w:rFonts w:hint="eastAsia"/>
        </w:rPr>
        <w:br/>
      </w:r>
      <w:r>
        <w:rPr>
          <w:rFonts w:hint="eastAsia"/>
        </w:rPr>
        <w:t>　　第五节 2025-2031年中国工业消防行业盈利能力预测分析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2025-2031年中国工业消防行业投资战略研究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2025年中国工业消防产业投资概况</w:t>
      </w:r>
      <w:r>
        <w:rPr>
          <w:rFonts w:hint="eastAsia"/>
        </w:rPr>
        <w:br/>
      </w:r>
      <w:r>
        <w:rPr>
          <w:rFonts w:hint="eastAsia"/>
        </w:rPr>
        <w:t>　　　　一、工业消防产业投资环境分析</w:t>
      </w:r>
      <w:r>
        <w:rPr>
          <w:rFonts w:hint="eastAsia"/>
        </w:rPr>
        <w:br/>
      </w:r>
      <w:r>
        <w:rPr>
          <w:rFonts w:hint="eastAsia"/>
        </w:rPr>
        <w:t>　　　　二、工业消防产业特性分析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一、消防行业投资潜力分析</w:t>
      </w:r>
      <w:r>
        <w:rPr>
          <w:rFonts w:hint="eastAsia"/>
        </w:rPr>
        <w:br/>
      </w:r>
      <w:r>
        <w:rPr>
          <w:rFonts w:hint="eastAsia"/>
        </w:rPr>
        <w:t>　　　　二、消防装备市场投资机会</w:t>
      </w:r>
      <w:r>
        <w:rPr>
          <w:rFonts w:hint="eastAsia"/>
        </w:rPr>
        <w:br/>
      </w:r>
      <w:r>
        <w:rPr>
          <w:rFonts w:hint="eastAsia"/>
        </w:rPr>
        <w:t>　　　　三、抢险救援器材市场投资机会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2025-2031年中国工业消防行业投资风险预警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四、营销模式风险</w:t>
      </w:r>
      <w:r>
        <w:rPr>
          <w:rFonts w:hint="eastAsia"/>
        </w:rPr>
        <w:br/>
      </w:r>
      <w:r>
        <w:rPr>
          <w:rFonts w:hint="eastAsia"/>
        </w:rPr>
        <w:t>　　　　五、固定资产投资下降风险</w:t>
      </w:r>
      <w:r>
        <w:rPr>
          <w:rFonts w:hint="eastAsia"/>
        </w:rPr>
        <w:br/>
      </w:r>
      <w:r>
        <w:rPr>
          <w:rFonts w:hint="eastAsia"/>
        </w:rPr>
        <w:t>　　　　六、产品资质未能续期风险</w:t>
      </w:r>
      <w:r>
        <w:rPr>
          <w:rFonts w:hint="eastAsia"/>
        </w:rPr>
        <w:br/>
      </w:r>
      <w:r>
        <w:rPr>
          <w:rFonts w:hint="eastAsia"/>
        </w:rPr>
        <w:t>　　第四节 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四、质量与管理壁垒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中⋅智⋅林⋅2025-2031年中国工业消防行业投资策略建议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工业消防行业历程</w:t>
      </w:r>
      <w:r>
        <w:rPr>
          <w:rFonts w:hint="eastAsia"/>
        </w:rPr>
        <w:br/>
      </w:r>
      <w:r>
        <w:rPr>
          <w:rFonts w:hint="eastAsia"/>
        </w:rPr>
        <w:t>　　图表 工业消防行业生命周期</w:t>
      </w:r>
      <w:r>
        <w:rPr>
          <w:rFonts w:hint="eastAsia"/>
        </w:rPr>
        <w:br/>
      </w:r>
      <w:r>
        <w:rPr>
          <w:rFonts w:hint="eastAsia"/>
        </w:rPr>
        <w:t>　　图表 工业消防行业产业链分析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2020-2025年工业消防行业市场容量统计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2020-2025年中国工业消防行业经营效益分析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2025-2031年中国工业消防市场前景分析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fd288badc4188" w:history="1">
        <w:r>
          <w:rPr>
            <w:rStyle w:val="Hyperlink"/>
          </w:rPr>
          <w:t>2025-2031年中国工业消防市场现状与前景趋势分析报告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fd288badc4188" w:history="1">
        <w:r>
          <w:rPr>
            <w:rStyle w:val="Hyperlink"/>
          </w:rPr>
          <w:t>https://www.20087.com/0/08/GongYeXiaoFangShiChangQianJing.html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热点：工业消防等级及标准、工业消防登记、工业消防标准、戊类厂房消防设计要求、工业消防等级及标准、工业消防规范、山东工业消防工程公司、工业消防和民用消防有什么区别、工业消防市场规模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1ed7379041a3" w:history="1">
      <w:r>
        <w:rPr>
          <w:rStyle w:val="Hyperlink"/>
        </w:rPr>
        <w:t>2025-2031年中国工业消防市场现状与前景趋势分析报告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YeXiaoFangShiChangQianJing.html" TargetMode="External" Id="R9b2fd288bad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YeXiaoFangShiChangQianJing.html" TargetMode="External" Id="R78141ed73790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2025-05-03T06:30:00Z</dcterms:created>
  <dcterms:modified xsi:type="dcterms:W3CDTF">2025-05-03T07:30:00Z</dcterms:modified>
  <dc:subject>2025-2031年中国工业消防市场现状与前景趋势分析报告</dc:subject>
  <dc:title>2025-2031年中国工业消防市场现状与前景趋势分析报告</dc:title>
  <cp:keywords>2025-2031年中国工业消防市场现状与前景趋势分析报告</cp:keywords>
  <dc:description>2025-2031年中国工业消防市场现状与前景趋势分析报告</dc:description>
</cp:coreProperties>
</file>