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05ed1b73149fa" w:history="1">
              <w:r>
                <w:rPr>
                  <w:rStyle w:val="Hyperlink"/>
                </w:rPr>
                <w:t>2025-2031年中国建筑防腐行业现状调研与前景趋势预测报告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05ed1b73149fa" w:history="1">
              <w:r>
                <w:rPr>
                  <w:rStyle w:val="Hyperlink"/>
                </w:rPr>
                <w:t>2025-2031年中国建筑防腐行业现状调研与前景趋势预测报告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05ed1b73149fa" w:history="1">
                <w:r>
                  <w:rPr>
                    <w:rStyle w:val="Hyperlink"/>
                  </w:rPr>
                  <w:t>https://www.20087.com/0/78/JianZhuFangFuFaZhanQuShi.html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技术旨在保护建筑物和结构免受腐蚀、霉菌和生物侵蚀的影响，延长其使用寿命。随着建筑材料的多样化和建筑环境的复杂化，防腐技术也在不断进步，包括高性能防腐涂料、阴极保护系统和生物防腐剂等。现代防腐方案不仅注重材料的选择，还强调结构设计和施工工艺的优化，以实现全面的防腐效果。</w:t>
      </w:r>
      <w:r>
        <w:rPr>
          <w:rFonts w:hint="eastAsia"/>
        </w:rPr>
        <w:br/>
      </w:r>
      <w:r>
        <w:rPr>
          <w:rFonts w:hint="eastAsia"/>
        </w:rPr>
        <w:t>　　未来，建筑防腐领域将更加注重材料创新和可持续性。材料创新包括开发具有自修复功能的智能防腐材料，以及利用纳米技术增强材料的防腐性能和耐用性。可持续性方面，研究如何减少防腐处理对环境的影响，如使用生物基防腐剂和可回收的防腐材料，以及通过设计减少防腐需求的建筑结构，将是行业努力的方向。此外，随着气候变暖带来的极端天气事件增多，提高建筑结构的抗腐蚀和耐候性，以应对更严峻的自然环境挑战，也将成为防腐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05ed1b73149fa" w:history="1">
        <w:r>
          <w:rPr>
            <w:rStyle w:val="Hyperlink"/>
          </w:rPr>
          <w:t>2025-2031年中国建筑防腐行业现状调研与前景趋势预测报告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建筑防腐行业的现状与发展趋势，并对建筑防腐产业链各环节进行了系统性探讨。报告科学预测了建筑防腐行业未来发展方向，重点分析了建筑防腐技术现状及创新路径，同时聚焦建筑防腐重点企业的经营表现，评估了市场竞争格局、品牌影响力及市场集中度。通过对细分市场的深入研究及SWOT分析，报告揭示了建筑防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2024-2025年中国建筑防腐行业运行环境分析</w:t>
      </w:r>
      <w:r>
        <w:rPr>
          <w:rFonts w:hint="eastAsia"/>
        </w:rPr>
        <w:br/>
      </w:r>
      <w:r>
        <w:rPr>
          <w:rFonts w:hint="eastAsia"/>
        </w:rPr>
        <w:t>　　第一节 建筑防腐行业经济环境分析</w:t>
      </w:r>
      <w:r>
        <w:rPr>
          <w:rFonts w:hint="eastAsia"/>
        </w:rPr>
        <w:br/>
      </w:r>
      <w:r>
        <w:rPr>
          <w:rFonts w:hint="eastAsia"/>
        </w:rPr>
        <w:t>　　第二节 建筑防腐产业政策环境分析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一、建筑防腐行业监管体制</w:t>
      </w:r>
      <w:r>
        <w:rPr>
          <w:rFonts w:hint="eastAsia"/>
        </w:rPr>
        <w:br/>
      </w:r>
      <w:r>
        <w:rPr>
          <w:rFonts w:hint="eastAsia"/>
        </w:rPr>
        <w:t>　　　　二、建筑防腐行业主要法规政策</w:t>
      </w:r>
      <w:r>
        <w:rPr>
          <w:rFonts w:hint="eastAsia"/>
        </w:rPr>
        <w:br/>
      </w:r>
      <w:r>
        <w:rPr>
          <w:rFonts w:hint="eastAsia"/>
        </w:rPr>
        <w:t>　　第三节 建筑防腐产业社会环境分析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全球主要国家、地区建筑防腐市场现状</w:t>
      </w:r>
      <w:r>
        <w:rPr>
          <w:rFonts w:hint="eastAsia"/>
        </w:rPr>
        <w:br/>
      </w:r>
      <w:r>
        <w:rPr>
          <w:rFonts w:hint="eastAsia"/>
        </w:rPr>
        <w:t>　　第三节 全球建筑防腐行业发展趋势预测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　　一、建筑防腐行业市场规模状况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二、建筑防腐行业单位规模状况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三、建筑防腐行业人员规模状况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2024-2025年中国建筑防腐行业面临的挑战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t>　　第三节 建筑防腐行业兼并与重组整合分析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一、建筑防腐行业兼并与重组整合动态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二、建筑防腐行业兼并与重组整合发展趋势预测分析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2025-2031年中国建筑防腐市场预测及发展建议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2025-2031年中国建筑防腐市场预测分析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二、中国建筑防腐发展趋势预测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2025-2031年中国建筑防腐企业发展策略建议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一、建筑防腐企业融资策略</w:t>
      </w:r>
      <w:r>
        <w:rPr>
          <w:rFonts w:hint="eastAsia"/>
        </w:rPr>
        <w:br/>
      </w:r>
      <w:r>
        <w:rPr>
          <w:rFonts w:hint="eastAsia"/>
        </w:rPr>
        <w:t>　　　　二、建筑防腐企业人才策略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2025-2031年中国建筑防腐企业营销策略建议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一、建筑防腐企业定位策略</w:t>
      </w:r>
      <w:r>
        <w:rPr>
          <w:rFonts w:hint="eastAsia"/>
        </w:rPr>
        <w:br/>
      </w:r>
      <w:r>
        <w:rPr>
          <w:rFonts w:hint="eastAsia"/>
        </w:rPr>
        <w:t>　　　　二、建筑防腐企业价格策略</w:t>
      </w:r>
      <w:r>
        <w:rPr>
          <w:rFonts w:hint="eastAsia"/>
        </w:rPr>
        <w:br/>
      </w:r>
      <w:r>
        <w:rPr>
          <w:rFonts w:hint="eastAsia"/>
        </w:rPr>
        <w:t>　　　　三、建筑防腐企业促销策略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中~智~林－建筑防腐行业研究结论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建筑防腐介绍</w:t>
      </w:r>
      <w:r>
        <w:rPr>
          <w:rFonts w:hint="eastAsia"/>
        </w:rPr>
        <w:br/>
      </w:r>
      <w:r>
        <w:rPr>
          <w:rFonts w:hint="eastAsia"/>
        </w:rPr>
        <w:t>　　图表 建筑防腐图片</w:t>
      </w:r>
      <w:r>
        <w:rPr>
          <w:rFonts w:hint="eastAsia"/>
        </w:rPr>
        <w:br/>
      </w:r>
      <w:r>
        <w:rPr>
          <w:rFonts w:hint="eastAsia"/>
        </w:rPr>
        <w:t>　　图表 建筑防腐产业链分析</w:t>
      </w:r>
      <w:r>
        <w:rPr>
          <w:rFonts w:hint="eastAsia"/>
        </w:rPr>
        <w:br/>
      </w:r>
      <w:r>
        <w:rPr>
          <w:rFonts w:hint="eastAsia"/>
        </w:rPr>
        <w:t>　　图表 建筑防腐主要特点</w:t>
      </w:r>
      <w:r>
        <w:rPr>
          <w:rFonts w:hint="eastAsia"/>
        </w:rPr>
        <w:br/>
      </w:r>
      <w:r>
        <w:rPr>
          <w:rFonts w:hint="eastAsia"/>
        </w:rPr>
        <w:t>　　图表 建筑防腐政策分析</w:t>
      </w:r>
      <w:r>
        <w:rPr>
          <w:rFonts w:hint="eastAsia"/>
        </w:rPr>
        <w:br/>
      </w:r>
      <w:r>
        <w:rPr>
          <w:rFonts w:hint="eastAsia"/>
        </w:rPr>
        <w:t>　　图表 建筑防腐标准 技术</w:t>
      </w:r>
      <w:r>
        <w:rPr>
          <w:rFonts w:hint="eastAsia"/>
        </w:rPr>
        <w:br/>
      </w:r>
      <w:r>
        <w:rPr>
          <w:rFonts w:hint="eastAsia"/>
        </w:rPr>
        <w:t>　　图表 建筑防腐最新消息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建筑防腐价格走势</w:t>
      </w:r>
      <w:r>
        <w:rPr>
          <w:rFonts w:hint="eastAsia"/>
        </w:rPr>
        <w:br/>
      </w:r>
      <w:r>
        <w:rPr>
          <w:rFonts w:hint="eastAsia"/>
        </w:rPr>
        <w:t>　　图表 2024年建筑防腐成本和利润分析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2024年中国建筑防腐行业竞争力分析</w:t>
      </w:r>
      <w:r>
        <w:rPr>
          <w:rFonts w:hint="eastAsia"/>
        </w:rPr>
        <w:br/>
      </w:r>
      <w:r>
        <w:rPr>
          <w:rFonts w:hint="eastAsia"/>
        </w:rPr>
        <w:t>　　图表 建筑防腐优势</w:t>
      </w:r>
      <w:r>
        <w:rPr>
          <w:rFonts w:hint="eastAsia"/>
        </w:rPr>
        <w:br/>
      </w:r>
      <w:r>
        <w:rPr>
          <w:rFonts w:hint="eastAsia"/>
        </w:rPr>
        <w:t>　　图表 建筑防腐劣势</w:t>
      </w:r>
      <w:r>
        <w:rPr>
          <w:rFonts w:hint="eastAsia"/>
        </w:rPr>
        <w:br/>
      </w:r>
      <w:r>
        <w:rPr>
          <w:rFonts w:hint="eastAsia"/>
        </w:rPr>
        <w:t>　　图表 建筑防腐机会</w:t>
      </w:r>
      <w:r>
        <w:rPr>
          <w:rFonts w:hint="eastAsia"/>
        </w:rPr>
        <w:br/>
      </w:r>
      <w:r>
        <w:rPr>
          <w:rFonts w:hint="eastAsia"/>
        </w:rPr>
        <w:t>　　图表 建筑防腐威胁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建筑防腐品牌分析</w:t>
      </w:r>
      <w:r>
        <w:rPr>
          <w:rFonts w:hint="eastAsia"/>
        </w:rPr>
        <w:br/>
      </w:r>
      <w:r>
        <w:rPr>
          <w:rFonts w:hint="eastAsia"/>
        </w:rPr>
        <w:t>　　图表 建筑防腐企业（一）概述</w:t>
      </w:r>
      <w:r>
        <w:rPr>
          <w:rFonts w:hint="eastAsia"/>
        </w:rPr>
        <w:br/>
      </w:r>
      <w:r>
        <w:rPr>
          <w:rFonts w:hint="eastAsia"/>
        </w:rPr>
        <w:t>　　图表 企业建筑防腐业务分析</w:t>
      </w:r>
      <w:r>
        <w:rPr>
          <w:rFonts w:hint="eastAsia"/>
        </w:rPr>
        <w:br/>
      </w:r>
      <w:r>
        <w:rPr>
          <w:rFonts w:hint="eastAsia"/>
        </w:rPr>
        <w:t>　　图表 建筑防腐企业（一）经营情况分析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建筑防腐企业（二）简介</w:t>
      </w:r>
      <w:r>
        <w:rPr>
          <w:rFonts w:hint="eastAsia"/>
        </w:rPr>
        <w:br/>
      </w:r>
      <w:r>
        <w:rPr>
          <w:rFonts w:hint="eastAsia"/>
        </w:rPr>
        <w:t>　　图表 企业建筑防腐业务</w:t>
      </w:r>
      <w:r>
        <w:rPr>
          <w:rFonts w:hint="eastAsia"/>
        </w:rPr>
        <w:br/>
      </w:r>
      <w:r>
        <w:rPr>
          <w:rFonts w:hint="eastAsia"/>
        </w:rPr>
        <w:t>　　图表 建筑防腐企业（二）经营情况分析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建筑防腐企业（三）概况</w:t>
      </w:r>
      <w:r>
        <w:rPr>
          <w:rFonts w:hint="eastAsia"/>
        </w:rPr>
        <w:br/>
      </w:r>
      <w:r>
        <w:rPr>
          <w:rFonts w:hint="eastAsia"/>
        </w:rPr>
        <w:t>　　图表 企业建筑防腐业务情况</w:t>
      </w:r>
      <w:r>
        <w:rPr>
          <w:rFonts w:hint="eastAsia"/>
        </w:rPr>
        <w:br/>
      </w:r>
      <w:r>
        <w:rPr>
          <w:rFonts w:hint="eastAsia"/>
        </w:rPr>
        <w:t>　　图表 建筑防腐企业（三）经营情况分析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建筑防腐发展有利因素分析</w:t>
      </w:r>
      <w:r>
        <w:rPr>
          <w:rFonts w:hint="eastAsia"/>
        </w:rPr>
        <w:br/>
      </w:r>
      <w:r>
        <w:rPr>
          <w:rFonts w:hint="eastAsia"/>
        </w:rPr>
        <w:t>　　图表 建筑防腐发展不利因素分析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进入建筑防腐行业壁垒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05ed1b73149fa" w:history="1">
        <w:r>
          <w:rPr>
            <w:rStyle w:val="Hyperlink"/>
          </w:rPr>
          <w:t>2025-2031年中国建筑防腐行业现状调研与前景趋势预测报告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05ed1b73149fa" w:history="1">
        <w:r>
          <w:rPr>
            <w:rStyle w:val="Hyperlink"/>
          </w:rPr>
          <w:t>https://www.20087.com/0/78/JianZhuFangFuFaZhanQuShi.html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dadfd1bed485d" w:history="1">
      <w:r>
        <w:rPr>
          <w:rStyle w:val="Hyperlink"/>
        </w:rPr>
        <w:t>2025-2031年中国建筑防腐行业现状调研与前景趋势预测报告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nZhuFangFuFaZhanQuShi.html" TargetMode="External" Id="R46f05ed1b731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nZhuFangFuFaZhanQuShi.html" TargetMode="External" Id="R471dadfd1bed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2024-11-29T07:38:00Z</dcterms:created>
  <dcterms:modified xsi:type="dcterms:W3CDTF">2024-11-29T08:38:00Z</dcterms:modified>
  <dc:subject>2025-2031年中国建筑防腐行业现状调研与前景趋势预测报告</dc:subject>
  <dc:title>2025-2031年中国建筑防腐行业现状调研与前景趋势预测报告</dc:title>
  <cp:keywords>2025-2031年中国建筑防腐行业现状调研与前景趋势预测报告</cp:keywords>
  <dc:description>2025-2031年中国建筑防腐行业现状调研与前景趋势预测报告</dc:description>
</cp:coreProperties>
</file>