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c8534232648ce" w:history="1">
              <w:r>
                <w:rPr>
                  <w:rStyle w:val="Hyperlink"/>
                </w:rPr>
                <w:t>2025-2031年中国树脂门窗市场研究与发展前景报告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c8534232648ce" w:history="1">
              <w:r>
                <w:rPr>
                  <w:rStyle w:val="Hyperlink"/>
                </w:rPr>
                <w:t>2025-2031年中国树脂门窗市场研究与发展前景报告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c8534232648ce" w:history="1">
                <w:r>
                  <w:rPr>
                    <w:rStyle w:val="Hyperlink"/>
                  </w:rPr>
                  <w:t>https://www.20087.com/0/68/ShuZhiMenChuangShiChangQianJingFenXi.html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门窗是以工程塑料或改性树脂为主要原料制成的建筑门窗产品，具有良好的隔热、隔音、防腐蚀性能，并具备一定的装饰性。目前，该类产品已在住宅、商业建筑以及工业厂房中逐步推广，尤其适用于潮湿、腐蚀性强或对保温要求较高的环境。相较于传统铝合金和木质门窗，树脂门窗具备不导热、不易变形、维护成本低等优势，且在生产过程中可实现一体化成型，减少了后期加工环节。然而，行业内仍存在产品标准不统一、耐候性不足、抗冲击能力有限等问题，影响了其在高端市场的接受度。此外，部分低端产品因配方不合理，长期使用后易出现老化、变色现象。</w:t>
      </w:r>
      <w:r>
        <w:rPr>
          <w:rFonts w:hint="eastAsia"/>
        </w:rPr>
        <w:br/>
      </w:r>
      <w:r>
        <w:rPr>
          <w:rFonts w:hint="eastAsia"/>
        </w:rPr>
        <w:t>　　未来，树脂门窗的发展将朝着高性能化、定制化和环保方向演进。一方面，通过引入玻璃纤维增强、纳米改性等技术手段，提升材料的机械强度、耐候性和阻燃性能，以满足不同气候条件下的应用需求；另一方面，个性化定制将成为行业增长的重要驱动力，厂商将提供更多颜色、纹理和结构选择，以匹配多样化建筑设计风格。此外，随着绿色建筑政策的推进，树脂门窗将在节能性能优化和可回收材料应用方面持续创新，助力建筑行业低碳转型。整体来看，树脂门窗将在技术创新与市场需求升级的双重推动下，逐步拓展其在建筑装饰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c8534232648ce" w:history="1">
        <w:r>
          <w:rPr>
            <w:rStyle w:val="Hyperlink"/>
          </w:rPr>
          <w:t>2025-2031年中国树脂门窗市场研究与发展前景报告</w:t>
        </w:r>
      </w:hyperlink>
      <w:r>
        <w:rPr>
          <w:rFonts w:hint="eastAsia"/>
        </w:rPr>
        <w:t>》基于国家统计局及相关协会的权威数据，系统研究了树脂门窗行业的市场需求、市场规模及产业链现状，分析了树脂门窗价格波动、细分市场动态及重点企业的经营表现，科学预测了树脂门窗市场前景与发展趋势，揭示了潜在需求与投资机会，同时指出了树脂门窗行业可能面临的风险。通过对树脂门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树脂门窗行业概述</w:t>
      </w:r>
      <w:r>
        <w:rPr>
          <w:rFonts w:hint="eastAsia"/>
        </w:rPr>
        <w:br/>
      </w:r>
      <w:r>
        <w:rPr>
          <w:rFonts w:hint="eastAsia"/>
        </w:rPr>
        <w:t>　　第一节 树脂门窗定义与分类</w:t>
      </w:r>
      <w:r>
        <w:rPr>
          <w:rFonts w:hint="eastAsia"/>
        </w:rPr>
        <w:br/>
      </w:r>
      <w:r>
        <w:rPr>
          <w:rFonts w:hint="eastAsia"/>
        </w:rPr>
        <w:t>　　第二节 树脂门窗应用领域</w:t>
      </w:r>
      <w:r>
        <w:rPr>
          <w:rFonts w:hint="eastAsia"/>
        </w:rPr>
        <w:br/>
      </w:r>
      <w:r>
        <w:rPr>
          <w:rFonts w:hint="eastAsia"/>
        </w:rPr>
        <w:t>　　第三节 树脂门窗行业经济指标分析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一、树脂门窗行业赢利性评估</w:t>
      </w:r>
      <w:r>
        <w:rPr>
          <w:rFonts w:hint="eastAsia"/>
        </w:rPr>
        <w:br/>
      </w:r>
      <w:r>
        <w:rPr>
          <w:rFonts w:hint="eastAsia"/>
        </w:rPr>
        <w:t>　　　　二、树脂门窗行业成长速度分析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五、树脂门窗行业风险性评估</w:t>
      </w:r>
      <w:r>
        <w:rPr>
          <w:rFonts w:hint="eastAsia"/>
        </w:rPr>
        <w:br/>
      </w:r>
      <w:r>
        <w:rPr>
          <w:rFonts w:hint="eastAsia"/>
        </w:rPr>
        <w:t>　　　　六、树脂门窗行业周期性分析</w:t>
      </w:r>
      <w:r>
        <w:rPr>
          <w:rFonts w:hint="eastAsia"/>
        </w:rPr>
        <w:br/>
      </w:r>
      <w:r>
        <w:rPr>
          <w:rFonts w:hint="eastAsia"/>
        </w:rPr>
        <w:t>　　　　七、树脂门窗行业竞争程度指标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一、树脂门窗行业发展趋势</w:t>
      </w:r>
      <w:r>
        <w:rPr>
          <w:rFonts w:hint="eastAsia"/>
        </w:rPr>
        <w:br/>
      </w:r>
      <w:r>
        <w:rPr>
          <w:rFonts w:hint="eastAsia"/>
        </w:rPr>
        <w:t>　　　　二、树脂门窗行业发展潜力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三、2025-2031年树脂门窗产量预测</w:t>
      </w:r>
      <w:r>
        <w:rPr>
          <w:rFonts w:hint="eastAsia"/>
        </w:rPr>
        <w:br/>
      </w:r>
      <w:r>
        <w:rPr>
          <w:rFonts w:hint="eastAsia"/>
        </w:rPr>
        <w:t>　　第三节 2025-2031年树脂门窗市场需求与销售分析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一、2024-2025年树脂门窗行业需求现状</w:t>
      </w:r>
      <w:r>
        <w:rPr>
          <w:rFonts w:hint="eastAsia"/>
        </w:rPr>
        <w:br/>
      </w:r>
      <w:r>
        <w:rPr>
          <w:rFonts w:hint="eastAsia"/>
        </w:rPr>
        <w:t>　　　　二、树脂门窗客户群体与需求特点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国内外树脂门窗行业技术差距分析及差距形成的主要原因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一、2019-2024年树脂门窗进口规模分析</w:t>
      </w:r>
      <w:r>
        <w:rPr>
          <w:rFonts w:hint="eastAsia"/>
        </w:rPr>
        <w:br/>
      </w:r>
      <w:r>
        <w:rPr>
          <w:rFonts w:hint="eastAsia"/>
        </w:rPr>
        <w:t>　　　　二、树脂门窗主要进口来源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一、2019-2024年树脂门窗出口规模分析</w:t>
      </w:r>
      <w:r>
        <w:rPr>
          <w:rFonts w:hint="eastAsia"/>
        </w:rPr>
        <w:br/>
      </w:r>
      <w:r>
        <w:rPr>
          <w:rFonts w:hint="eastAsia"/>
        </w:rPr>
        <w:t>　　　　二、树脂门窗主要出口目的地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一、树脂门窗企业数量与结构</w:t>
      </w:r>
      <w:r>
        <w:rPr>
          <w:rFonts w:hint="eastAsia"/>
        </w:rPr>
        <w:br/>
      </w:r>
      <w:r>
        <w:rPr>
          <w:rFonts w:hint="eastAsia"/>
        </w:rPr>
        <w:t>　　　　二、树脂门窗从业人员规模</w:t>
      </w:r>
      <w:r>
        <w:rPr>
          <w:rFonts w:hint="eastAsia"/>
        </w:rPr>
        <w:br/>
      </w:r>
      <w:r>
        <w:rPr>
          <w:rFonts w:hint="eastAsia"/>
        </w:rPr>
        <w:t>　　　　三、树脂门窗行业资产状况</w:t>
      </w:r>
      <w:r>
        <w:rPr>
          <w:rFonts w:hint="eastAsia"/>
        </w:rPr>
        <w:br/>
      </w:r>
      <w:r>
        <w:rPr>
          <w:rFonts w:hint="eastAsia"/>
        </w:rPr>
        <w:t>　　第二节 中国树脂门窗行业财务指标总体分析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中国树脂门窗行业竞争格局分析</w:t>
      </w:r>
      <w:r>
        <w:rPr>
          <w:rFonts w:hint="eastAsia"/>
        </w:rPr>
        <w:br/>
      </w:r>
      <w:r>
        <w:rPr>
          <w:rFonts w:hint="eastAsia"/>
        </w:rPr>
        <w:t>　　第一节 树脂门窗行业竞争格局总览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2024-2025年树脂门窗行业竞争力分析</w:t>
      </w:r>
      <w:r>
        <w:rPr>
          <w:rFonts w:hint="eastAsia"/>
        </w:rPr>
        <w:br/>
      </w:r>
      <w:r>
        <w:rPr>
          <w:rFonts w:hint="eastAsia"/>
        </w:rPr>
        <w:t>　　　　一、树脂门窗供应商议价能力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2025年中国树脂门窗企业发展策略分析</w:t>
      </w:r>
      <w:r>
        <w:rPr>
          <w:rFonts w:hint="eastAsia"/>
        </w:rPr>
        <w:br/>
      </w:r>
      <w:r>
        <w:rPr>
          <w:rFonts w:hint="eastAsia"/>
        </w:rPr>
        <w:t>　　第一节 树脂门窗市场策略分析</w:t>
      </w:r>
      <w:r>
        <w:rPr>
          <w:rFonts w:hint="eastAsia"/>
        </w:rPr>
        <w:br/>
      </w:r>
      <w:r>
        <w:rPr>
          <w:rFonts w:hint="eastAsia"/>
        </w:rPr>
        <w:t>　　　　一、树脂门窗市场定位与拓展策略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树脂门窗销售策略分析</w:t>
      </w:r>
      <w:r>
        <w:rPr>
          <w:rFonts w:hint="eastAsia"/>
        </w:rPr>
        <w:br/>
      </w:r>
      <w:r>
        <w:rPr>
          <w:rFonts w:hint="eastAsia"/>
        </w:rPr>
        <w:t>　　　　一、树脂门窗销售渠道与网络建设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提高树脂门窗企业竞争力建议</w:t>
      </w:r>
      <w:r>
        <w:rPr>
          <w:rFonts w:hint="eastAsia"/>
        </w:rPr>
        <w:br/>
      </w:r>
      <w:r>
        <w:rPr>
          <w:rFonts w:hint="eastAsia"/>
        </w:rPr>
        <w:t>　　　　一、树脂门窗技术创新与管理优化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树脂门窗品牌战略思考</w:t>
      </w:r>
      <w:r>
        <w:rPr>
          <w:rFonts w:hint="eastAsia"/>
        </w:rPr>
        <w:br/>
      </w:r>
      <w:r>
        <w:rPr>
          <w:rFonts w:hint="eastAsia"/>
        </w:rPr>
        <w:t>　　　　一、树脂门窗品牌建设与维护</w:t>
      </w:r>
      <w:r>
        <w:rPr>
          <w:rFonts w:hint="eastAsia"/>
        </w:rPr>
        <w:br/>
      </w:r>
      <w:r>
        <w:rPr>
          <w:rFonts w:hint="eastAsia"/>
        </w:rPr>
        <w:t>　　　　二、树脂门窗品牌影响力与市场竞争力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中国树脂门窗行业风险与对策</w:t>
      </w:r>
      <w:r>
        <w:rPr>
          <w:rFonts w:hint="eastAsia"/>
        </w:rPr>
        <w:br/>
      </w:r>
      <w:r>
        <w:rPr>
          <w:rFonts w:hint="eastAsia"/>
        </w:rPr>
        <w:t>　　第一节 树脂门窗行业SWOT分析</w:t>
      </w:r>
      <w:r>
        <w:rPr>
          <w:rFonts w:hint="eastAsia"/>
        </w:rPr>
        <w:br/>
      </w:r>
      <w:r>
        <w:rPr>
          <w:rFonts w:hint="eastAsia"/>
        </w:rPr>
        <w:t>　　　　一、树脂门窗行业优势分析</w:t>
      </w:r>
      <w:r>
        <w:rPr>
          <w:rFonts w:hint="eastAsia"/>
        </w:rPr>
        <w:br/>
      </w:r>
      <w:r>
        <w:rPr>
          <w:rFonts w:hint="eastAsia"/>
        </w:rPr>
        <w:t>　　　　二、树脂门窗行业劣势分析</w:t>
      </w:r>
      <w:r>
        <w:rPr>
          <w:rFonts w:hint="eastAsia"/>
        </w:rPr>
        <w:br/>
      </w:r>
      <w:r>
        <w:rPr>
          <w:rFonts w:hint="eastAsia"/>
        </w:rPr>
        <w:t>　　　　三、树脂门窗市场机会探索</w:t>
      </w:r>
      <w:r>
        <w:rPr>
          <w:rFonts w:hint="eastAsia"/>
        </w:rPr>
        <w:br/>
      </w:r>
      <w:r>
        <w:rPr>
          <w:rFonts w:hint="eastAsia"/>
        </w:rPr>
        <w:t>　　　　四、树脂门窗市场威胁评估</w:t>
      </w:r>
      <w:r>
        <w:rPr>
          <w:rFonts w:hint="eastAsia"/>
        </w:rPr>
        <w:br/>
      </w:r>
      <w:r>
        <w:rPr>
          <w:rFonts w:hint="eastAsia"/>
        </w:rPr>
        <w:t>　　第二节 树脂门窗行业风险及对策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树脂门窗行业发展建议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2019-2024年中国树脂门窗行业产量及增长趋势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2025年树脂门窗行业壁垒</w:t>
      </w:r>
      <w:r>
        <w:rPr>
          <w:rFonts w:hint="eastAsia"/>
        </w:rPr>
        <w:br/>
      </w:r>
      <w:r>
        <w:rPr>
          <w:rFonts w:hint="eastAsia"/>
        </w:rPr>
        <w:t>　　图表 2025年树脂门窗市场前景分析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2025-2031年中国树脂门窗市场需求预测</w:t>
      </w:r>
      <w:r>
        <w:rPr>
          <w:rFonts w:hint="eastAsia"/>
        </w:rPr>
        <w:br/>
      </w:r>
      <w:r>
        <w:rPr>
          <w:rFonts w:hint="eastAsia"/>
        </w:rPr>
        <w:t>　　图表 2025年树脂门窗发展趋势预测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c8534232648ce" w:history="1">
        <w:r>
          <w:rPr>
            <w:rStyle w:val="Hyperlink"/>
          </w:rPr>
          <w:t>2025-2031年中国树脂门窗市场研究与发展前景报告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c8534232648ce" w:history="1">
        <w:r>
          <w:rPr>
            <w:rStyle w:val="Hyperlink"/>
          </w:rPr>
          <w:t>https://www.20087.com/0/68/ShuZhiMenChuangShiChangQianJingFenXi.html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热点：玻纤聚氨酯门窗型材、树脂门窗厂家联系方式、门窗材料有哪些种类、树脂门窗好不好、树脂窗户、树脂门窗推荐品牌有哪些、树脂玻璃、树脂门窗厂家、门窗玻璃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8d00e53d4215" w:history="1">
      <w:r>
        <w:rPr>
          <w:rStyle w:val="Hyperlink"/>
        </w:rPr>
        <w:t>2025-2031年中国树脂门窗市场研究与发展前景报告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ZhiMenChuangShiChangQianJingFenXi.html" TargetMode="External" Id="R89dc85342326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ZhiMenChuangShiChangQianJingFenXi.html" TargetMode="External" Id="Rb83c8d00e53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2025-06-06T04:15:58Z</dcterms:created>
  <dcterms:modified xsi:type="dcterms:W3CDTF">2025-06-06T05:15:58Z</dcterms:modified>
  <dc:subject>2025-2031年中国树脂门窗市场研究与发展前景报告</dc:subject>
  <dc:title>2025-2031年中国树脂门窗市场研究与发展前景报告</dc:title>
  <cp:keywords>2025-2031年中国树脂门窗市场研究与发展前景报告</cp:keywords>
  <dc:description>2025-2031年中国树脂门窗市场研究与发展前景报告</dc:description>
</cp:coreProperties>
</file>