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fdcdf1204dda" w:history="1">
              <w:r>
                <w:rPr>
                  <w:rStyle w:val="Hyperlink"/>
                </w:rPr>
                <w:t>2026-2032年中国气密封支持系统行业现状与发展前景预测报告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fdcdf1204dda" w:history="1">
              <w:r>
                <w:rPr>
                  <w:rStyle w:val="Hyperlink"/>
                </w:rPr>
                <w:t>2026-2032年中国气密封支持系统行业现状与发展前景预测报告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cfdcdf1204dda" w:history="1">
                <w:r>
                  <w:rPr>
                    <w:rStyle w:val="Hyperlink"/>
                  </w:rPr>
                  <w:t>https://www.20087.com/0/78/QiMiFengZhiChiXiTongQianJing.html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封支持系统主要用于半导体制造、真空镀膜、航空航天及核工业中的高真空或惰性气氛环境，通过机械密封、磁流体密封或干气密封技术，防止工艺腔体泄漏，保障工艺纯度与设备安全。主流系统集成压力监测、泄漏率计算与自动补气模块，强调零逸散、长寿命与免维护特性。在先进制程（如EUV光刻、3D NAND）对洁净度要求极致提升背景下，系统正向更高密封等级（&lt;1×10⁻⁹ Pa·m³/s）与智能化诊断升级。然而，在高速旋转或极端温度循环工况下，密封界面易磨损；且氦质谱检漏依赖外部设备，难以实时在线评估。</w:t>
      </w:r>
      <w:r>
        <w:rPr>
          <w:rFonts w:hint="eastAsia"/>
        </w:rPr>
        <w:br/>
      </w:r>
      <w:r>
        <w:rPr>
          <w:rFonts w:hint="eastAsia"/>
        </w:rPr>
        <w:t>　　未来，气密封支持系统将向自感知与预测性维护方向突破。市场调研网认为，嵌入式微机电传感器可实时监测密封间隙与微泄漏，触发预警；数字孪生模型模拟密封件老化过程，优化更换周期。在材料端，超硬涂层（如DLC）与自润滑复合材料将提升耐磨性；全焊接结构替代法兰连接，减少潜在泄漏点。此外，系统将深度集成至工厂设备健康管理平台，实现密封状态可视化。长远看，气密封支持系统不仅维持气密环境，更将成为高端制造装备中保障工艺稳定与运行可靠的智能密封屏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cfdcdf1204dda" w:history="1">
        <w:r>
          <w:rPr>
            <w:rStyle w:val="Hyperlink"/>
          </w:rPr>
          <w:t>2026-2032年中国气密封支持系统行业现状与发展前景预测报告</w:t>
        </w:r>
      </w:hyperlink>
      <w:r>
        <w:rPr>
          <w:rFonts w:hint="eastAsia"/>
        </w:rPr>
        <w:t>》，2025年气密封支持系统行业市场规模达 亿元，预计2032年市场规模将达 亿元，期间年均复合增长率（CAGR）达 %。报告系统梳理了气密封支持系统行业的市场规模、技术现状及产业链结构，结合详实数据分析了气密封支持系统行业需求、价格动态与竞争格局，科学预测了气密封支持系统发展趋势与市场前景，重点解读了行业内重点企业的战略布局与品牌影响力，同时对市场竞争与集中度进行了评估。此外，报告还细分了市场领域，揭示了气密封支持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气密封支持系统市场概述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按照不同产品类型，气密封支持系统主要可以分为如下几个类别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中国不同产品类型气密封支持系统增长趋势2021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气体净化系统</w:t>
      </w:r>
      <w:r>
        <w:rPr>
          <w:rFonts w:hint="eastAsia"/>
        </w:rPr>
        <w:br/>
      </w:r>
      <w:r>
        <w:rPr>
          <w:rFonts w:hint="eastAsia"/>
        </w:rPr>
        <w:t>　　　　1.2.3 气体供应系统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从不同应用，气密封支持系统主要包括如下几个方面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中国不同应用气密封支持系统增长趋势2021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燃气轮机</w:t>
      </w:r>
      <w:r>
        <w:rPr>
          <w:rFonts w:hint="eastAsia"/>
        </w:rPr>
        <w:br/>
      </w:r>
      <w:r>
        <w:rPr>
          <w:rFonts w:hint="eastAsia"/>
        </w:rPr>
        <w:t>　　　　1.3.3 蒸汽轮机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中国气密封支持系统发展现状及未来趋势（2021-2032）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中国市场气密封支持系统收入及增长率（2021-2032）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中国市场气密封支持系统销量及增长率（2021-2032）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中国市场主要气密封支持系统厂商分析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中国市场主要厂商气密封支持系统销量及市场占有率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中国市场主要厂商气密封支持系统销量（2021-2026）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中国市场主要厂商气密封支持系统销量市场份额（2021-2026）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中国市场主要厂商气密封支持系统收入及市场占有率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中国市场主要厂商气密封支持系统收入（2021-2026）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中国市场主要厂商气密封支持系统收入市场份额（2021-2026）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2025年中国市场主要厂商气密封支持系统收入排名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中国市场主要厂商气密封支持系统价格（2021-2026）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中国市场主要厂商气密封支持系统总部及产地分布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中国市场主要厂商成立时间及气密封支持系统商业化日期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中国市场主要厂商气密封支持系统产品类型及应用</w:t>
      </w:r>
      <w:r>
        <w:rPr>
          <w:rFonts w:hint="eastAsia"/>
        </w:rPr>
        <w:br/>
      </w:r>
      <w:r>
        <w:rPr>
          <w:rFonts w:hint="eastAsia"/>
        </w:rPr>
        <w:t>　　2.7 气密封支持系统行业集中度、竞争程度分析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气密封支持系统行业集中度分析：2025年中国Top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中国市场气密封支持系统第一梯队、第二梯队和第三梯队厂商（品牌）及2025年市场份额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重点企业（13）在中国市场气密封支持系统销量、收入、价格及毛利率（2021-2026）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不同产品类型气密封支持系统分析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中国市场不同产品类型气密封支持系统销量（2021-2032）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中国市场不同产品类型气密封支持系统销量及市场份额（2021-2026）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中国市场不同产品类型气密封支持系统销量预测（2027-2032）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中国市场不同产品类型气密封支持系统规模（2021-2032）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中国市场不同产品类型气密封支持系统规模及市场份额（2021-2026）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中国市场不同产品类型气密封支持系统规模预测（2027-2032）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中国市场不同产品类型气密封支持系统价格走势（2021-2032）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不同应用气密封支持系统分析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中国市场不同应用气密封支持系统销量（2021-2032）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中国市场不同应用气密封支持系统销量及市场份额（2021-2026）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中国市场不同应用气密封支持系统销量预测（2027-2032）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中国市场不同应用气密封支持系统规模（2021-2032）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中国市场不同应用气密封支持系统规模及市场份额（2021-2026）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中国市场不同应用气密封支持系统规模预测（2027-2032）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中国市场不同应用气密封支持系统价格走势（2021-2032）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气密封支持系统行业发展分析---发展趋势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气密封支持系统行业发展分析---厂商壁垒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气密封支持系统行业发展分析---驱动因素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气密封支持系统行业发展分析---制约因素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气密封支持系统中国企业SWOT分析</w:t>
      </w:r>
      <w:r>
        <w:rPr>
          <w:rFonts w:hint="eastAsia"/>
        </w:rPr>
        <w:br/>
      </w:r>
      <w:r>
        <w:rPr>
          <w:rFonts w:hint="eastAsia"/>
        </w:rPr>
        <w:t>　　6.6 气密封支持系统行业发展分析---行业政策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气密封支持系统行业产业链简介</w:t>
      </w:r>
      <w:r>
        <w:rPr>
          <w:rFonts w:hint="eastAsia"/>
        </w:rPr>
        <w:br/>
      </w:r>
      <w:r>
        <w:rPr>
          <w:rFonts w:hint="eastAsia"/>
        </w:rPr>
        <w:t>　　7.2 气密封支持系统产业链分析-上游</w:t>
      </w:r>
      <w:r>
        <w:rPr>
          <w:rFonts w:hint="eastAsia"/>
        </w:rPr>
        <w:br/>
      </w:r>
      <w:r>
        <w:rPr>
          <w:rFonts w:hint="eastAsia"/>
        </w:rPr>
        <w:t>　　7.3 气密封支持系统产业链分析-中游</w:t>
      </w:r>
      <w:r>
        <w:rPr>
          <w:rFonts w:hint="eastAsia"/>
        </w:rPr>
        <w:br/>
      </w:r>
      <w:r>
        <w:rPr>
          <w:rFonts w:hint="eastAsia"/>
        </w:rPr>
        <w:t>　　7.4 气密封支持系统产业链分析-下游</w:t>
      </w:r>
      <w:r>
        <w:rPr>
          <w:rFonts w:hint="eastAsia"/>
        </w:rPr>
        <w:br/>
      </w:r>
      <w:r>
        <w:rPr>
          <w:rFonts w:hint="eastAsia"/>
        </w:rPr>
        <w:t>　　7.5 气密封支持系统行业采购模式</w:t>
      </w:r>
      <w:r>
        <w:rPr>
          <w:rFonts w:hint="eastAsia"/>
        </w:rPr>
        <w:br/>
      </w:r>
      <w:r>
        <w:rPr>
          <w:rFonts w:hint="eastAsia"/>
        </w:rPr>
        <w:t>　　7.6 气密封支持系统行业生产模式</w:t>
      </w:r>
      <w:r>
        <w:rPr>
          <w:rFonts w:hint="eastAsia"/>
        </w:rPr>
        <w:br/>
      </w:r>
      <w:r>
        <w:rPr>
          <w:rFonts w:hint="eastAsia"/>
        </w:rPr>
        <w:t>　　7.7 气密封支持系统行业销售模式及销售渠道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中国本土气密封支持系统产能、产量分析</w:t>
      </w:r>
      <w:r>
        <w:rPr>
          <w:rFonts w:hint="eastAsia"/>
        </w:rPr>
        <w:br/>
      </w:r>
      <w:r>
        <w:rPr>
          <w:rFonts w:hint="eastAsia"/>
        </w:rPr>
        <w:t>　　8.1 中国气密封支持系统供需现状及预测（2021-2032）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中国气密封支持系统产能、产量、产能利用率及发展趋势（2021-2032）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中国气密封支持系统产量、市场需求量及发展趋势（2021-2032）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中国气密封支持系统进出口分析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中国市场气密封支持系统主要进口来源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中国市场气密封支持系统主要出口目的地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不同产品类型气密封支持系统市场规模2021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不同应用气密封支持系统市场规模2021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中国市场主要厂商气密封支持系统销量（2021-2026）&amp;（千件）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中国市场主要厂商气密封支持系统销量市场份额（2021-2026）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中国市场主要厂商气密封支持系统收入（2021-2026）&amp;（万元）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中国市场主要厂商气密封支持系统收入份额（2021-2026）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2025年中国主要生产商气密封支持系统收入排名（万元）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中国市场主要厂商气密封支持系统价格（2021-2026）&amp;（元/件）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中国市场主要厂商气密封支持系统总部及产地分布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中国市场主要厂商成立时间及气密封支持系统商业化日期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中国市场主要厂商气密封支持系统产品类型及应用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2025年中国市场气密封支持系统主要厂商市场地位（第一梯队、第二梯队和第三梯队）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气密封支持系统市场投资、并购等现状分析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气密封支持系统生产基地、总部、竞争对手及市场地位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气密封支持系统产品规格、参数及市场应用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气密封支持系统销量（千件）、收入（万元）、价格（元/件）及毛利率（2021-2026）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中国市场不同产品类型气密封支持系统销量（2021-2026）&amp;（千件）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中国市场不同产品类型气密封支持系统销量市场份额（2021-2026）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中国市场不同产品类型气密封支持系统销量预测（2027-2032）&amp;（千件）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中国市场不同产品类型气密封支持系统销量市场份额预测（2027-2032）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中国市场不同产品类型气密封支持系统规模（2021-2026）&amp;（万元）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中国市场不同产品类型气密封支持系统规模市场份额（2021-2026）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中国市场不同产品类型气密封支持系统规模预测（2027-2032）&amp;（万元）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中国市场不同产品类型气密封支持系统规模市场份额预测（2027-2032）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中国市场不同应用气密封支持系统销量（2021-2026）&amp;（千件）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中国市场不同应用气密封支持系统销量市场份额（2021-2026）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中国市场不同应用气密封支持系统销量预测（2027-2032）&amp;（千件）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中国市场不同应用气密封支持系统销量市场份额预测（2027-2032）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中国市场不同应用气密封支持系统规模（2021-2026）&amp;（万元）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中国市场不同应用气密封支持系统规模市场份额（2021-2026）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中国市场不同应用气密封支持系统规模预测（2027-2032）&amp;（万元）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中国市场不同应用气密封支持系统规模市场份额预测（2027-2032）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气密封支持系统行业发展分析---发展趋势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气密封支持系统行业发展分析---厂商壁垒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气密封支持系统行业发展分析---驱动因素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气密封支持系统行业发展分析---制约因素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气密封支持系统行业相关重点政策一览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气密封支持系统行业供应链分析</w:t>
      </w:r>
      <w:r>
        <w:rPr>
          <w:rFonts w:hint="eastAsia"/>
        </w:rPr>
        <w:br/>
      </w:r>
      <w:r>
        <w:rPr>
          <w:rFonts w:hint="eastAsia"/>
        </w:rPr>
        <w:t>　　表 101： 气密封支持系统上游原料供应商</w:t>
      </w:r>
      <w:r>
        <w:rPr>
          <w:rFonts w:hint="eastAsia"/>
        </w:rPr>
        <w:br/>
      </w:r>
      <w:r>
        <w:rPr>
          <w:rFonts w:hint="eastAsia"/>
        </w:rPr>
        <w:t>　　表 102： 气密封支持系统行业主要下游客户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气密封支持系统典型经销商</w:t>
      </w:r>
      <w:r>
        <w:rPr>
          <w:rFonts w:hint="eastAsia"/>
        </w:rPr>
        <w:br/>
      </w:r>
      <w:r>
        <w:rPr>
          <w:rFonts w:hint="eastAsia"/>
        </w:rPr>
        <w:t>　　表 104： 中国气密封支持系统产量、销量、进口量及出口量（2021-2026）&amp;（千件）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中国气密封支持系统产量、销量、进口量及出口量预测（2027-2032）&amp;（千件）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中国市场气密封支持系统主要进口来源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中国市场气密封支持系统主要出口目的地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气密封支持系统产品图片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中国不同产品类型气密封支持系统市场规模市场份额2025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气体净化系统产品图片</w:t>
      </w:r>
      <w:r>
        <w:rPr>
          <w:rFonts w:hint="eastAsia"/>
        </w:rPr>
        <w:br/>
      </w:r>
      <w:r>
        <w:rPr>
          <w:rFonts w:hint="eastAsia"/>
        </w:rPr>
        <w:t>　　图 4： 气体供应系统产品图片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中国不同应用气密封支持系统市场份额2025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燃气轮机</w:t>
      </w:r>
      <w:r>
        <w:rPr>
          <w:rFonts w:hint="eastAsia"/>
        </w:rPr>
        <w:br/>
      </w:r>
      <w:r>
        <w:rPr>
          <w:rFonts w:hint="eastAsia"/>
        </w:rPr>
        <w:t>　　图 8： 蒸汽轮机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中国市场气密封支持系统市场规模，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中国市场气密封支持系统收入及增长率（2021-2032）&amp;（万元）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中国市场气密封支持系统销量及增长率（2021-2032）&amp;（千件）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2025年中国市场主要厂商气密封支持系统销量市场份额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2025年中国市场主要厂商气密封支持系统收入市场份额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2025年中国市场前五大厂商气密封支持系统市场份额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2025年中国市场气密封支持系统第一梯队、第二梯队和第三梯队厂商（品牌）及市场份额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中国市场不同产品类型气密封支持系统价格走势（2021-2032）&amp;（元/件）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中国市场不同应用气密封支持系统价格走势（2021-2032）&amp;（元/件）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气密封支持系统中国企业SWOT分析</w:t>
      </w:r>
      <w:r>
        <w:rPr>
          <w:rFonts w:hint="eastAsia"/>
        </w:rPr>
        <w:br/>
      </w:r>
      <w:r>
        <w:rPr>
          <w:rFonts w:hint="eastAsia"/>
        </w:rPr>
        <w:t>　　图 20： 气密封支持系统产业链</w:t>
      </w:r>
      <w:r>
        <w:rPr>
          <w:rFonts w:hint="eastAsia"/>
        </w:rPr>
        <w:br/>
      </w:r>
      <w:r>
        <w:rPr>
          <w:rFonts w:hint="eastAsia"/>
        </w:rPr>
        <w:t>　　图 21： 气密封支持系统行业采购模式分析</w:t>
      </w:r>
      <w:r>
        <w:rPr>
          <w:rFonts w:hint="eastAsia"/>
        </w:rPr>
        <w:br/>
      </w:r>
      <w:r>
        <w:rPr>
          <w:rFonts w:hint="eastAsia"/>
        </w:rPr>
        <w:t>　　图 22： 气密封支持系统行业生产模式分析</w:t>
      </w:r>
      <w:r>
        <w:rPr>
          <w:rFonts w:hint="eastAsia"/>
        </w:rPr>
        <w:br/>
      </w:r>
      <w:r>
        <w:rPr>
          <w:rFonts w:hint="eastAsia"/>
        </w:rPr>
        <w:t>　　图 23： 气密封支持系统行业销售模式分析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中国气密封支持系统产能、产量、产能利用率及发展趋势（2021-2032）&amp;（千件）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中国气密封支持系统产量、市场需求量及发展趋势（2021-2032）&amp;（千件）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fdcdf1204dda" w:history="1">
        <w:r>
          <w:rPr>
            <w:rStyle w:val="Hyperlink"/>
          </w:rPr>
          <w:t>2026-2032年中国气密封支持系统行业现状与发展前景预测报告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cfdcdf1204dda" w:history="1">
        <w:r>
          <w:rPr>
            <w:rStyle w:val="Hyperlink"/>
          </w:rPr>
          <w:t>https://www.20087.com/0/78/QiMiFengZhiChiXiTongQianJing.html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热点：干气密封的特点、气密封装置作用、机械密封辅助系统、气油密封系统、气动密封用什么密封圈、什么是气密封、内置式机械密封、气动密封件、气动密封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f89dfb3340c3" w:history="1">
      <w:r>
        <w:rPr>
          <w:rStyle w:val="Hyperlink"/>
        </w:rPr>
        <w:t>2026-2032年中国气密封支持系统行业现状与发展前景预测报告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MiFengZhiChiXiTongQianJing.html" TargetMode="External" Id="R251cfdcdf12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MiFengZhiChiXiTongQianJing.html" TargetMode="External" Id="R2640f89dfb33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2026-03-02T08:12:44Z</dcterms:created>
  <dcterms:modified xsi:type="dcterms:W3CDTF">2026-03-02T09:12:44Z</dcterms:modified>
  <dc:subject>2026-2032年中国气密封支持系统行业现状与发展前景预测报告</dc:subject>
  <dc:title>2026-2032年中国气密封支持系统行业现状与发展前景预测报告</dc:title>
  <cp:keywords>2026-2032年中国气密封支持系统行业现状与发展前景预测报告</cp:keywords>
  <dc:description>2026-2032年中国气密封支持系统行业现状与发展前景预测报告</dc:description>
</cp:coreProperties>
</file>