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251ad27843ae" w:history="1">
              <w:r>
                <w:rPr>
                  <w:rStyle w:val="Hyperlink"/>
                </w:rPr>
                <w:t>中国焊接材料行业现状分析及市场前景研究报告（2025-2031年）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251ad27843ae" w:history="1">
              <w:r>
                <w:rPr>
                  <w:rStyle w:val="Hyperlink"/>
                </w:rPr>
                <w:t>中国焊接材料行业现状分析及市场前景研究报告（2025-2031年）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6251ad27843ae" w:history="1">
                <w:r>
                  <w:rPr>
                    <w:rStyle w:val="Hyperlink"/>
                  </w:rPr>
                  <w:t>https://www.20087.com/0/08/HanJieCaiLiaoDiaoYanBaoGao.html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包括焊丝、焊条和保护气体，是金属加工和制造行业不可或缺的部分。随着工业4.0的推进，焊接材料的性能和质量标准不断提高，以适应自动化和机器人焊接的需求。现代焊接材料设计着重于提高焊接效率、减少飞溅和提高焊缝质量，同时满足严格的环境和安全规范。</w:t>
      </w:r>
      <w:r>
        <w:rPr>
          <w:rFonts w:hint="eastAsia"/>
        </w:rPr>
        <w:br/>
      </w:r>
      <w:r>
        <w:rPr>
          <w:rFonts w:hint="eastAsia"/>
        </w:rPr>
        <w:t>　　未来，焊接材料的发展将更加侧重于创新和定制化。新材料，如高强度钢和复合材料，将要求新型焊接材料以确保良好的熔合性和机械性能。同时，随着增材制造（3D打印）技术的成熟，焊接材料将用于金属粉末床熔融等工艺，推动定制化金属零件的生产。此外，智能焊接材料可能集成传感器，用于监测焊接过程中的温度和应力，实现更精准的焊接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251ad27843ae" w:history="1">
        <w:r>
          <w:rPr>
            <w:rStyle w:val="Hyperlink"/>
          </w:rPr>
          <w:t>中国焊接材料行业现状分析及市场前景研究报告（2025-2031年）</w:t>
        </w:r>
      </w:hyperlink>
      <w:r>
        <w:rPr>
          <w:rFonts w:hint="eastAsia"/>
        </w:rPr>
        <w:t>》依托国家统计局、发改委及焊接材料行业协会的数据，全面分析了焊接材料行业的产业链、市场规模、需求、价格和现状。焊接材料报告深入探讨了行业的竞争格局、集中度和品牌影响力，并对焊接材料未来市场前景和发展趋势进行了科学预测。同时，对焊接材料重点企业的经营状况和发展战略进行了详细介绍，为投资者、企业决策者和银行信贷部门提供了宝贵的市场情报和决策支持，帮助各方把握焊接材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焊接材料产业概述</w:t>
      </w:r>
      <w:r>
        <w:rPr>
          <w:rFonts w:hint="eastAsia"/>
        </w:rPr>
        <w:br/>
      </w:r>
      <w:r>
        <w:rPr>
          <w:rFonts w:hint="eastAsia"/>
        </w:rPr>
        <w:t>　　第一节 焊接材料产业定义</w:t>
      </w:r>
      <w:r>
        <w:rPr>
          <w:rFonts w:hint="eastAsia"/>
        </w:rPr>
        <w:br/>
      </w:r>
      <w:r>
        <w:rPr>
          <w:rFonts w:hint="eastAsia"/>
        </w:rPr>
        <w:t>　　第二节 焊接材料产业发展历程</w:t>
      </w:r>
      <w:r>
        <w:rPr>
          <w:rFonts w:hint="eastAsia"/>
        </w:rPr>
        <w:br/>
      </w:r>
      <w:r>
        <w:rPr>
          <w:rFonts w:hint="eastAsia"/>
        </w:rPr>
        <w:t>　　第三节 焊接材料分类情况</w:t>
      </w:r>
      <w:r>
        <w:rPr>
          <w:rFonts w:hint="eastAsia"/>
        </w:rPr>
        <w:br/>
      </w:r>
      <w:r>
        <w:rPr>
          <w:rFonts w:hint="eastAsia"/>
        </w:rPr>
        <w:t>　　第四节 焊接材料产业链分析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焊接材料行业经济环境分析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一、焊接材料行业相关政策</w:t>
      </w:r>
      <w:r>
        <w:rPr>
          <w:rFonts w:hint="eastAsia"/>
        </w:rPr>
        <w:br/>
      </w:r>
      <w:r>
        <w:rPr>
          <w:rFonts w:hint="eastAsia"/>
        </w:rPr>
        <w:t>　　　　二、焊接材料行业相关标准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中国焊接材料市场规模情况</w:t>
      </w:r>
      <w:r>
        <w:rPr>
          <w:rFonts w:hint="eastAsia"/>
        </w:rPr>
        <w:br/>
      </w:r>
      <w:r>
        <w:rPr>
          <w:rFonts w:hint="eastAsia"/>
        </w:rPr>
        <w:t>　　第二节 中国焊接材料行业盈利情况分析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二、2025年焊接材料行业市场需求特点分析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三、2025-2031年焊接材料市场需求预测</w:t>
      </w:r>
      <w:r>
        <w:rPr>
          <w:rFonts w:hint="eastAsia"/>
        </w:rPr>
        <w:br/>
      </w:r>
      <w:r>
        <w:rPr>
          <w:rFonts w:hint="eastAsia"/>
        </w:rPr>
        <w:t>　　第四节 中国焊接材料行业产量情况分析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一、2019-2024年焊接材料行业产量统计</w:t>
      </w:r>
      <w:r>
        <w:rPr>
          <w:rFonts w:hint="eastAsia"/>
        </w:rPr>
        <w:br/>
      </w:r>
      <w:r>
        <w:rPr>
          <w:rFonts w:hint="eastAsia"/>
        </w:rPr>
        <w:t>　　　　二、焊接材料行业产量特点分析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三、2025-2031年焊接材料行业产量预测</w:t>
      </w:r>
      <w:r>
        <w:rPr>
          <w:rFonts w:hint="eastAsia"/>
        </w:rPr>
        <w:br/>
      </w:r>
      <w:r>
        <w:rPr>
          <w:rFonts w:hint="eastAsia"/>
        </w:rPr>
        <w:t>　　第五节 焊接材料行业市场供需平衡状况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三、2025-2031年焊接材料行业出口情况预测</w:t>
      </w:r>
      <w:r>
        <w:rPr>
          <w:rFonts w:hint="eastAsia"/>
        </w:rPr>
        <w:br/>
      </w:r>
      <w:r>
        <w:rPr>
          <w:rFonts w:hint="eastAsia"/>
        </w:rPr>
        <w:t>　　第二节 焊接材料行业进口情况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三、2025-2031年焊接材料行业进口情况预测</w:t>
      </w:r>
      <w:r>
        <w:rPr>
          <w:rFonts w:hint="eastAsia"/>
        </w:rPr>
        <w:br/>
      </w:r>
      <w:r>
        <w:rPr>
          <w:rFonts w:hint="eastAsia"/>
        </w:rPr>
        <w:t>　　第三节 焊接材料行业进出口面临的挑战及对策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一、中国焊接材料行业重点区域市场结构变化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二、**地区焊接材料行业发展分析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三、**地区焊接材料行业发展分析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四、**地区焊接材料行业发展分析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五、**地区焊接材料行业发展分析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六、**地区焊接材料行业发展分析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一、焊接材料市场集中度分析</w:t>
      </w:r>
      <w:r>
        <w:rPr>
          <w:rFonts w:hint="eastAsia"/>
        </w:rPr>
        <w:br/>
      </w:r>
      <w:r>
        <w:rPr>
          <w:rFonts w:hint="eastAsia"/>
        </w:rPr>
        <w:t>　　　　二、焊接材料企业集中度分析</w:t>
      </w:r>
      <w:r>
        <w:rPr>
          <w:rFonts w:hint="eastAsia"/>
        </w:rPr>
        <w:br/>
      </w:r>
      <w:r>
        <w:rPr>
          <w:rFonts w:hint="eastAsia"/>
        </w:rPr>
        <w:t>　　　　三、焊接材料区域集中度分析</w:t>
      </w:r>
      <w:r>
        <w:rPr>
          <w:rFonts w:hint="eastAsia"/>
        </w:rPr>
        <w:br/>
      </w:r>
      <w:r>
        <w:rPr>
          <w:rFonts w:hint="eastAsia"/>
        </w:rPr>
        <w:t>　　第二节 焊接材料行业竞争格局分析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一、2025年焊接材料行业竞争分析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二、2025年中外焊接材料产品竞争分析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三、焊接材料企业经营状况</w:t>
      </w:r>
      <w:r>
        <w:rPr>
          <w:rFonts w:hint="eastAsia"/>
        </w:rPr>
        <w:br/>
      </w:r>
      <w:r>
        <w:rPr>
          <w:rFonts w:hint="eastAsia"/>
        </w:rPr>
        <w:t>　　　　四、焊接材料企业发展策略</w:t>
      </w:r>
      <w:r>
        <w:rPr>
          <w:rFonts w:hint="eastAsia"/>
        </w:rPr>
        <w:br/>
      </w:r>
      <w:r>
        <w:rPr>
          <w:rFonts w:hint="eastAsia"/>
        </w:rPr>
        <w:t>　　第二节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三、焊接材料企业经营状况</w:t>
      </w:r>
      <w:r>
        <w:rPr>
          <w:rFonts w:hint="eastAsia"/>
        </w:rPr>
        <w:br/>
      </w:r>
      <w:r>
        <w:rPr>
          <w:rFonts w:hint="eastAsia"/>
        </w:rPr>
        <w:t>　　　　四、焊接材料企业发展策略</w:t>
      </w:r>
      <w:r>
        <w:rPr>
          <w:rFonts w:hint="eastAsia"/>
        </w:rPr>
        <w:br/>
      </w:r>
      <w:r>
        <w:rPr>
          <w:rFonts w:hint="eastAsia"/>
        </w:rPr>
        <w:t>　　第三节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三、焊接材料企业经营状况</w:t>
      </w:r>
      <w:r>
        <w:rPr>
          <w:rFonts w:hint="eastAsia"/>
        </w:rPr>
        <w:br/>
      </w:r>
      <w:r>
        <w:rPr>
          <w:rFonts w:hint="eastAsia"/>
        </w:rPr>
        <w:t>　　　　四、焊接材料企业发展策略</w:t>
      </w:r>
      <w:r>
        <w:rPr>
          <w:rFonts w:hint="eastAsia"/>
        </w:rPr>
        <w:br/>
      </w:r>
      <w:r>
        <w:rPr>
          <w:rFonts w:hint="eastAsia"/>
        </w:rPr>
        <w:t>　　第四节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三、焊接材料企业经营状况</w:t>
      </w:r>
      <w:r>
        <w:rPr>
          <w:rFonts w:hint="eastAsia"/>
        </w:rPr>
        <w:br/>
      </w:r>
      <w:r>
        <w:rPr>
          <w:rFonts w:hint="eastAsia"/>
        </w:rPr>
        <w:t>　　　　四、焊接材料企业发展策略</w:t>
      </w:r>
      <w:r>
        <w:rPr>
          <w:rFonts w:hint="eastAsia"/>
        </w:rPr>
        <w:br/>
      </w:r>
      <w:r>
        <w:rPr>
          <w:rFonts w:hint="eastAsia"/>
        </w:rPr>
        <w:t>　　第五节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三、焊接材料企业经营状况</w:t>
      </w:r>
      <w:r>
        <w:rPr>
          <w:rFonts w:hint="eastAsia"/>
        </w:rPr>
        <w:br/>
      </w:r>
      <w:r>
        <w:rPr>
          <w:rFonts w:hint="eastAsia"/>
        </w:rPr>
        <w:t>　　　　四、焊接材料企业发展策略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焊接材料企业发展策略分析</w:t>
      </w:r>
      <w:r>
        <w:rPr>
          <w:rFonts w:hint="eastAsia"/>
        </w:rPr>
        <w:br/>
      </w:r>
      <w:r>
        <w:rPr>
          <w:rFonts w:hint="eastAsia"/>
        </w:rPr>
        <w:t>　　第一节 焊接材料市场策略分析</w:t>
      </w:r>
      <w:r>
        <w:rPr>
          <w:rFonts w:hint="eastAsia"/>
        </w:rPr>
        <w:br/>
      </w:r>
      <w:r>
        <w:rPr>
          <w:rFonts w:hint="eastAsia"/>
        </w:rPr>
        <w:t>　　　　一、焊接材料价格策略分析</w:t>
      </w:r>
      <w:r>
        <w:rPr>
          <w:rFonts w:hint="eastAsia"/>
        </w:rPr>
        <w:br/>
      </w:r>
      <w:r>
        <w:rPr>
          <w:rFonts w:hint="eastAsia"/>
        </w:rPr>
        <w:t>　　　　二、焊接材料渠道策略分析</w:t>
      </w:r>
      <w:r>
        <w:rPr>
          <w:rFonts w:hint="eastAsia"/>
        </w:rPr>
        <w:br/>
      </w:r>
      <w:r>
        <w:rPr>
          <w:rFonts w:hint="eastAsia"/>
        </w:rPr>
        <w:t>　　第二节 焊接材料销售策略分析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二、济研：焊接材料企业提升竞争力的主要方向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一、焊接材料实施品牌战略的意义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三、我国焊接材料企业的品牌战略</w:t>
      </w:r>
      <w:r>
        <w:rPr>
          <w:rFonts w:hint="eastAsia"/>
        </w:rPr>
        <w:br/>
      </w:r>
      <w:r>
        <w:rPr>
          <w:rFonts w:hint="eastAsia"/>
        </w:rPr>
        <w:t>　　　　四、焊接材料品牌战略管理的策略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影响焊接材料行业发展主要因素分析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一、2025年影响焊接材料行业发展的不利因素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二、2025年影响焊接材料行业发展的稳定因素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四、2025年中国焊接材料行业发展面临的机遇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五、2025年中国焊接材料行业发展面临的挑战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焊接材料行业投资风险分析预测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一、2025-2031年焊接材料行业市场风险分析预测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二、2025-2031年焊接材料行业政策风险分析预测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三、2025-2031年焊接材料行业技术风险分析预测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四、2025-2031年焊接材料行业竞争风险分析预测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五、2025-2031年焊接材料行业管理风险分析预测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六、2025-2031年焊接材料行业其他风险分析预测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2019-2024年焊接材料行业投资情况分析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二、2019-2024年焊接材料投资规模情况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四、2019-2024年焊接材料分地区投资分析</w:t>
      </w:r>
      <w:r>
        <w:rPr>
          <w:rFonts w:hint="eastAsia"/>
        </w:rPr>
        <w:br/>
      </w:r>
      <w:r>
        <w:rPr>
          <w:rFonts w:hint="eastAsia"/>
        </w:rPr>
        <w:t>　　第二节 焊接材料行业投资机会分析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二、可以投资的焊接材料模式</w:t>
      </w:r>
      <w:r>
        <w:rPr>
          <w:rFonts w:hint="eastAsia"/>
        </w:rPr>
        <w:br/>
      </w:r>
      <w:r>
        <w:rPr>
          <w:rFonts w:hint="eastAsia"/>
        </w:rPr>
        <w:t>　　　　三、2025年焊接材料投资机会分析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四、2025年焊接材料投资新方向</w:t>
      </w:r>
      <w:r>
        <w:rPr>
          <w:rFonts w:hint="eastAsia"/>
        </w:rPr>
        <w:br/>
      </w:r>
      <w:r>
        <w:rPr>
          <w:rFonts w:hint="eastAsia"/>
        </w:rPr>
        <w:t>　　第三节 焊接材料行业发展前景分析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一、2025年焊接材料市场发展前景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二、2025年焊接材料市场面临的发展商机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中国焊接材料行业生产、营销企业投资运作模式分析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2025-2031年中国焊接材料行业投资规模预测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2025-2031年焊接材料行业市场盈利预测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焊接材料行业项目投资建议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一、焊接材料技术应用注意事项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二、焊接材料项目投资注意事项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三、焊接材料生产开发注意事项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四、焊接材料销售注意事项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焊接材料行业类别</w:t>
      </w:r>
      <w:r>
        <w:rPr>
          <w:rFonts w:hint="eastAsia"/>
        </w:rPr>
        <w:br/>
      </w:r>
      <w:r>
        <w:rPr>
          <w:rFonts w:hint="eastAsia"/>
        </w:rPr>
        <w:t>　　图表 焊接材料行业产业链调研</w:t>
      </w:r>
      <w:r>
        <w:rPr>
          <w:rFonts w:hint="eastAsia"/>
        </w:rPr>
        <w:br/>
      </w:r>
      <w:r>
        <w:rPr>
          <w:rFonts w:hint="eastAsia"/>
        </w:rPr>
        <w:t>　　图表 焊接材料行业现状</w:t>
      </w:r>
      <w:r>
        <w:rPr>
          <w:rFonts w:hint="eastAsia"/>
        </w:rPr>
        <w:br/>
      </w:r>
      <w:r>
        <w:rPr>
          <w:rFonts w:hint="eastAsia"/>
        </w:rPr>
        <w:t>　　图表 焊接材料行业标准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2019-2024年中国焊接材料行业产量统计</w:t>
      </w:r>
      <w:r>
        <w:rPr>
          <w:rFonts w:hint="eastAsia"/>
        </w:rPr>
        <w:br/>
      </w:r>
      <w:r>
        <w:rPr>
          <w:rFonts w:hint="eastAsia"/>
        </w:rPr>
        <w:t>　　图表 焊接材料行业动态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2025年中国焊接材料行业需求区域调研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2019-2024年中国焊接材料行情</w:t>
      </w:r>
      <w:r>
        <w:rPr>
          <w:rFonts w:hint="eastAsia"/>
        </w:rPr>
        <w:br/>
      </w:r>
      <w:r>
        <w:rPr>
          <w:rFonts w:hint="eastAsia"/>
        </w:rPr>
        <w:t>　　图表 2019-2024年中国焊接材料价格走势图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**地区焊接材料市场规模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</w:t>
      </w:r>
      <w:r>
        <w:rPr>
          <w:rFonts w:hint="eastAsia"/>
        </w:rPr>
        <w:br/>
      </w:r>
      <w:r>
        <w:rPr>
          <w:rFonts w:hint="eastAsia"/>
        </w:rPr>
        <w:t>　　图表 **地区焊接材料市场调研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**地区焊接材料市场规模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</w:t>
      </w:r>
      <w:r>
        <w:rPr>
          <w:rFonts w:hint="eastAsia"/>
        </w:rPr>
        <w:br/>
      </w:r>
      <w:r>
        <w:rPr>
          <w:rFonts w:hint="eastAsia"/>
        </w:rPr>
        <w:t>　　图表 **地区焊接材料市场调研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焊接材料行业竞争对手分析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焊接材料行业准入条件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2025年中国焊接材料市场前景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251ad27843ae" w:history="1">
        <w:r>
          <w:rPr>
            <w:rStyle w:val="Hyperlink"/>
          </w:rPr>
          <w:t>中国焊接材料行业现状分析及市场前景研究报告（2025-2031年）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6251ad27843ae" w:history="1">
        <w:r>
          <w:rPr>
            <w:rStyle w:val="Hyperlink"/>
          </w:rPr>
          <w:t>https://www.20087.com/0/08/HanJieCaiLiaoDiaoYanBaoGao.html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b2990e30549bb" w:history="1">
      <w:r>
        <w:rPr>
          <w:rStyle w:val="Hyperlink"/>
        </w:rPr>
        <w:t>中国焊接材料行业现状分析及市场前景研究报告（2025-2031年）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anJieCaiLiaoDiaoYanBaoGao.html" TargetMode="External" Id="R5aa6251ad27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anJieCaiLiaoDiaoYanBaoGao.html" TargetMode="External" Id="Re22b2990e305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2025-01-14T01:25:00Z</dcterms:created>
  <dcterms:modified xsi:type="dcterms:W3CDTF">2025-01-14T02:25:00Z</dcterms:modified>
  <dc:subject>中国焊接材料行业现状分析及市场前景研究报告（2025-2031年）</dc:subject>
  <dc:title>中国焊接材料行业现状分析及市场前景研究报告（2025-2031年）</dc:title>
  <cp:keywords>中国焊接材料行业现状分析及市场前景研究报告（2025-2031年）</cp:keywords>
  <dc:description>中国焊接材料行业现状分析及市场前景研究报告（2025-2031年）</dc:description>
</cp:coreProperties>
</file>