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f3650523a47b0" w:history="1">
              <w:r>
                <w:rPr>
                  <w:rStyle w:val="Hyperlink"/>
                </w:rPr>
                <w:t>2026-2032年中国玄武岩纤维材料行业研究分析与发展前景报告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f3650523a47b0" w:history="1">
              <w:r>
                <w:rPr>
                  <w:rStyle w:val="Hyperlink"/>
                </w:rPr>
                <w:t>2026-2032年中国玄武岩纤维材料行业研究分析与发展前景报告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f3650523a47b0" w:history="1">
                <w:r>
                  <w:rPr>
                    <w:rStyle w:val="Hyperlink"/>
                  </w:rPr>
                  <w:t>https://www.20087.com/0/88/XuanWuYanXianWeiCaiLiaoDeXianZhuangYuFaZhanQianJing.html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材料是以天然玄武岩矿石为原料，经高温熔融拉丝制成的无机高性能纤维，具有耐高温、抗腐蚀、绝缘性好及环境友好等特点，可部分替代玻璃纤维或碳纤维，应用于复合材料、防火织物、道路增强及航空航天领域。目前，玄武岩纤维材料生产工艺聚焦熔体均质化、漏板寿命提升与纤维直径控制，高端产品强调单丝强度与分散性。在绿色建材与基建耐久性提升政策驱动下，玄武岩纤维在混凝土增强、沥青改性中应用逐步扩大。然而，原料成分波动影响纤维性能一致性；同时，生产能耗高、规模化程度低，导致成本高于玻璃纤维，且下游复合工艺适配性研究不足，限制高端应用拓展。</w:t>
      </w:r>
      <w:r>
        <w:rPr>
          <w:rFonts w:hint="eastAsia"/>
        </w:rPr>
        <w:br/>
      </w:r>
      <w:r>
        <w:rPr>
          <w:rFonts w:hint="eastAsia"/>
        </w:rPr>
        <w:t>　　未来，玄武岩纤维材料将向组分优化、功能复合与循环经济方向突破。添加微量助熔剂可降低熔制温度，提升能效。与碳纳米管或石墨烯杂化可显著增强力学性能。在退役风电叶片、基建废料中掺入玄武岩纤维将探索闭环再生路径。随着军用隐身材料与电磁屏蔽需求增长，导电型玄武岩纤维将成为研发热点。长远来看，玄武岩纤维材料若能在保障性能稳定性的基础上实现成本下探，有望从特种增强材料升级为绿色工业基础原料，其资源可持续性、技术成熟度与跨行业融合能力将成为新材料产业化成功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f3650523a47b0" w:history="1">
        <w:r>
          <w:rPr>
            <w:rStyle w:val="Hyperlink"/>
          </w:rPr>
          <w:t>2026-2032年中国玄武岩纤维材料行业研究分析与发展前景报告</w:t>
        </w:r>
      </w:hyperlink>
      <w:r>
        <w:rPr>
          <w:rFonts w:hint="eastAsia"/>
        </w:rPr>
        <w:t>》从市场规模、需求变化及价格动态等维度，系统解析了玄武岩纤维材料行业的现状与发展趋势。报告深入分析了玄武岩纤维材料产业链各环节，科学预测了市场前景与技术发展方向，同时聚焦玄武岩纤维材料细分市场特点及重点企业的经营表现，揭示了玄武岩纤维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玄武岩纤维材料行业概述</w:t>
      </w:r>
      <w:r>
        <w:rPr>
          <w:rFonts w:hint="eastAsia"/>
        </w:rPr>
        <w:br/>
      </w:r>
      <w:r>
        <w:rPr>
          <w:rFonts w:hint="eastAsia"/>
        </w:rPr>
        <w:t>　　第一节 玄武岩纤维材料定义与分类</w:t>
      </w:r>
      <w:r>
        <w:rPr>
          <w:rFonts w:hint="eastAsia"/>
        </w:rPr>
        <w:br/>
      </w:r>
      <w:r>
        <w:rPr>
          <w:rFonts w:hint="eastAsia"/>
        </w:rPr>
        <w:t>　　第二节 玄武岩纤维材料应用领域</w:t>
      </w:r>
      <w:r>
        <w:rPr>
          <w:rFonts w:hint="eastAsia"/>
        </w:rPr>
        <w:br/>
      </w:r>
      <w:r>
        <w:rPr>
          <w:rFonts w:hint="eastAsia"/>
        </w:rPr>
        <w:t>　　第三节 玄武岩纤维材料行业经济指标分析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一、玄武岩纤维材料行业赢利性评估</w:t>
      </w:r>
      <w:r>
        <w:rPr>
          <w:rFonts w:hint="eastAsia"/>
        </w:rPr>
        <w:br/>
      </w:r>
      <w:r>
        <w:rPr>
          <w:rFonts w:hint="eastAsia"/>
        </w:rPr>
        <w:t>　　　　二、玄武岩纤维材料行业成长速度分析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三、玄武岩纤维材料附加值提升空间探讨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四、玄武岩纤维材料行业进入壁垒分析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五、玄武岩纤维材料行业风险性评估</w:t>
      </w:r>
      <w:r>
        <w:rPr>
          <w:rFonts w:hint="eastAsia"/>
        </w:rPr>
        <w:br/>
      </w:r>
      <w:r>
        <w:rPr>
          <w:rFonts w:hint="eastAsia"/>
        </w:rPr>
        <w:t>　　　　六、玄武岩纤维材料行业周期性分析</w:t>
      </w:r>
      <w:r>
        <w:rPr>
          <w:rFonts w:hint="eastAsia"/>
        </w:rPr>
        <w:br/>
      </w:r>
      <w:r>
        <w:rPr>
          <w:rFonts w:hint="eastAsia"/>
        </w:rPr>
        <w:t>　　　　七、玄武岩纤维材料行业竞争程度指标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八、玄武岩纤维材料行业成熟度综合分析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玄武岩纤维材料产业链及经营模式分析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三、玄武岩纤维材料销售模式与渠道策略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全球玄武岩纤维材料市场发展分析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2025-2026年全球玄武岩纤维材料行业发展分析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一、全球玄武岩纤维材料行业市场规模与趋势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二、全球玄武岩纤维材料行业发展特点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三、全球玄武岩纤维材料行业竞争格局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主要国家与地区玄武岩纤维材料市场分析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2026-2032年全球玄武岩纤维材料行业发展趋势与前景预测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一、玄武岩纤维材料行业发展趋势</w:t>
      </w:r>
      <w:r>
        <w:rPr>
          <w:rFonts w:hint="eastAsia"/>
        </w:rPr>
        <w:br/>
      </w:r>
      <w:r>
        <w:rPr>
          <w:rFonts w:hint="eastAsia"/>
        </w:rPr>
        <w:t>　　　　二、玄武岩纤维材料行业发展潜力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2025-2026年玄武岩纤维材料产能与投资动态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一、国内玄武岩纤维材料产能现状与利用效率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二、玄武岩纤维材料产能扩张与投资动态分析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2026-2032年玄武岩纤维材料行业产量统计与趋势预测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一、2020-2025年玄武岩纤维材料行业产量与增长趋势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1、2020-2025年玄武岩纤维材料产量及增长趋势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2、2020-2025年玄武岩纤维材料细分产品产量及份额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二、玄武岩纤维材料产量影响因素分析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三、2026-2032年玄武岩纤维材料产量预测</w:t>
      </w:r>
      <w:r>
        <w:rPr>
          <w:rFonts w:hint="eastAsia"/>
        </w:rPr>
        <w:br/>
      </w:r>
      <w:r>
        <w:rPr>
          <w:rFonts w:hint="eastAsia"/>
        </w:rPr>
        <w:t>　　第三节 2026-2032年玄武岩纤维材料市场需求与销售分析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一、2025-2026年玄武岩纤维材料行业需求现状</w:t>
      </w:r>
      <w:r>
        <w:rPr>
          <w:rFonts w:hint="eastAsia"/>
        </w:rPr>
        <w:br/>
      </w:r>
      <w:r>
        <w:rPr>
          <w:rFonts w:hint="eastAsia"/>
        </w:rPr>
        <w:t>　　　　二、玄武岩纤维材料客户群体与需求特点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三、2020-2025年玄武岩纤维材料行业销售规模分析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四、2026-2032年玄武岩纤维材料市场增长潜力与规模预测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2025-2026年玄武岩纤维材料行业技术发展现状及趋势分析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玄武岩纤维材料行业技术发展现状分析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国内外玄武岩纤维材料行业技术差距分析及差距形成的主要原因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玄武岩纤维材料行业技术发展方向、趋势预测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提升玄武岩纤维材料行业技术能力策略建议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一、2025-2026年玄武岩纤维材料主要细分产品市场现状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玄武岩纤维材料价格机制与竞争策略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一、2020-2025年玄武岩纤维材料市场价格走势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玄武岩纤维材料定价策略与方法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2026-2032年玄武岩纤维材料价格竞争态势与趋势预测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中国玄武岩纤维材料行业重点区域市场研究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2025-2026年重点区域玄武岩纤维材料市场发展概况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二、2020-2025年玄武岩纤维材料市场需求规模情况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三、2026-2032年玄武岩纤维材料行业发展潜力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二、2020-2025年玄武岩纤维材料市场需求规模情况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三、2026-2032年玄武岩纤维材料行业发展潜力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二、2020-2025年玄武岩纤维材料市场需求规模情况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三、2026-2032年玄武岩纤维材料行业发展潜力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二、2020-2025年玄武岩纤维材料市场需求规模情况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三、2026-2032年玄武岩纤维材料行业发展潜力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二、2020-2025年玄武岩纤维材料市场需求规模情况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三、2026-2032年玄武岩纤维材料行业发展潜力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2020-2025年中国玄武岩纤维材料行业进出口情况分析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玄武岩纤维材料行业进口规模与来源分析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一、2020-2025年玄武岩纤维材料进口规模分析</w:t>
      </w:r>
      <w:r>
        <w:rPr>
          <w:rFonts w:hint="eastAsia"/>
        </w:rPr>
        <w:br/>
      </w:r>
      <w:r>
        <w:rPr>
          <w:rFonts w:hint="eastAsia"/>
        </w:rPr>
        <w:t>　　　　二、玄武岩纤维材料主要进口来源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玄武岩纤维材料行业出口规模与目的地分析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一、2020-2025年玄武岩纤维材料出口规模分析</w:t>
      </w:r>
      <w:r>
        <w:rPr>
          <w:rFonts w:hint="eastAsia"/>
        </w:rPr>
        <w:br/>
      </w:r>
      <w:r>
        <w:rPr>
          <w:rFonts w:hint="eastAsia"/>
        </w:rPr>
        <w:t>　　　　二、玄武岩纤维材料主要出口目的地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2020-2025年中国玄武岩纤维材料总体规模与财务指标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中国玄武岩纤维材料行业总体规模分析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一、玄武岩纤维材料企业数量与结构</w:t>
      </w:r>
      <w:r>
        <w:rPr>
          <w:rFonts w:hint="eastAsia"/>
        </w:rPr>
        <w:br/>
      </w:r>
      <w:r>
        <w:rPr>
          <w:rFonts w:hint="eastAsia"/>
        </w:rPr>
        <w:t>　　　　二、玄武岩纤维材料从业人员规模</w:t>
      </w:r>
      <w:r>
        <w:rPr>
          <w:rFonts w:hint="eastAsia"/>
        </w:rPr>
        <w:br/>
      </w:r>
      <w:r>
        <w:rPr>
          <w:rFonts w:hint="eastAsia"/>
        </w:rPr>
        <w:t>　　　　三、玄武岩纤维材料行业资产状况</w:t>
      </w:r>
      <w:r>
        <w:rPr>
          <w:rFonts w:hint="eastAsia"/>
        </w:rPr>
        <w:br/>
      </w:r>
      <w:r>
        <w:rPr>
          <w:rFonts w:hint="eastAsia"/>
        </w:rPr>
        <w:t>　　第二节 中国玄武岩纤维材料行业财务指标总体分析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玄武岩纤维材料行业重点企业经营状况分析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玄武岩纤维材料重点企业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玄武岩纤维材料领先企业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玄武岩纤维材料标杆企业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玄武岩纤维材料代表企业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玄武岩纤维材料龙头企业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玄武岩纤维材料重点企业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中国玄武岩纤维材料行业竞争格局分析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玄武岩纤维材料行业竞争格局总览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2025-2026年玄武岩纤维材料行业竞争力分析</w:t>
      </w:r>
      <w:r>
        <w:rPr>
          <w:rFonts w:hint="eastAsia"/>
        </w:rPr>
        <w:br/>
      </w:r>
      <w:r>
        <w:rPr>
          <w:rFonts w:hint="eastAsia"/>
        </w:rPr>
        <w:t>　　　　一、玄武岩纤维材料供应商议价能力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四、玄武岩纤维材料替代品威胁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2020-2025年玄武岩纤维材料行业企业并购活动分析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2025-2026年玄武岩纤维材料行业会展与招投标活动分析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一、玄武岩纤维材料行业会展活动及其市场影响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2026年中国玄武岩纤维材料企业发展策略分析</w:t>
      </w:r>
      <w:r>
        <w:rPr>
          <w:rFonts w:hint="eastAsia"/>
        </w:rPr>
        <w:br/>
      </w:r>
      <w:r>
        <w:rPr>
          <w:rFonts w:hint="eastAsia"/>
        </w:rPr>
        <w:t>　　第一节 玄武岩纤维材料市场策略分析</w:t>
      </w:r>
      <w:r>
        <w:rPr>
          <w:rFonts w:hint="eastAsia"/>
        </w:rPr>
        <w:br/>
      </w:r>
      <w:r>
        <w:rPr>
          <w:rFonts w:hint="eastAsia"/>
        </w:rPr>
        <w:t>　　　　一、玄武岩纤维材料市场定位与拓展策略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二、玄武岩纤维材料市场细分与目标客户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玄武岩纤维材料销售策略分析</w:t>
      </w:r>
      <w:r>
        <w:rPr>
          <w:rFonts w:hint="eastAsia"/>
        </w:rPr>
        <w:br/>
      </w:r>
      <w:r>
        <w:rPr>
          <w:rFonts w:hint="eastAsia"/>
        </w:rPr>
        <w:t>　　　　一、玄武岩纤维材料销售渠道与网络建设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提高玄武岩纤维材料企业竞争力建议</w:t>
      </w:r>
      <w:r>
        <w:rPr>
          <w:rFonts w:hint="eastAsia"/>
        </w:rPr>
        <w:br/>
      </w:r>
      <w:r>
        <w:rPr>
          <w:rFonts w:hint="eastAsia"/>
        </w:rPr>
        <w:t>　　　　一、玄武岩纤维材料技术创新与管理优化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玄武岩纤维材料品牌战略思考</w:t>
      </w:r>
      <w:r>
        <w:rPr>
          <w:rFonts w:hint="eastAsia"/>
        </w:rPr>
        <w:br/>
      </w:r>
      <w:r>
        <w:rPr>
          <w:rFonts w:hint="eastAsia"/>
        </w:rPr>
        <w:t>　　　　一、玄武岩纤维材料品牌建设与维护</w:t>
      </w:r>
      <w:r>
        <w:rPr>
          <w:rFonts w:hint="eastAsia"/>
        </w:rPr>
        <w:br/>
      </w:r>
      <w:r>
        <w:rPr>
          <w:rFonts w:hint="eastAsia"/>
        </w:rPr>
        <w:t>　　　　二、玄武岩纤维材料品牌影响力与市场竞争力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中国玄武岩纤维材料行业风险与对策</w:t>
      </w:r>
      <w:r>
        <w:rPr>
          <w:rFonts w:hint="eastAsia"/>
        </w:rPr>
        <w:br/>
      </w:r>
      <w:r>
        <w:rPr>
          <w:rFonts w:hint="eastAsia"/>
        </w:rPr>
        <w:t>　　第一节 玄武岩纤维材料行业SWOT分析</w:t>
      </w:r>
      <w:r>
        <w:rPr>
          <w:rFonts w:hint="eastAsia"/>
        </w:rPr>
        <w:br/>
      </w:r>
      <w:r>
        <w:rPr>
          <w:rFonts w:hint="eastAsia"/>
        </w:rPr>
        <w:t>　　　　一、玄武岩纤维材料行业优势分析</w:t>
      </w:r>
      <w:r>
        <w:rPr>
          <w:rFonts w:hint="eastAsia"/>
        </w:rPr>
        <w:br/>
      </w:r>
      <w:r>
        <w:rPr>
          <w:rFonts w:hint="eastAsia"/>
        </w:rPr>
        <w:t>　　　　二、玄武岩纤维材料行业劣势分析</w:t>
      </w:r>
      <w:r>
        <w:rPr>
          <w:rFonts w:hint="eastAsia"/>
        </w:rPr>
        <w:br/>
      </w:r>
      <w:r>
        <w:rPr>
          <w:rFonts w:hint="eastAsia"/>
        </w:rPr>
        <w:t>　　　　三、玄武岩纤维材料市场机会探索</w:t>
      </w:r>
      <w:r>
        <w:rPr>
          <w:rFonts w:hint="eastAsia"/>
        </w:rPr>
        <w:br/>
      </w:r>
      <w:r>
        <w:rPr>
          <w:rFonts w:hint="eastAsia"/>
        </w:rPr>
        <w:t>　　　　四、玄武岩纤维材料市场威胁评估</w:t>
      </w:r>
      <w:r>
        <w:rPr>
          <w:rFonts w:hint="eastAsia"/>
        </w:rPr>
        <w:br/>
      </w:r>
      <w:r>
        <w:rPr>
          <w:rFonts w:hint="eastAsia"/>
        </w:rPr>
        <w:t>　　第二节 玄武岩纤维材料行业风险及对策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2026-2032年中国玄武岩纤维材料行业前景与发展趋势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玄武岩纤维材料行业发展环境分析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2026-2032年玄武岩纤维材料行业发展趋势与方向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一、玄武岩纤维材料行业发展方向预测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二、玄武岩纤维材料发展趋势分析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2026-2032年玄武岩纤维材料行业发展潜力与机遇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一、玄武岩纤维材料市场发展潜力评估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二、玄武岩纤维材料新兴市场与机遇探索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玄武岩纤维材料行业研究结论与建议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中-智林-－玄武岩纤维材料行业发展建议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玄武岩纤维材料行业类别</w:t>
      </w:r>
      <w:r>
        <w:rPr>
          <w:rFonts w:hint="eastAsia"/>
        </w:rPr>
        <w:br/>
      </w:r>
      <w:r>
        <w:rPr>
          <w:rFonts w:hint="eastAsia"/>
        </w:rPr>
        <w:t>　　图表 玄武岩纤维材料行业产业链调研</w:t>
      </w:r>
      <w:r>
        <w:rPr>
          <w:rFonts w:hint="eastAsia"/>
        </w:rPr>
        <w:br/>
      </w:r>
      <w:r>
        <w:rPr>
          <w:rFonts w:hint="eastAsia"/>
        </w:rPr>
        <w:t>　　图表 玄武岩纤维材料行业现状</w:t>
      </w:r>
      <w:r>
        <w:rPr>
          <w:rFonts w:hint="eastAsia"/>
        </w:rPr>
        <w:br/>
      </w:r>
      <w:r>
        <w:rPr>
          <w:rFonts w:hint="eastAsia"/>
        </w:rPr>
        <w:t>　　图表 玄武岩纤维材料行业标准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2025年中国玄武岩纤维材料行业产能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2020-2025年中国玄武岩纤维材料行业产量统计</w:t>
      </w:r>
      <w:r>
        <w:rPr>
          <w:rFonts w:hint="eastAsia"/>
        </w:rPr>
        <w:br/>
      </w:r>
      <w:r>
        <w:rPr>
          <w:rFonts w:hint="eastAsia"/>
        </w:rPr>
        <w:t>　　图表 玄武岩纤维材料行业动态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2025年中国玄武岩纤维材料行业需求区域调研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2020-2025年中国玄武岩纤维材料行情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**地区玄武岩纤维材料市场规模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**地区玄武岩纤维材料行业市场需求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**地区玄武岩纤维材料市场调研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**地区玄武岩纤维材料市场规模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**地区玄武岩纤维材料行业市场需求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**地区玄武岩纤维材料市场调研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玄武岩纤维材料行业竞争对手分析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2026-2032年中国玄武岩纤维材料行业市场规模预测</w:t>
      </w:r>
      <w:r>
        <w:rPr>
          <w:rFonts w:hint="eastAsia"/>
        </w:rPr>
        <w:br/>
      </w:r>
      <w:r>
        <w:rPr>
          <w:rFonts w:hint="eastAsia"/>
        </w:rPr>
        <w:t>　　图表 玄武岩纤维材料行业准入条件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2026-2032年中国玄武岩纤维材料市场前景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f3650523a47b0" w:history="1">
        <w:r>
          <w:rPr>
            <w:rStyle w:val="Hyperlink"/>
          </w:rPr>
          <w:t>2026-2032年中国玄武岩纤维材料行业研究分析与发展前景报告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f3650523a47b0" w:history="1">
        <w:r>
          <w:rPr>
            <w:rStyle w:val="Hyperlink"/>
          </w:rPr>
          <w:t>https://www.20087.com/0/88/XuanWuYanXianWeiCaiLiaoDeXianZhuangYuFaZhanQianJing.html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玄武岩出多少玄武岩纤维、玄武岩纤维材料在煤矿中的应用、玄武岩网格布、玄武岩纤维材料工作室、玄武岩纤维丝、玄武岩纤维材料属于哪一类商标、玄武岩纤维价格、玄武岩纤维材料的特点、玄武岩纤维防火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16dc10dee4ea4" w:history="1">
      <w:r>
        <w:rPr>
          <w:rStyle w:val="Hyperlink"/>
        </w:rPr>
        <w:t>2026-2032年中国玄武岩纤维材料行业研究分析与发展前景报告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uanWuYanXianWeiCaiLiaoDeXianZhuangYuFaZhanQianJing.html" TargetMode="External" Id="R12cf3650523a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uanWuYanXianWeiCaiLiaoDeXianZhuangYuFaZhanQianJing.html" TargetMode="External" Id="R7db16dc10dee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2025-12-23T01:13:33Z</dcterms:created>
  <dcterms:modified xsi:type="dcterms:W3CDTF">2025-12-23T02:13:33Z</dcterms:modified>
  <dc:subject>2026-2032年中国玄武岩纤维材料行业研究分析与发展前景报告</dc:subject>
  <dc:title>2026-2032年中国玄武岩纤维材料行业研究分析与发展前景报告</dc:title>
  <cp:keywords>2026-2032年中国玄武岩纤维材料行业研究分析与发展前景报告</cp:keywords>
  <dc:description>2026-2032年中国玄武岩纤维材料行业研究分析与发展前景报告</dc:description>
</cp:coreProperties>
</file>