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9de94a10d468d" w:history="1">
              <w:r>
                <w:rPr>
                  <w:rStyle w:val="Hyperlink"/>
                </w:rPr>
                <w:t>2025-2031年中国玻璃幕墙市场现状研究分析与发展趋势预测报告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9de94a10d468d" w:history="1">
              <w:r>
                <w:rPr>
                  <w:rStyle w:val="Hyperlink"/>
                </w:rPr>
                <w:t>2025-2031年中国玻璃幕墙市场现状研究分析与发展趋势预测报告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19de94a10d468d" w:history="1">
                <w:r>
                  <w:rPr>
                    <w:rStyle w:val="Hyperlink"/>
                  </w:rPr>
                  <w:t>https://www.20087.com/0/08/BoLiMuQiangShiChangDiaoYanYuQian.html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幕墙因其独特的外观和优异的采光性能，成为现代建筑中不可或缺的元素。近年来，随着建筑技术的进步和环保意识的提升，玻璃幕墙的设计和材料也发生了显著变化。现代玻璃幕墙采用了高性能的低辐射玻璃、双层玻璃和智能玻璃，以提高建筑的能源效率和舒适度。同时，结构和安装技术的创新，如单元式幕墙和全玻璃幕墙，提供了更灵活的设计选择和更快捷的施工方式。</w:t>
      </w:r>
      <w:r>
        <w:rPr>
          <w:rFonts w:hint="eastAsia"/>
        </w:rPr>
        <w:br/>
      </w:r>
      <w:r>
        <w:rPr>
          <w:rFonts w:hint="eastAsia"/>
        </w:rPr>
        <w:t>　　未来，玻璃幕墙将更加注重智能性和可持续性。智能性方面，通过集成传感器和控制系统，玻璃幕墙将能够根据外界环境自动调节透光率和温度，以优化室内环境和节能。可持续性方面，使用可回收材料和开发可拆卸设计，以减少建筑废弃物；同时，探索太阳能光伏玻璃幕墙，将建筑立面转化为能源生产单元，促进绿色建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9de94a10d468d" w:history="1">
        <w:r>
          <w:rPr>
            <w:rStyle w:val="Hyperlink"/>
          </w:rPr>
          <w:t>2025-2031年中国玻璃幕墙市场现状研究分析与发展趋势预测报告</w:t>
        </w:r>
      </w:hyperlink>
      <w:r>
        <w:rPr>
          <w:rFonts w:hint="eastAsia"/>
        </w:rPr>
        <w:t>》系统分析了玻璃幕墙行业的现状，全面梳理了玻璃幕墙市场需求、市场规模、产业链结构及价格体系，详细解读了玻璃幕墙细分市场特点。报告结合权威数据，科学预测了玻璃幕墙市场前景与发展趋势，客观分析了品牌竞争格局、市场集中度及重点企业的运营表现，并指出了玻璃幕墙行业面临的机遇与风险。为玻璃幕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玻璃幕墙行业发展概况</w:t>
      </w:r>
      <w:r>
        <w:rPr>
          <w:rFonts w:hint="eastAsia"/>
        </w:rPr>
        <w:br/>
      </w:r>
      <w:r>
        <w:rPr>
          <w:rFonts w:hint="eastAsia"/>
        </w:rPr>
        <w:t>第一章 玻璃幕墙产品概述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玻璃幕墙市场特点分析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2025年玻璃幕墙行业环境分析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二、中国人口发展环境分析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中国玻璃幕墙行业政策环境分析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三、建筑业发展"十三五"规划</w:t>
      </w:r>
      <w:r>
        <w:rPr>
          <w:rFonts w:hint="eastAsia"/>
        </w:rPr>
        <w:br/>
      </w:r>
      <w:r>
        <w:rPr>
          <w:rFonts w:hint="eastAsia"/>
        </w:rPr>
        <w:t>　　　　四、中国建筑装饰行业"十三五"发展规划</w:t>
      </w:r>
      <w:r>
        <w:rPr>
          <w:rFonts w:hint="eastAsia"/>
        </w:rPr>
        <w:br/>
      </w:r>
      <w:r>
        <w:rPr>
          <w:rFonts w:hint="eastAsia"/>
        </w:rPr>
        <w:t>　　第三节 中国玻璃幕墙行业技术环境分析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一、中国玻璃幕墙技术发展概况</w:t>
      </w:r>
      <w:r>
        <w:rPr>
          <w:rFonts w:hint="eastAsia"/>
        </w:rPr>
        <w:br/>
      </w:r>
      <w:r>
        <w:rPr>
          <w:rFonts w:hint="eastAsia"/>
        </w:rPr>
        <w:t>　　　　二、中国玻璃幕墙产品工艺特点或流程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三、中国玻璃幕墙行业技术发展趋势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玻璃幕墙行业深度分析</w:t>
      </w:r>
      <w:r>
        <w:rPr>
          <w:rFonts w:hint="eastAsia"/>
        </w:rPr>
        <w:br/>
      </w:r>
      <w:r>
        <w:rPr>
          <w:rFonts w:hint="eastAsia"/>
        </w:rPr>
        <w:t>第三章 2025年玻璃幕墙行业国内外市场发展分析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2025年玻璃幕墙行业国际市场评估</w:t>
      </w:r>
      <w:r>
        <w:rPr>
          <w:rFonts w:hint="eastAsia"/>
        </w:rPr>
        <w:br/>
      </w:r>
      <w:r>
        <w:rPr>
          <w:rFonts w:hint="eastAsia"/>
        </w:rPr>
        <w:t>　　　　一、玻璃幕墙国际需求规模分析</w:t>
      </w:r>
      <w:r>
        <w:rPr>
          <w:rFonts w:hint="eastAsia"/>
        </w:rPr>
        <w:br/>
      </w:r>
      <w:r>
        <w:rPr>
          <w:rFonts w:hint="eastAsia"/>
        </w:rPr>
        <w:t>　　　　二、玻璃幕墙国际市场增长趋势分析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2025年玻璃幕墙行业国内市场评估</w:t>
      </w:r>
      <w:r>
        <w:rPr>
          <w:rFonts w:hint="eastAsia"/>
        </w:rPr>
        <w:br/>
      </w:r>
      <w:r>
        <w:rPr>
          <w:rFonts w:hint="eastAsia"/>
        </w:rPr>
        <w:t>　　　　一、玻璃幕墙国内需求规模分析</w:t>
      </w:r>
      <w:r>
        <w:rPr>
          <w:rFonts w:hint="eastAsia"/>
        </w:rPr>
        <w:br/>
      </w:r>
      <w:r>
        <w:rPr>
          <w:rFonts w:hint="eastAsia"/>
        </w:rPr>
        <w:t>　　　　二、玻璃幕墙国内市场增长趋势分析</w:t>
      </w:r>
      <w:r>
        <w:rPr>
          <w:rFonts w:hint="eastAsia"/>
        </w:rPr>
        <w:br/>
      </w:r>
      <w:r>
        <w:rPr>
          <w:rFonts w:hint="eastAsia"/>
        </w:rPr>
        <w:t>　　第三节 玻璃幕墙行业未来发展预测分析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2019-2024年玻璃幕墙行业各地区产销率数据分析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三、玻璃幕墙行业产销率调查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中国西南地区玻璃幕墙行业产销率调查</w:t>
      </w:r>
      <w:r>
        <w:rPr>
          <w:rFonts w:hint="eastAsia"/>
        </w:rPr>
        <w:br/>
      </w:r>
      <w:r>
        <w:rPr>
          <w:rFonts w:hint="eastAsia"/>
        </w:rPr>
        <w:t>　　　　一、玻璃幕墙行业工业总产值</w:t>
      </w:r>
      <w:r>
        <w:rPr>
          <w:rFonts w:hint="eastAsia"/>
        </w:rPr>
        <w:br/>
      </w:r>
      <w:r>
        <w:rPr>
          <w:rFonts w:hint="eastAsia"/>
        </w:rPr>
        <w:t>　　　　二、玻璃幕墙行业工业销售产值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2019-2024年玻璃幕墙行业进出口分析</w:t>
      </w:r>
      <w:r>
        <w:rPr>
          <w:rFonts w:hint="eastAsia"/>
        </w:rPr>
        <w:br/>
      </w:r>
      <w:r>
        <w:rPr>
          <w:rFonts w:hint="eastAsia"/>
        </w:rPr>
        <w:t>　　第一节 玻璃幕墙出口状况分析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玻璃幕墙进口状况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玻璃幕墙行业竞争格局</w:t>
      </w:r>
      <w:r>
        <w:rPr>
          <w:rFonts w:hint="eastAsia"/>
        </w:rPr>
        <w:br/>
      </w:r>
      <w:r>
        <w:rPr>
          <w:rFonts w:hint="eastAsia"/>
        </w:rPr>
        <w:t>第六章 2025年中国玻璃幕墙市场竞争分析</w:t>
      </w:r>
      <w:r>
        <w:rPr>
          <w:rFonts w:hint="eastAsia"/>
        </w:rPr>
        <w:br/>
      </w:r>
      <w:r>
        <w:rPr>
          <w:rFonts w:hint="eastAsia"/>
        </w:rPr>
        <w:t>　　第一节 玻璃幕墙发展现状分析</w:t>
      </w:r>
      <w:r>
        <w:rPr>
          <w:rFonts w:hint="eastAsia"/>
        </w:rPr>
        <w:br/>
      </w:r>
      <w:r>
        <w:rPr>
          <w:rFonts w:hint="eastAsia"/>
        </w:rPr>
        <w:t>　　第二节 玻璃幕墙市场竞争现状分析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玻璃幕墙行业发展驱动因素分析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一、玻璃幕墙行业的长期增长性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二、政府玻璃幕墙政策的变动</w:t>
      </w:r>
      <w:r>
        <w:rPr>
          <w:rFonts w:hint="eastAsia"/>
        </w:rPr>
        <w:br/>
      </w:r>
      <w:r>
        <w:rPr>
          <w:rFonts w:hint="eastAsia"/>
        </w:rPr>
        <w:t>　　　　三、玻璃幕墙全球化影响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2025年玻璃幕墙产业渠道分析</w:t>
      </w:r>
      <w:r>
        <w:rPr>
          <w:rFonts w:hint="eastAsia"/>
        </w:rPr>
        <w:br/>
      </w:r>
      <w:r>
        <w:rPr>
          <w:rFonts w:hint="eastAsia"/>
        </w:rPr>
        <w:t>　　第一节 2025年国内玻璃幕墙产品的经销模式</w:t>
      </w:r>
      <w:r>
        <w:rPr>
          <w:rFonts w:hint="eastAsia"/>
        </w:rPr>
        <w:br/>
      </w:r>
      <w:r>
        <w:rPr>
          <w:rFonts w:hint="eastAsia"/>
        </w:rPr>
        <w:t>　　第二节 玻璃幕墙行业国际化营销模式分析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2025年国内玻璃幕墙产品生产及销售投资运作模式分析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玻璃幕墙主要生产厂商发展概况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第二节 大连金刚玻璃幕墙工程有限公司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第四节 江河创建集团股份有限公司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第五节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第六节 深圳中航三鑫股份有限公司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第七节 龙元建设集团股份有限公司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t>　　第八节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2025年玻璃幕墙行业相关产业分析</w:t>
      </w:r>
      <w:r>
        <w:rPr>
          <w:rFonts w:hint="eastAsia"/>
        </w:rPr>
        <w:br/>
      </w:r>
      <w:r>
        <w:rPr>
          <w:rFonts w:hint="eastAsia"/>
        </w:rPr>
        <w:t>　　第一节 玻璃幕墙行业产业链概述</w:t>
      </w:r>
      <w:r>
        <w:rPr>
          <w:rFonts w:hint="eastAsia"/>
        </w:rPr>
        <w:br/>
      </w:r>
      <w:r>
        <w:rPr>
          <w:rFonts w:hint="eastAsia"/>
        </w:rPr>
        <w:t>　　第二节 玻璃幕墙行业上游运行分析</w:t>
      </w:r>
      <w:r>
        <w:rPr>
          <w:rFonts w:hint="eastAsia"/>
        </w:rPr>
        <w:br/>
      </w:r>
      <w:r>
        <w:rPr>
          <w:rFonts w:hint="eastAsia"/>
        </w:rPr>
        <w:t>　　　　一、玻璃幕墙行业上游介绍</w:t>
      </w:r>
      <w:r>
        <w:rPr>
          <w:rFonts w:hint="eastAsia"/>
        </w:rPr>
        <w:br/>
      </w:r>
      <w:r>
        <w:rPr>
          <w:rFonts w:hint="eastAsia"/>
        </w:rPr>
        <w:t>　　　　二、玻璃幕墙行业上游发展状况分析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三、玻璃幕墙行业上游对玻璃幕墙行业影响力分析</w:t>
      </w:r>
      <w:r>
        <w:rPr>
          <w:rFonts w:hint="eastAsia"/>
        </w:rPr>
        <w:br/>
      </w:r>
      <w:r>
        <w:rPr>
          <w:rFonts w:hint="eastAsia"/>
        </w:rPr>
        <w:t>　　第三节 玻璃幕墙行业下游运行分析</w:t>
      </w:r>
      <w:r>
        <w:rPr>
          <w:rFonts w:hint="eastAsia"/>
        </w:rPr>
        <w:br/>
      </w:r>
      <w:r>
        <w:rPr>
          <w:rFonts w:hint="eastAsia"/>
        </w:rPr>
        <w:t>　　　　一、玻璃幕墙行业下游介绍</w:t>
      </w:r>
      <w:r>
        <w:rPr>
          <w:rFonts w:hint="eastAsia"/>
        </w:rPr>
        <w:br/>
      </w:r>
      <w:r>
        <w:rPr>
          <w:rFonts w:hint="eastAsia"/>
        </w:rPr>
        <w:t>　　　　二、玻璃幕墙行业下游发展状况分析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三、玻璃幕墙行业下游对玻璃幕墙行业影响力分析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玻璃幕墙行业前景调研分析</w:t>
      </w:r>
      <w:r>
        <w:rPr>
          <w:rFonts w:hint="eastAsia"/>
        </w:rPr>
        <w:br/>
      </w:r>
      <w:r>
        <w:rPr>
          <w:rFonts w:hint="eastAsia"/>
        </w:rPr>
        <w:t>第十章 2025-2031年中国玻璃幕墙行业趋势预测分析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2025-2031年中国玻璃幕墙产品发展趋势预测分析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一、玻璃幕墙制造行业预测分析</w:t>
      </w:r>
      <w:r>
        <w:rPr>
          <w:rFonts w:hint="eastAsia"/>
        </w:rPr>
        <w:br/>
      </w:r>
      <w:r>
        <w:rPr>
          <w:rFonts w:hint="eastAsia"/>
        </w:rPr>
        <w:t>　　　　二、玻璃幕墙技术方向分析</w:t>
      </w:r>
      <w:r>
        <w:rPr>
          <w:rFonts w:hint="eastAsia"/>
        </w:rPr>
        <w:br/>
      </w:r>
      <w:r>
        <w:rPr>
          <w:rFonts w:hint="eastAsia"/>
        </w:rPr>
        <w:t>　　　　三、玻璃幕墙的生态化技术研究</w:t>
      </w:r>
      <w:r>
        <w:rPr>
          <w:rFonts w:hint="eastAsia"/>
        </w:rPr>
        <w:br/>
      </w:r>
      <w:r>
        <w:rPr>
          <w:rFonts w:hint="eastAsia"/>
        </w:rPr>
        <w:t>　　　　四、玻璃幕墙节 能的发展趋势</w:t>
      </w:r>
      <w:r>
        <w:rPr>
          <w:rFonts w:hint="eastAsia"/>
        </w:rPr>
        <w:br/>
      </w:r>
      <w:r>
        <w:rPr>
          <w:rFonts w:hint="eastAsia"/>
        </w:rPr>
        <w:t>　　　　五、玻璃幕墙竞争格局预测分析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2025-2031年中国玻璃幕墙行业市场趋势预测分析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一、玻璃幕墙供给预测分析</w:t>
      </w:r>
      <w:r>
        <w:rPr>
          <w:rFonts w:hint="eastAsia"/>
        </w:rPr>
        <w:br/>
      </w:r>
      <w:r>
        <w:rPr>
          <w:rFonts w:hint="eastAsia"/>
        </w:rPr>
        <w:t>　　　　二、玻璃幕墙需求预测分析</w:t>
      </w:r>
      <w:r>
        <w:rPr>
          <w:rFonts w:hint="eastAsia"/>
        </w:rPr>
        <w:br/>
      </w:r>
      <w:r>
        <w:rPr>
          <w:rFonts w:hint="eastAsia"/>
        </w:rPr>
        <w:t>　　　　三、玻璃幕墙市场进出口预测分析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2025-2031年中国玻璃幕墙行业市场盈利能力预测分析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2025-2031年中国玻璃幕墙产业投资机会与风险研究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2025-2031年中国玻璃幕墙产业投资机会分析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2025-2031年中国玻璃幕墙产业前景调研分析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四、管理风险分析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玻璃幕墙价格参考</w:t>
      </w:r>
      <w:r>
        <w:rPr>
          <w:rFonts w:hint="eastAsia"/>
        </w:rPr>
        <w:br/>
      </w:r>
      <w:r>
        <w:rPr>
          <w:rFonts w:hint="eastAsia"/>
        </w:rPr>
        <w:t>　　图表 隐框玻璃幕墙价格</w:t>
      </w:r>
      <w:r>
        <w:rPr>
          <w:rFonts w:hint="eastAsia"/>
        </w:rPr>
        <w:br/>
      </w:r>
      <w:r>
        <w:rPr>
          <w:rFonts w:hint="eastAsia"/>
        </w:rPr>
        <w:t>　　图表 玻璃价格和生产线停产比例（元/平方米）</w:t>
      </w:r>
      <w:r>
        <w:rPr>
          <w:rFonts w:hint="eastAsia"/>
        </w:rPr>
        <w:br/>
      </w:r>
      <w:r>
        <w:rPr>
          <w:rFonts w:hint="eastAsia"/>
        </w:rPr>
        <w:t>　　图表 玻璃行业库存、产量增速（%）</w:t>
      </w:r>
      <w:r>
        <w:rPr>
          <w:rFonts w:hint="eastAsia"/>
        </w:rPr>
        <w:br/>
      </w:r>
      <w:r>
        <w:rPr>
          <w:rFonts w:hint="eastAsia"/>
        </w:rPr>
        <w:t>　　图表 玻璃价格（元/平方米）与房地产增速（%）</w:t>
      </w:r>
      <w:r>
        <w:rPr>
          <w:rFonts w:hint="eastAsia"/>
        </w:rPr>
        <w:br/>
      </w:r>
      <w:r>
        <w:rPr>
          <w:rFonts w:hint="eastAsia"/>
        </w:rPr>
        <w:t>　　图表 商品房销售增速（%）领先玻璃价格（元/平方米）</w:t>
      </w:r>
      <w:r>
        <w:rPr>
          <w:rFonts w:hint="eastAsia"/>
        </w:rPr>
        <w:br/>
      </w:r>
      <w:r>
        <w:rPr>
          <w:rFonts w:hint="eastAsia"/>
        </w:rPr>
        <w:t>　　图表 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2025年国内生产总值</w:t>
      </w:r>
      <w:r>
        <w:rPr>
          <w:rFonts w:hint="eastAsia"/>
        </w:rPr>
        <w:br/>
      </w:r>
      <w:r>
        <w:rPr>
          <w:rFonts w:hint="eastAsia"/>
        </w:rPr>
        <w:t>　　图表 2025年GDP环比增长速度</w:t>
      </w:r>
      <w:r>
        <w:rPr>
          <w:rFonts w:hint="eastAsia"/>
        </w:rPr>
        <w:br/>
      </w:r>
      <w:r>
        <w:rPr>
          <w:rFonts w:hint="eastAsia"/>
        </w:rPr>
        <w:t>　　图表 2025年新建商品房情况</w:t>
      </w:r>
      <w:r>
        <w:rPr>
          <w:rFonts w:hint="eastAsia"/>
        </w:rPr>
        <w:br/>
      </w:r>
      <w:r>
        <w:rPr>
          <w:rFonts w:hint="eastAsia"/>
        </w:rPr>
        <w:t>　　图表 2025年新建商品房住宅价格指数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2025年房地产开发投资及增长情况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2025年国内城镇就业人数情况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2025年国家预算收入及支出完成情况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9de94a10d468d" w:history="1">
        <w:r>
          <w:rPr>
            <w:rStyle w:val="Hyperlink"/>
          </w:rPr>
          <w:t>2025-2031年中国玻璃幕墙市场现状研究分析与发展趋势预测报告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19de94a10d468d" w:history="1">
        <w:r>
          <w:rPr>
            <w:rStyle w:val="Hyperlink"/>
          </w:rPr>
          <w:t>https://www.20087.com/0/08/BoLiMuQiangShiChangDiaoYanYuQian.html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热点：广东省十大玻璃幕墙公司、玻璃幕墙一平方多少钱、铝板装修的效果图、玻璃幕墙效果图、玻璃隔断、玻璃幕墙光污染、全玻幕墙玻璃肋图片、玻璃幕墙施工流程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702adaf384062" w:history="1">
      <w:r>
        <w:rPr>
          <w:rStyle w:val="Hyperlink"/>
        </w:rPr>
        <w:t>2025-2031年中国玻璃幕墙市场现状研究分析与发展趋势预测报告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oLiMuQiangShiChangDiaoYanYuQian.html" TargetMode="External" Id="R9c19de94a10d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oLiMuQiangShiChangDiaoYanYuQian.html" TargetMode="External" Id="Rf0e702adaf38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2024-12-14T04:16:00Z</dcterms:created>
  <dcterms:modified xsi:type="dcterms:W3CDTF">2024-12-14T05:16:00Z</dcterms:modified>
  <dc:subject>2025-2031年中国玻璃幕墙市场现状研究分析与发展趋势预测报告</dc:subject>
  <dc:title>2025-2031年中国玻璃幕墙市场现状研究分析与发展趋势预测报告</dc:title>
  <cp:keywords>2025-2031年中国玻璃幕墙市场现状研究分析与发展趋势预测报告</cp:keywords>
  <dc:description>2025-2031年中国玻璃幕墙市场现状研究分析与发展趋势预测报告</dc:description>
</cp:coreProperties>
</file>