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161bce6904fc2" w:history="1">
              <w:r>
                <w:rPr>
                  <w:rStyle w:val="Hyperlink"/>
                </w:rPr>
                <w:t>2026-2032年全球与中国耐冲击门窗行业现状及市场前景预测报告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161bce6904fc2" w:history="1">
              <w:r>
                <w:rPr>
                  <w:rStyle w:val="Hyperlink"/>
                </w:rPr>
                <w:t>2026-2032年全球与中国耐冲击门窗行业现状及市场前景预测报告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161bce6904fc2" w:history="1">
                <w:r>
                  <w:rPr>
                    <w:rStyle w:val="Hyperlink"/>
                  </w:rPr>
                  <w:t>https://www.20087.com/0/58/NaiChongJiMenChuangFaZhanQianJingFenXi.html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冲击门窗是专为抵御强风、冰雹、爆炸冲击或人为破坏而设计的建筑外围护系统，通常采用多层夹胶玻璃、强化铝合金或钢制框架及防撬五金件，广泛应用于沿海台风区、学校、银行及政府设施。耐冲击门窗需通过ASTM F588、EN 1627等抗冲击与防盗等级认证，高端型号集成智能锁控与破碎报警功能。然而，市场存在大量标称“防爆”但未通过权威测试的伪劣产品；同时，高成本、厚重结构及安装复杂性限制其在普通住宅普及。节能性能（如U值、遮阳系数）常因安全优先而被牺牲，难以兼顾绿色建筑要求。</w:t>
      </w:r>
      <w:r>
        <w:rPr>
          <w:rFonts w:hint="eastAsia"/>
        </w:rPr>
        <w:br/>
      </w:r>
      <w:r>
        <w:rPr>
          <w:rFonts w:hint="eastAsia"/>
        </w:rPr>
        <w:t>　　未来，耐冲击门窗将加速向轻量化、多功能集成与智能响应升级。市场调研网认为，纳米复合夹胶膜可在同等防护下减薄玻璃厚度；气凝胶填充型材将大大提升保温性能。智能玻璃技术（如电致变色）可动态调节透光率，兼顾安全与舒适。在智慧城市安防体系中，门窗将嵌入振动传感器与AI边缘计算模块，实现异常冲击自动识别与联动报警。长远看，耐冲击门窗将从“被动防护构件”转型为“主动安全界面”，在韧性城市与零碳建筑双重目标下，构建安全、节能、智能的一体化建筑表皮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1161bce6904fc2" w:history="1">
        <w:r>
          <w:rPr>
            <w:rStyle w:val="Hyperlink"/>
          </w:rPr>
          <w:t>2026-2032年全球与中国耐冲击门窗行业现状及市场前景预测报告</w:t>
        </w:r>
      </w:hyperlink>
      <w:r>
        <w:rPr>
          <w:rFonts w:hint="eastAsia"/>
        </w:rPr>
        <w:t>》，2025年耐冲击门窗行业市场规模达 亿元，预计2032年市场规模将达 亿元，期间年均复合增长率（CAGR）达 %。报告基于权威数据和长期市场监测，全面分析了耐冲击门窗行业的市场规模、供需状况及竞争格局。报告梳理了耐冲击门窗技术现状与未来方向，预测了市场前景与趋势，并评估了重点企业的表现与地位。同时，报告揭示了耐冲击门窗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按产品类型细分，全球耐冲击门窗市场规模2021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耐冲击窗户</w:t>
      </w:r>
      <w:r>
        <w:rPr>
          <w:rFonts w:hint="eastAsia"/>
        </w:rPr>
        <w:br/>
      </w:r>
      <w:r>
        <w:rPr>
          <w:rFonts w:hint="eastAsia"/>
        </w:rPr>
        <w:t>　　　　1.3.3 耐冲击门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按材料细分，全球耐冲击门窗市场规模2021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钢化玻璃门窗</w:t>
      </w:r>
      <w:r>
        <w:rPr>
          <w:rFonts w:hint="eastAsia"/>
        </w:rPr>
        <w:br/>
      </w:r>
      <w:r>
        <w:rPr>
          <w:rFonts w:hint="eastAsia"/>
        </w:rPr>
        <w:t>　　　　1.4.3 聚碳酸酯门窗</w:t>
      </w:r>
      <w:r>
        <w:rPr>
          <w:rFonts w:hint="eastAsia"/>
        </w:rPr>
        <w:br/>
      </w:r>
      <w:r>
        <w:rPr>
          <w:rFonts w:hint="eastAsia"/>
        </w:rPr>
        <w:t>　　　　1.4.4 亚克力门窗</w:t>
      </w:r>
      <w:r>
        <w:rPr>
          <w:rFonts w:hint="eastAsia"/>
        </w:rPr>
        <w:br/>
      </w:r>
      <w:r>
        <w:rPr>
          <w:rFonts w:hint="eastAsia"/>
        </w:rPr>
        <w:t>　　　　1.4.5 玻璃纤维门窗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产品分类，按抗冲击性能</w:t>
      </w:r>
      <w:r>
        <w:rPr>
          <w:rFonts w:hint="eastAsia"/>
        </w:rPr>
        <w:br/>
      </w:r>
      <w:r>
        <w:rPr>
          <w:rFonts w:hint="eastAsia"/>
        </w:rPr>
        <w:t>　　　　1.5.1 按抗冲击性能细分，全球耐冲击门窗市场规模2021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飓风冲击</w:t>
      </w:r>
      <w:r>
        <w:rPr>
          <w:rFonts w:hint="eastAsia"/>
        </w:rPr>
        <w:br/>
      </w:r>
      <w:r>
        <w:rPr>
          <w:rFonts w:hint="eastAsia"/>
        </w:rPr>
        <w:t>　　　　1.5.3 安全/弹道冲击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按应用细分，全球耐冲击门窗市场规模2021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商业建筑</w:t>
      </w:r>
      <w:r>
        <w:rPr>
          <w:rFonts w:hint="eastAsia"/>
        </w:rPr>
        <w:br/>
      </w:r>
      <w:r>
        <w:rPr>
          <w:rFonts w:hint="eastAsia"/>
        </w:rPr>
        <w:t>　　　　1.6.3 住宅建筑</w:t>
      </w:r>
      <w:r>
        <w:rPr>
          <w:rFonts w:hint="eastAsia"/>
        </w:rPr>
        <w:br/>
      </w:r>
      <w:r>
        <w:rPr>
          <w:rFonts w:hint="eastAsia"/>
        </w:rPr>
        <w:t>　　　　1.6.4 工业建筑</w:t>
      </w:r>
      <w:r>
        <w:rPr>
          <w:rFonts w:hint="eastAsia"/>
        </w:rPr>
        <w:br/>
      </w:r>
      <w:r>
        <w:rPr>
          <w:rFonts w:hint="eastAsia"/>
        </w:rPr>
        <w:t>　　　　1.6.5 公共基础设施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耐冲击门窗行业发展总体概况</w:t>
      </w:r>
      <w:r>
        <w:rPr>
          <w:rFonts w:hint="eastAsia"/>
        </w:rPr>
        <w:br/>
      </w:r>
      <w:r>
        <w:rPr>
          <w:rFonts w:hint="eastAsia"/>
        </w:rPr>
        <w:t>　　　　1.7.2 耐冲击门窗行业发展主要特点</w:t>
      </w:r>
      <w:r>
        <w:rPr>
          <w:rFonts w:hint="eastAsia"/>
        </w:rPr>
        <w:br/>
      </w:r>
      <w:r>
        <w:rPr>
          <w:rFonts w:hint="eastAsia"/>
        </w:rPr>
        <w:t>　　　　1.7.3 耐冲击门窗行业发展影响因素</w:t>
      </w:r>
      <w:r>
        <w:rPr>
          <w:rFonts w:hint="eastAsia"/>
        </w:rPr>
        <w:br/>
      </w:r>
      <w:r>
        <w:rPr>
          <w:rFonts w:hint="eastAsia"/>
        </w:rPr>
        <w:t>　　　　1.7.3 .1 耐冲击门窗有利因素</w:t>
      </w:r>
      <w:r>
        <w:rPr>
          <w:rFonts w:hint="eastAsia"/>
        </w:rPr>
        <w:br/>
      </w:r>
      <w:r>
        <w:rPr>
          <w:rFonts w:hint="eastAsia"/>
        </w:rPr>
        <w:t>　　　　1.7.3 .2 耐冲击门窗不利因素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全球市场，近三年耐冲击门窗主要企业占有率及排名（按销量）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耐冲击门窗主要企业在国际市场占有率（按销量，2023-2026）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2025年耐冲击门窗主要企业在国际市场排名（按销量）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全球市场主要企业耐冲击门窗销量（2023-2026）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全球市场，近三年耐冲击门窗主要企业占有率及排名（按收入）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耐冲击门窗主要企业在国际市场占有率（按收入，2023-2026）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2025年耐冲击门窗主要企业在国际市场排名（按收入）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全球市场主要企业耐冲击门窗销售收入（2023-2026）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全球市场主要企业耐冲击门窗销售价格（2023-2026）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中国市场，近三年耐冲击门窗主要企业占有率及排名（按销量）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耐冲击门窗主要企业在中国市场占有率（按销量，2023-2026）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2025年耐冲击门窗主要企业在中国市场排名（按销量）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中国市场主要企业耐冲击门窗销量（2023-2026）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中国市场，近三年耐冲击门窗主要企业占有率及排名（按收入）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耐冲击门窗主要企业在中国市场占有率（按收入，2023-2026）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2025年耐冲击门窗主要企业在中国市场排名（按收入）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中国市场主要企业耐冲击门窗销售收入（2023-2026）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全球主要厂商耐冲击门窗总部及产地分布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全球主要厂商成立时间及耐冲击门窗商业化日期</w:t>
      </w:r>
      <w:r>
        <w:rPr>
          <w:rFonts w:hint="eastAsia"/>
        </w:rPr>
        <w:br/>
      </w:r>
      <w:r>
        <w:rPr>
          <w:rFonts w:hint="eastAsia"/>
        </w:rPr>
        <w:t>　　2.8 全球主要厂商耐冲击门窗产品类型及应用</w:t>
      </w:r>
      <w:r>
        <w:rPr>
          <w:rFonts w:hint="eastAsia"/>
        </w:rPr>
        <w:br/>
      </w:r>
      <w:r>
        <w:rPr>
          <w:rFonts w:hint="eastAsia"/>
        </w:rPr>
        <w:t>　　2.9 耐冲击门窗行业集中度、竞争程度分析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耐冲击门窗行业集中度分析：2025年全球Top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全球耐冲击门窗第一梯队、第二梯队和第三梯队生产商（品牌）及市场份额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全球耐冲击门窗总体规模分析</w:t>
      </w:r>
      <w:r>
        <w:rPr>
          <w:rFonts w:hint="eastAsia"/>
        </w:rPr>
        <w:br/>
      </w:r>
      <w:r>
        <w:rPr>
          <w:rFonts w:hint="eastAsia"/>
        </w:rPr>
        <w:t>　　3.1 全球耐冲击门窗供需现状及预测（2021-2032）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全球耐冲击门窗产能、产量、产能利用率及发展趋势（2021-2032）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全球耐冲击门窗产量、需求量及发展趋势（2021-2032）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全球主要地区耐冲击门窗产量及发展趋势（2021-2032）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全球主要地区耐冲击门窗产量（2021-2026）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全球主要地区耐冲击门窗产量（2027-2032）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全球主要地区耐冲击门窗产量市场份额（2021-2032）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中国耐冲击门窗供需现状及预测（2021-2032）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中国耐冲击门窗产能、产量、产能利用率及发展趋势（2021-2032）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中国耐冲击门窗产量、市场需求量及发展趋势（2021-2032）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中国市场耐冲击门窗进出口（2021-2032）</w:t>
      </w:r>
      <w:r>
        <w:rPr>
          <w:rFonts w:hint="eastAsia"/>
        </w:rPr>
        <w:br/>
      </w:r>
      <w:r>
        <w:rPr>
          <w:rFonts w:hint="eastAsia"/>
        </w:rPr>
        <w:t>　　3.4 全球耐冲击门窗销量及销售额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全球市场耐冲击门窗销售额（2021-2032）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全球市场耐冲击门窗销量（2021-2032）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全球市场耐冲击门窗价格趋势（2021-2032）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全球耐冲击门窗主要地区分析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全球主要地区耐冲击门窗市场规模分析：2021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全球主要地区耐冲击门窗销售收入及市场份额（2021-2026）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全球主要地区耐冲击门窗销售收入预测（2027-2032）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全球主要地区耐冲击门窗销量分析：2021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全球主要地区耐冲击门窗销量及市场份额（2021-2026）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全球主要地区耐冲击门窗销量及市场份额预测（2027-2032）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北美市场耐冲击门窗销量、收入及增长率（2021-2032）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欧洲市场耐冲击门窗销量、收入及增长率（2021-2032）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中国市场耐冲击门窗销量、收入及增长率（2021-2032）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日本市场耐冲击门窗销量、收入及增长率（2021-2032）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东南亚市场耐冲击门窗销量、收入及增长率（2021-2032）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印度市场耐冲击门窗销量、收入及增长率（2021-2032）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南美市场耐冲击门窗销量、收入及增长率（2021-2032）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中东市场耐冲击门窗销量、收入及增长率（2021-2032）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不同产品类型耐冲击门窗分析</w:t>
      </w:r>
      <w:r>
        <w:rPr>
          <w:rFonts w:hint="eastAsia"/>
        </w:rPr>
        <w:br/>
      </w:r>
      <w:r>
        <w:rPr>
          <w:rFonts w:hint="eastAsia"/>
        </w:rPr>
        <w:t>　　6.1 全球不同产品类型耐冲击门窗销量（2021-2032）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全球不同产品类型耐冲击门窗销量及市场份额（2021-2026）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全球不同产品类型耐冲击门窗销量预测（2027-2032）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全球不同产品类型耐冲击门窗收入（2021-2032）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全球不同产品类型耐冲击门窗收入及市场份额（2021-2026）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全球不同产品类型耐冲击门窗收入预测（2027-2032）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全球不同产品类型耐冲击门窗价格走势（2021-2032）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中国不同产品类型耐冲击门窗销量（2021-2032）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中国不同产品类型耐冲击门窗销量及市场份额（2021-2026）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中国不同产品类型耐冲击门窗销量预测（2027-2032）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中国不同产品类型耐冲击门窗收入（2021-2032）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中国不同产品类型耐冲击门窗收入及市场份额（2021-2026）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中国不同产品类型耐冲击门窗收入预测（2027-2032）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不同应用耐冲击门窗分析</w:t>
      </w:r>
      <w:r>
        <w:rPr>
          <w:rFonts w:hint="eastAsia"/>
        </w:rPr>
        <w:br/>
      </w:r>
      <w:r>
        <w:rPr>
          <w:rFonts w:hint="eastAsia"/>
        </w:rPr>
        <w:t>　　7.1 全球不同应用耐冲击门窗销量（2021-2032）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全球不同应用耐冲击门窗销量及市场份额（2021-2026）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全球不同应用耐冲击门窗销量预测（2027-2032）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全球不同应用耐冲击门窗收入（2021-2032）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全球不同应用耐冲击门窗收入及市场份额（2021-2026）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全球不同应用耐冲击门窗收入预测（2027-2032）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全球不同应用耐冲击门窗价格走势（2021-2032）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中国不同应用耐冲击门窗销量（2021-2032）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中国不同应用耐冲击门窗销量及市场份额（2021-2026）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中国不同应用耐冲击门窗销量预测（2027-2032）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中国不同应用耐冲击门窗收入（2021-2032）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中国不同应用耐冲击门窗收入及市场份额（2021-2026）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中国不同应用耐冲击门窗收入预测（2027-2032）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耐冲击门窗行业发展趋势</w:t>
      </w:r>
      <w:r>
        <w:rPr>
          <w:rFonts w:hint="eastAsia"/>
        </w:rPr>
        <w:br/>
      </w:r>
      <w:r>
        <w:rPr>
          <w:rFonts w:hint="eastAsia"/>
        </w:rPr>
        <w:t>　　8.2 耐冲击门窗行业主要驱动因素</w:t>
      </w:r>
      <w:r>
        <w:rPr>
          <w:rFonts w:hint="eastAsia"/>
        </w:rPr>
        <w:br/>
      </w:r>
      <w:r>
        <w:rPr>
          <w:rFonts w:hint="eastAsia"/>
        </w:rPr>
        <w:t>　　8.3 耐冲击门窗中国企业SWOT分析</w:t>
      </w:r>
      <w:r>
        <w:rPr>
          <w:rFonts w:hint="eastAsia"/>
        </w:rPr>
        <w:br/>
      </w:r>
      <w:r>
        <w:rPr>
          <w:rFonts w:hint="eastAsia"/>
        </w:rPr>
        <w:t>　　8.4 中国耐冲击门窗行业政策环境分析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耐冲击门窗行业产业链简介</w:t>
      </w:r>
      <w:r>
        <w:rPr>
          <w:rFonts w:hint="eastAsia"/>
        </w:rPr>
        <w:br/>
      </w:r>
      <w:r>
        <w:rPr>
          <w:rFonts w:hint="eastAsia"/>
        </w:rPr>
        <w:t>　　　　9.1.1 耐冲击门窗行业供应链分析</w:t>
      </w:r>
      <w:r>
        <w:rPr>
          <w:rFonts w:hint="eastAsia"/>
        </w:rPr>
        <w:br/>
      </w:r>
      <w:r>
        <w:rPr>
          <w:rFonts w:hint="eastAsia"/>
        </w:rPr>
        <w:t>　　　　9.1.2 耐冲击门窗主要原料及供应情况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耐冲击门窗行业采购模式</w:t>
      </w:r>
      <w:r>
        <w:rPr>
          <w:rFonts w:hint="eastAsia"/>
        </w:rPr>
        <w:br/>
      </w:r>
      <w:r>
        <w:rPr>
          <w:rFonts w:hint="eastAsia"/>
        </w:rPr>
        <w:t>　　9.3 耐冲击门窗行业生产模式</w:t>
      </w:r>
      <w:r>
        <w:rPr>
          <w:rFonts w:hint="eastAsia"/>
        </w:rPr>
        <w:br/>
      </w:r>
      <w:r>
        <w:rPr>
          <w:rFonts w:hint="eastAsia"/>
        </w:rPr>
        <w:t>　　9.4 耐冲击门窗行业销售模式及销售渠道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按产品类型细分，全球耐冲击门窗市场规模2021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按材料细分，全球耐冲击门窗市场规模2021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按抗冲击性能细分，全球耐冲击门窗市场规模2021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按应用细分，全球耐冲击门窗市场规模（CAGR）2021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耐冲击门窗行业发展主要特点</w:t>
      </w:r>
      <w:r>
        <w:rPr>
          <w:rFonts w:hint="eastAsia"/>
        </w:rPr>
        <w:br/>
      </w:r>
      <w:r>
        <w:rPr>
          <w:rFonts w:hint="eastAsia"/>
        </w:rPr>
        <w:t>　　表 6： 耐冲击门窗行业发展有利因素分析</w:t>
      </w:r>
      <w:r>
        <w:rPr>
          <w:rFonts w:hint="eastAsia"/>
        </w:rPr>
        <w:br/>
      </w:r>
      <w:r>
        <w:rPr>
          <w:rFonts w:hint="eastAsia"/>
        </w:rPr>
        <w:t>　　表 7： 耐冲击门窗行业发展不利因素分析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进入耐冲击门窗行业壁垒</w:t>
      </w:r>
      <w:r>
        <w:rPr>
          <w:rFonts w:hint="eastAsia"/>
        </w:rPr>
        <w:br/>
      </w:r>
      <w:r>
        <w:rPr>
          <w:rFonts w:hint="eastAsia"/>
        </w:rPr>
        <w:t>　　表 9： 耐冲击门窗主要企业在国际市场占有率（按销量，2023-2026）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2025年耐冲击门窗主要企业在国际市场排名（按销量）&amp;（千扇）</w:t>
      </w:r>
      <w:r>
        <w:rPr>
          <w:rFonts w:hint="eastAsia"/>
        </w:rPr>
        <w:br/>
      </w:r>
      <w:r>
        <w:rPr>
          <w:rFonts w:hint="eastAsia"/>
        </w:rPr>
        <w:t>　　表 11： 全球市场主要企业耐冲击门窗销量（2023-2026）&amp;（千扇）</w:t>
      </w:r>
      <w:r>
        <w:rPr>
          <w:rFonts w:hint="eastAsia"/>
        </w:rPr>
        <w:br/>
      </w:r>
      <w:r>
        <w:rPr>
          <w:rFonts w:hint="eastAsia"/>
        </w:rPr>
        <w:t>　　表 12： 耐冲击门窗主要企业在国际市场占有率（按收入，2023-2026）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2025年耐冲击门窗主要企业在国际市场排名（按收入）&amp;（万元）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全球市场主要企业耐冲击门窗销售收入（2023-2026）&amp;（万元）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全球市场主要企业耐冲击门窗销售价格（2023-2026）&amp;（元/扇）</w:t>
      </w:r>
      <w:r>
        <w:rPr>
          <w:rFonts w:hint="eastAsia"/>
        </w:rPr>
        <w:br/>
      </w:r>
      <w:r>
        <w:rPr>
          <w:rFonts w:hint="eastAsia"/>
        </w:rPr>
        <w:t>　　表 16： 耐冲击门窗主要企业在中国市场占有率（按销量，2023-2026）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2025年耐冲击门窗主要企业在中国市场排名（按销量）&amp;（千扇）</w:t>
      </w:r>
      <w:r>
        <w:rPr>
          <w:rFonts w:hint="eastAsia"/>
        </w:rPr>
        <w:br/>
      </w:r>
      <w:r>
        <w:rPr>
          <w:rFonts w:hint="eastAsia"/>
        </w:rPr>
        <w:t>　　表 18： 中国市场主要企业耐冲击门窗销量（2023-2026）&amp;（千扇）</w:t>
      </w:r>
      <w:r>
        <w:rPr>
          <w:rFonts w:hint="eastAsia"/>
        </w:rPr>
        <w:br/>
      </w:r>
      <w:r>
        <w:rPr>
          <w:rFonts w:hint="eastAsia"/>
        </w:rPr>
        <w:t>　　表 19： 耐冲击门窗主要企业在中国市场占有率（按收入，2023-2026）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2025年耐冲击门窗主要企业在中国市场排名（按收入）&amp;（万元）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中国市场主要企业耐冲击门窗销售收入（2023-2026）&amp;（万元）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全球主要厂商耐冲击门窗总部及产地分布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全球主要厂商成立时间及耐冲击门窗商业化日期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全球主要厂商耐冲击门窗产品类型及应用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2025年全球耐冲击门窗主要厂商市场地位（第一梯队、第二梯队和第三梯队）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全球耐冲击门窗市场投资、并购等现状分析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全球主要地区耐冲击门窗产量增速（CAGR）：（2021 VS 2025 VS 2032）&amp;（千扇）</w:t>
      </w:r>
      <w:r>
        <w:rPr>
          <w:rFonts w:hint="eastAsia"/>
        </w:rPr>
        <w:br/>
      </w:r>
      <w:r>
        <w:rPr>
          <w:rFonts w:hint="eastAsia"/>
        </w:rPr>
        <w:t>　　表 28： 全球主要地区耐冲击门窗产量（2021 VS 2025 VS 2032）&amp;（千扇）</w:t>
      </w:r>
      <w:r>
        <w:rPr>
          <w:rFonts w:hint="eastAsia"/>
        </w:rPr>
        <w:br/>
      </w:r>
      <w:r>
        <w:rPr>
          <w:rFonts w:hint="eastAsia"/>
        </w:rPr>
        <w:t>　　表 29： 全球主要地区耐冲击门窗产量（2021-2026）&amp;（千扇）</w:t>
      </w:r>
      <w:r>
        <w:rPr>
          <w:rFonts w:hint="eastAsia"/>
        </w:rPr>
        <w:br/>
      </w:r>
      <w:r>
        <w:rPr>
          <w:rFonts w:hint="eastAsia"/>
        </w:rPr>
        <w:t>　　表 30： 全球主要地区耐冲击门窗产量（2027-2032）&amp;（千扇）</w:t>
      </w:r>
      <w:r>
        <w:rPr>
          <w:rFonts w:hint="eastAsia"/>
        </w:rPr>
        <w:br/>
      </w:r>
      <w:r>
        <w:rPr>
          <w:rFonts w:hint="eastAsia"/>
        </w:rPr>
        <w:t>　　表 31： 全球主要地区耐冲击门窗产量市场份额（2021-2026）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全球主要地区耐冲击门窗产量市场份额（2027-2032）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中国市场耐冲击门窗产量、销量、进出口（2021-2026）&amp;（千扇）</w:t>
      </w:r>
      <w:r>
        <w:rPr>
          <w:rFonts w:hint="eastAsia"/>
        </w:rPr>
        <w:br/>
      </w:r>
      <w:r>
        <w:rPr>
          <w:rFonts w:hint="eastAsia"/>
        </w:rPr>
        <w:t>　　表 34： 中国市场耐冲击门窗产量、销量、进出口预测（2027-2032）&amp;（千扇）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35： 全球主要地区耐冲击门窗销售收入增速：（2021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全球主要地区耐冲击门窗销售收入（2021-2026）&amp;（万元）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全球主要地区耐冲击门窗销售收入市场份额（2021-2026）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全球主要地区耐冲击门窗收入（2027-2032）&amp;（万元）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全球主要地区耐冲击门窗收入市场份额（2027-2032）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全球主要地区耐冲击门窗销量（千扇）：2021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全球主要地区耐冲击门窗销量（2021-2026）&amp;（千扇）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42： 全球主要地区耐冲击门窗销量市场份额（2021-2026）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全球主要地区耐冲击门窗销量（2027-2032）&amp;（千扇）</w:t>
      </w:r>
      <w:r>
        <w:rPr>
          <w:rFonts w:hint="eastAsia"/>
        </w:rPr>
        <w:br/>
      </w:r>
      <w:r>
        <w:rPr>
          <w:rFonts w:hint="eastAsia"/>
        </w:rPr>
        <w:t>　　表 44： 全球主要地区耐冲击门窗销量份额（2027-2032）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耐冲击门窗生产基地、销售区域、竞争对手及市场地位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全球不同产品类型耐冲击门窗销量（2021-2026）&amp;（千扇）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196： 全球不同产品类型耐冲击门窗销量市场份额（2021-2026）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全球不同产品类型耐冲击门窗销量预测（2027-2032）&amp;（千扇）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全球市场不同产品类型耐冲击门窗销量市场份额预测（2027-2032）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全球不同产品类型耐冲击门窗收入（2021-2026）&amp;（万元）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全球不同产品类型耐冲击门窗收入市场份额（2021-2026）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全球不同产品类型耐冲击门窗收入预测（2027-2032）&amp;（万元）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全球不同产品类型耐冲击门窗收入市场份额预测（2027-2032）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中国不同产品类型耐冲击门窗销量（2021-2026）&amp;（千扇）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204： 中国不同产品类型耐冲击门窗销量市场份额（2021-2026）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中国不同产品类型耐冲击门窗销量预测（2027-2032）&amp;（千扇）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全球市场不同产品类型耐冲击门窗销量市场份额预测（2027-2032）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中国不同产品类型耐冲击门窗收入（2021-2026）&amp;（万元）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中国不同产品类型耐冲击门窗收入市场份额（2021-2026）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中国不同产品类型耐冲击门窗收入预测（2027-2032）&amp;（万元）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中国不同产品类型耐冲击门窗收入市场份额预测（2027-2032）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全球不同应用耐冲击门窗销量（2021-2026）&amp;（千扇）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212： 全球不同应用耐冲击门窗销量市场份额（2021-2026）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全球不同应用耐冲击门窗销量预测（2027-2032）&amp;（千扇）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214： 全球市场不同应用耐冲击门窗销量市场份额预测（2027-2032）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全球不同应用耐冲击门窗收入（2021-2026）&amp;（万元）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全球不同应用耐冲击门窗收入市场份额（2021-2026）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全球不同应用耐冲击门窗收入预测（2027-2032）&amp;（万元）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全球不同应用耐冲击门窗收入市场份额预测（2027-2032）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中国不同应用耐冲击门窗销量（2021-2026）&amp;（千扇）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220： 中国不同应用耐冲击门窗销量市场份额（2021-2026）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中国不同应用耐冲击门窗销量预测（2027-2032）&amp;（千扇）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222： 中国市场不同应用耐冲击门窗销量市场份额预测（2027-2032）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中国不同应用耐冲击门窗收入（2021-2026）&amp;（万元）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中国不同应用耐冲击门窗收入市场份额（2021-2026）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中国不同应用耐冲击门窗收入预测（2027-2032）&amp;（万元）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中国不同应用耐冲击门窗收入市场份额预测（2027-2032）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耐冲击门窗行业发展趋势</w:t>
      </w:r>
      <w:r>
        <w:rPr>
          <w:rFonts w:hint="eastAsia"/>
        </w:rPr>
        <w:br/>
      </w:r>
      <w:r>
        <w:rPr>
          <w:rFonts w:hint="eastAsia"/>
        </w:rPr>
        <w:t>　　表 228： 耐冲击门窗行业主要驱动因素</w:t>
      </w:r>
      <w:r>
        <w:rPr>
          <w:rFonts w:hint="eastAsia"/>
        </w:rPr>
        <w:br/>
      </w:r>
      <w:r>
        <w:rPr>
          <w:rFonts w:hint="eastAsia"/>
        </w:rPr>
        <w:t>　　表 229： 耐冲击门窗行业供应链分析</w:t>
      </w:r>
      <w:r>
        <w:rPr>
          <w:rFonts w:hint="eastAsia"/>
        </w:rPr>
        <w:br/>
      </w:r>
      <w:r>
        <w:rPr>
          <w:rFonts w:hint="eastAsia"/>
        </w:rPr>
        <w:t>　　表 230： 耐冲击门窗上游原料供应商</w:t>
      </w:r>
      <w:r>
        <w:rPr>
          <w:rFonts w:hint="eastAsia"/>
        </w:rPr>
        <w:br/>
      </w:r>
      <w:r>
        <w:rPr>
          <w:rFonts w:hint="eastAsia"/>
        </w:rPr>
        <w:t>　　表 231： 耐冲击门窗主要地区不同应用客户分析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耐冲击门窗典型经销商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耐冲击门窗产品图片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全球不同产品类型耐冲击门窗销售额2021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全球不同产品类型耐冲击门窗市场份额2025 &amp; 2032</w:t>
      </w:r>
      <w:r>
        <w:rPr>
          <w:rFonts w:hint="eastAsia"/>
        </w:rPr>
        <w:br/>
      </w:r>
      <w:r>
        <w:rPr>
          <w:rFonts w:hint="eastAsia"/>
        </w:rPr>
        <w:t>　　图 4： 耐冲击窗户产品图片</w:t>
      </w:r>
      <w:r>
        <w:rPr>
          <w:rFonts w:hint="eastAsia"/>
        </w:rPr>
        <w:br/>
      </w:r>
      <w:r>
        <w:rPr>
          <w:rFonts w:hint="eastAsia"/>
        </w:rPr>
        <w:t>　　图 5： 耐冲击门产品图片</w:t>
      </w:r>
      <w:r>
        <w:rPr>
          <w:rFonts w:hint="eastAsia"/>
        </w:rPr>
        <w:br/>
      </w:r>
      <w:r>
        <w:rPr>
          <w:rFonts w:hint="eastAsia"/>
        </w:rPr>
        <w:t>　　图 6： 全球不同材料耐冲击门窗销售额2021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全球不同材料耐冲击门窗市场份额2025 &amp; 2032</w:t>
      </w:r>
      <w:r>
        <w:rPr>
          <w:rFonts w:hint="eastAsia"/>
        </w:rPr>
        <w:br/>
      </w:r>
      <w:r>
        <w:rPr>
          <w:rFonts w:hint="eastAsia"/>
        </w:rPr>
        <w:t>　　图 8： 钢化玻璃门窗产品图片</w:t>
      </w:r>
      <w:r>
        <w:rPr>
          <w:rFonts w:hint="eastAsia"/>
        </w:rPr>
        <w:br/>
      </w:r>
      <w:r>
        <w:rPr>
          <w:rFonts w:hint="eastAsia"/>
        </w:rPr>
        <w:t>　　图 9： 聚碳酸酯门窗产品图片</w:t>
      </w:r>
      <w:r>
        <w:rPr>
          <w:rFonts w:hint="eastAsia"/>
        </w:rPr>
        <w:br/>
      </w:r>
      <w:r>
        <w:rPr>
          <w:rFonts w:hint="eastAsia"/>
        </w:rPr>
        <w:t>　　图 10： 亚克力门窗产品图片</w:t>
      </w:r>
      <w:r>
        <w:rPr>
          <w:rFonts w:hint="eastAsia"/>
        </w:rPr>
        <w:br/>
      </w:r>
      <w:r>
        <w:rPr>
          <w:rFonts w:hint="eastAsia"/>
        </w:rPr>
        <w:t>　　图 11： 玻璃纤维门窗产品图片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全球不同抗冲击性能耐冲击门窗销售额2021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全球不同抗冲击性能耐冲击门窗市场份额2025 &amp; 2032</w:t>
      </w:r>
      <w:r>
        <w:rPr>
          <w:rFonts w:hint="eastAsia"/>
        </w:rPr>
        <w:br/>
      </w:r>
      <w:r>
        <w:rPr>
          <w:rFonts w:hint="eastAsia"/>
        </w:rPr>
        <w:t>　　图 15： 飓风冲击产品图片</w:t>
      </w:r>
      <w:r>
        <w:rPr>
          <w:rFonts w:hint="eastAsia"/>
        </w:rPr>
        <w:br/>
      </w:r>
      <w:r>
        <w:rPr>
          <w:rFonts w:hint="eastAsia"/>
        </w:rPr>
        <w:t>　　图 16： 安全/弹道冲击产品图片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全球不同应用耐冲击门窗市场份额2025 &amp; 2032</w:t>
      </w:r>
      <w:r>
        <w:rPr>
          <w:rFonts w:hint="eastAsia"/>
        </w:rPr>
        <w:br/>
      </w:r>
      <w:r>
        <w:rPr>
          <w:rFonts w:hint="eastAsia"/>
        </w:rPr>
        <w:t>　　图 20： 商业建筑</w:t>
      </w:r>
      <w:r>
        <w:rPr>
          <w:rFonts w:hint="eastAsia"/>
        </w:rPr>
        <w:br/>
      </w:r>
      <w:r>
        <w:rPr>
          <w:rFonts w:hint="eastAsia"/>
        </w:rPr>
        <w:t>　　图 21： 住宅建筑</w:t>
      </w:r>
      <w:r>
        <w:rPr>
          <w:rFonts w:hint="eastAsia"/>
        </w:rPr>
        <w:br/>
      </w:r>
      <w:r>
        <w:rPr>
          <w:rFonts w:hint="eastAsia"/>
        </w:rPr>
        <w:t>　　图 22： 工业建筑</w:t>
      </w:r>
      <w:r>
        <w:rPr>
          <w:rFonts w:hint="eastAsia"/>
        </w:rPr>
        <w:br/>
      </w:r>
      <w:r>
        <w:rPr>
          <w:rFonts w:hint="eastAsia"/>
        </w:rPr>
        <w:t>　　图 23： 公共基础设施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2025年全球前五大生产商耐冲击门窗市场份额</w:t>
      </w:r>
      <w:r>
        <w:rPr>
          <w:rFonts w:hint="eastAsia"/>
        </w:rPr>
        <w:br/>
      </w:r>
      <w:r>
        <w:rPr>
          <w:rFonts w:hint="eastAsia"/>
        </w:rPr>
        <w:t>　　图 26： 2025年全球耐冲击门窗第一梯队、第二梯队和第三梯队厂商及市场份额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全球耐冲击门窗产能、产量、产能利用率及发展趋势（2021-2032）&amp;（千扇）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28： 全球耐冲击门窗产量、需求量及发展趋势（2021-2032）&amp;（千扇）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29： 全球主要地区耐冲击门窗产量市场份额（2021-2032）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中国耐冲击门窗产能、产量、产能利用率及发展趋势（2021-2032）&amp;（千扇）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31： 中国耐冲击门窗产量、市场需求量及发展趋势（2021-2032）&amp;（千扇）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32： 全球耐冲击门窗市场销售额及增长率：（2021-2032）&amp;（万元）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全球市场耐冲击门窗市场规模：2021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全球市场耐冲击门窗销量及增长率（2021-2032）&amp;（千扇）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35： 全球市场耐冲击门窗价格趋势（2021-2032）&amp;（元/扇）</w:t>
      </w:r>
      <w:r>
        <w:rPr>
          <w:rFonts w:hint="eastAsia"/>
        </w:rPr>
        <w:br/>
      </w:r>
      <w:r>
        <w:rPr>
          <w:rFonts w:hint="eastAsia"/>
        </w:rPr>
        <w:t>　　图 36： 全球主要地区耐冲击门窗销售收入（2021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全球主要地区耐冲击门窗销售收入市场份额（2021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北美市场耐冲击门窗销量及增长率（2021-2032）&amp;（千扇）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39： 北美市场耐冲击门窗收入及增长率（2021-2032）&amp;（万元）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欧洲市场耐冲击门窗销量及增长率（2021-2032）&amp;（千扇）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41： 欧洲市场耐冲击门窗收入及增长率（2021-2032）&amp;（万元）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中国市场耐冲击门窗销量及增长率（2021-2032）&amp;（千扇）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43： 中国市场耐冲击门窗收入及增长率（2021-2032）&amp;（万元）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日本市场耐冲击门窗销量及增长率（2021-2032）&amp;（千扇）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45： 日本市场耐冲击门窗收入及增长率（2021-2032）&amp;（万元）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东南亚市场耐冲击门窗销量及增长率（2021-2032）&amp;（千扇）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47： 东南亚市场耐冲击门窗收入及增长率（2021-2032）&amp;（万元）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印度市场耐冲击门窗销量及增长率（2021-2032）&amp;（千扇）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49： 印度市场耐冲击门窗收入及增长率（2021-2032）&amp;（万元）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南美市场耐冲击门窗销量及增长率（2021-2032）&amp;（千扇）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51： 南美市场耐冲击门窗收入及增长率（2021-2032）&amp;（万元）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中东市场耐冲击门窗销量及增长率（2021-2032）&amp;（千扇）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53： 中东市场耐冲击门窗收入及增长率（2021-2032）&amp;（万元）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全球不同产品类型耐冲击门窗价格走势（2021-2032）&amp;（元/扇）</w:t>
      </w:r>
      <w:r>
        <w:rPr>
          <w:rFonts w:hint="eastAsia"/>
        </w:rPr>
        <w:br/>
      </w:r>
      <w:r>
        <w:rPr>
          <w:rFonts w:hint="eastAsia"/>
        </w:rPr>
        <w:t>　　图 55： 全球不同应用耐冲击门窗价格走势（2021-2032）&amp;（元/扇）</w:t>
      </w:r>
      <w:r>
        <w:rPr>
          <w:rFonts w:hint="eastAsia"/>
        </w:rPr>
        <w:br/>
      </w:r>
      <w:r>
        <w:rPr>
          <w:rFonts w:hint="eastAsia"/>
        </w:rPr>
        <w:t>　　图 56： 耐冲击门窗中国企业SWOT分析</w:t>
      </w:r>
      <w:r>
        <w:rPr>
          <w:rFonts w:hint="eastAsia"/>
        </w:rPr>
        <w:br/>
      </w:r>
      <w:r>
        <w:rPr>
          <w:rFonts w:hint="eastAsia"/>
        </w:rPr>
        <w:t>　　图 57： 耐冲击门窗产业链</w:t>
      </w:r>
      <w:r>
        <w:rPr>
          <w:rFonts w:hint="eastAsia"/>
        </w:rPr>
        <w:br/>
      </w:r>
      <w:r>
        <w:rPr>
          <w:rFonts w:hint="eastAsia"/>
        </w:rPr>
        <w:t>　　图 58： 耐冲击门窗行业采购模式分析</w:t>
      </w:r>
      <w:r>
        <w:rPr>
          <w:rFonts w:hint="eastAsia"/>
        </w:rPr>
        <w:br/>
      </w:r>
      <w:r>
        <w:rPr>
          <w:rFonts w:hint="eastAsia"/>
        </w:rPr>
        <w:t>　　图 59： 耐冲击门窗行业生产模式</w:t>
      </w:r>
      <w:r>
        <w:rPr>
          <w:rFonts w:hint="eastAsia"/>
        </w:rPr>
        <w:br/>
      </w:r>
      <w:r>
        <w:rPr>
          <w:rFonts w:hint="eastAsia"/>
        </w:rPr>
        <w:t>　　图 60： 耐冲击门窗行业销售模式分析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161bce6904fc2" w:history="1">
        <w:r>
          <w:rPr>
            <w:rStyle w:val="Hyperlink"/>
          </w:rPr>
          <w:t>2026-2032年全球与中国耐冲击门窗行业现状及市场前景预测报告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161bce6904fc2" w:history="1">
        <w:r>
          <w:rPr>
            <w:rStyle w:val="Hyperlink"/>
          </w:rPr>
          <w:t>https://www.20087.com/0/58/NaiChongJiMenChuangFaZhanQianJingFenXi.html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热点：耐冲击材料、耐冲击金属材料、耐冲击的合金型号、耐冲击性标准、耐冲击的钢材有哪些?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9526495ba4406" w:history="1">
      <w:r>
        <w:rPr>
          <w:rStyle w:val="Hyperlink"/>
        </w:rPr>
        <w:t>2026-2032年全球与中国耐冲击门窗行业现状及市场前景预测报告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NaiChongJiMenChuangFaZhanQianJingFenXi.html" TargetMode="External" Id="R1f1161bce690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NaiChongJiMenChuangFaZhanQianJingFenXi.html" TargetMode="External" Id="R06a9526495ba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2026-02-10T02:26:42Z</dcterms:created>
  <dcterms:modified xsi:type="dcterms:W3CDTF">2026-02-10T03:26:42Z</dcterms:modified>
  <dc:subject>2026-2032年全球与中国耐冲击门窗行业现状及市场前景预测报告</dc:subject>
  <dc:title>2026-2032年全球与中国耐冲击门窗行业现状及市场前景预测报告</dc:title>
  <cp:keywords>2026-2032年全球与中国耐冲击门窗行业现状及市场前景预测报告</cp:keywords>
  <dc:description>2026-2032年全球与中国耐冲击门窗行业现状及市场前景预测报告</dc:description>
</cp:coreProperties>
</file>