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ba7ba02804643" w:history="1">
              <w:r>
                <w:rPr>
                  <w:rStyle w:val="Hyperlink"/>
                </w:rPr>
                <w:t>2025-2031年中国装饰面板发展现状与前景趋势分析报告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ba7ba02804643" w:history="1">
              <w:r>
                <w:rPr>
                  <w:rStyle w:val="Hyperlink"/>
                </w:rPr>
                <w:t>2025-2031年中国装饰面板发展现状与前景趋势分析报告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ba7ba02804643" w:history="1">
                <w:r>
                  <w:rPr>
                    <w:rStyle w:val="Hyperlink"/>
                  </w:rPr>
                  <w:t>https://www.20087.com/0/98/ZhuangShiMianBanDeFaZhanQianJing.html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面板作为一种装修材料，因种类多样、美观实用而广泛应用于室内装修、家具制作等领域。随着技术进步，装饰面板在材质、纹理、颜色上不断推陈出新，满足个性化装饰需求。环保标准的提升促使厂商采用E0级板材、低VOC释放的胶黏剂，保障居住环境健康。数字化生产技术，如3D打印、CNC雕刻，为面板定制化生产提供了技术支持。</w:t>
      </w:r>
      <w:r>
        <w:rPr>
          <w:rFonts w:hint="eastAsia"/>
        </w:rPr>
        <w:br/>
      </w:r>
      <w:r>
        <w:rPr>
          <w:rFonts w:hint="eastAsia"/>
        </w:rPr>
        <w:t>　　装饰面板行业的发展将更加注重绿色环保和技术创新。生物基材料、回收材料的使用，以及完全无甲醛的生产工艺，将成为行业追求的目标。智能装饰面板，如集成温控、调光功能的面板，将提升居住舒适度。随着AR/VR技术在设计领域的应用，消费者可以在虚拟环境中预览装饰效果，推动个性化、定制化服务的普及。此外，轻薄、高强度的新型复合材料，以及易安装、易维护的设计，将提升装饰面板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ba7ba02804643" w:history="1">
        <w:r>
          <w:rPr>
            <w:rStyle w:val="Hyperlink"/>
          </w:rPr>
          <w:t>2025-2031年中国装饰面板发展现状与前景趋势分析报告</w:t>
        </w:r>
      </w:hyperlink>
      <w:r>
        <w:rPr>
          <w:rFonts w:hint="eastAsia"/>
        </w:rPr>
        <w:t>》依托行业权威数据及长期市场监测信息，系统分析了装饰面板行业的市场规模、供需关系、竞争格局及重点企业经营状况，并结合装饰面板行业发展现状，科学预测了装饰面板市场前景与技术发展方向。报告通过SWOT分析，揭示了装饰面板行业机遇与潜在风险，为投资者提供了全面的现状分析与前景评估，助力挖掘投资价值并优化决策。同时，报告从投资、生产及营销等角度提出可行性建议，为装饰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中国装饰面板行业发展综述</w:t>
      </w:r>
      <w:r>
        <w:rPr>
          <w:rFonts w:hint="eastAsia"/>
        </w:rPr>
        <w:br/>
      </w:r>
      <w:r>
        <w:rPr>
          <w:rFonts w:hint="eastAsia"/>
        </w:rPr>
        <w:t>　　第一节 装饰面板行业简述</w:t>
      </w:r>
      <w:r>
        <w:rPr>
          <w:rFonts w:hint="eastAsia"/>
        </w:rPr>
        <w:br/>
      </w:r>
      <w:r>
        <w:rPr>
          <w:rFonts w:hint="eastAsia"/>
        </w:rPr>
        <w:t>　　　　一、装饰面板的定义与分类</w:t>
      </w:r>
      <w:r>
        <w:rPr>
          <w:rFonts w:hint="eastAsia"/>
        </w:rPr>
        <w:br/>
      </w:r>
      <w:r>
        <w:rPr>
          <w:rFonts w:hint="eastAsia"/>
        </w:rPr>
        <w:t>　　　　二、装饰面板行业的特征</w:t>
      </w:r>
      <w:r>
        <w:rPr>
          <w:rFonts w:hint="eastAsia"/>
        </w:rPr>
        <w:br/>
      </w:r>
      <w:r>
        <w:rPr>
          <w:rFonts w:hint="eastAsia"/>
        </w:rPr>
        <w:t>　　　　三、装饰面板的主要用途</w:t>
      </w:r>
      <w:r>
        <w:rPr>
          <w:rFonts w:hint="eastAsia"/>
        </w:rPr>
        <w:br/>
      </w:r>
      <w:r>
        <w:rPr>
          <w:rFonts w:hint="eastAsia"/>
        </w:rPr>
        <w:t>　　第二节 装饰面板行业在国民经济中的地位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最新国内外的研究成果概况</w:t>
      </w:r>
      <w:r>
        <w:rPr>
          <w:rFonts w:hint="eastAsia"/>
        </w:rPr>
        <w:br/>
      </w:r>
      <w:r>
        <w:rPr>
          <w:rFonts w:hint="eastAsia"/>
        </w:rPr>
        <w:t>　　第四节 装饰面板产业链模型分析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装饰面板技术分析</w:t>
      </w:r>
      <w:r>
        <w:rPr>
          <w:rFonts w:hint="eastAsia"/>
        </w:rPr>
        <w:br/>
      </w:r>
      <w:r>
        <w:rPr>
          <w:rFonts w:hint="eastAsia"/>
        </w:rPr>
        <w:t>　　第一节 装饰面板主要生产工艺</w:t>
      </w:r>
      <w:r>
        <w:rPr>
          <w:rFonts w:hint="eastAsia"/>
        </w:rPr>
        <w:br/>
      </w:r>
      <w:r>
        <w:rPr>
          <w:rFonts w:hint="eastAsia"/>
        </w:rPr>
        <w:t>　　第二节 装饰面板主要成本分析</w:t>
      </w:r>
      <w:r>
        <w:rPr>
          <w:rFonts w:hint="eastAsia"/>
        </w:rPr>
        <w:br/>
      </w:r>
      <w:r>
        <w:rPr>
          <w:rFonts w:hint="eastAsia"/>
        </w:rPr>
        <w:t>　　第三节 装饰面板国内外技术研究进展分析</w:t>
      </w:r>
      <w:r>
        <w:rPr>
          <w:rFonts w:hint="eastAsia"/>
        </w:rPr>
        <w:br/>
      </w:r>
      <w:r>
        <w:rPr>
          <w:rFonts w:hint="eastAsia"/>
        </w:rPr>
        <w:t>　　第四节 装饰面板生产工艺趋势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内隔墙材料行业市场现状及发展趋势研究</w:t>
      </w:r>
      <w:r>
        <w:rPr>
          <w:rFonts w:hint="eastAsia"/>
        </w:rPr>
        <w:br/>
      </w:r>
      <w:r>
        <w:rPr>
          <w:rFonts w:hint="eastAsia"/>
        </w:rPr>
        <w:t>　　第一节 内隔墙材料行业概述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二、分类及优缺点分析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第二节 内隔墙材料行业发展概况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二、技术环境现状</w:t>
      </w:r>
      <w:r>
        <w:rPr>
          <w:rFonts w:hint="eastAsia"/>
        </w:rPr>
        <w:br/>
      </w:r>
      <w:r>
        <w:rPr>
          <w:rFonts w:hint="eastAsia"/>
        </w:rPr>
        <w:t>　　第三节 主要指标参数分析</w:t>
      </w:r>
      <w:r>
        <w:rPr>
          <w:rFonts w:hint="eastAsia"/>
        </w:rPr>
        <w:br/>
      </w:r>
      <w:r>
        <w:rPr>
          <w:rFonts w:hint="eastAsia"/>
        </w:rPr>
        <w:t>　　　　一、热导率</w:t>
      </w:r>
      <w:r>
        <w:rPr>
          <w:rFonts w:hint="eastAsia"/>
        </w:rPr>
        <w:br/>
      </w:r>
      <w:r>
        <w:rPr>
          <w:rFonts w:hint="eastAsia"/>
        </w:rPr>
        <w:t>　　　　二、容重</w:t>
      </w:r>
      <w:r>
        <w:rPr>
          <w:rFonts w:hint="eastAsia"/>
        </w:rPr>
        <w:br/>
      </w:r>
      <w:r>
        <w:rPr>
          <w:rFonts w:hint="eastAsia"/>
        </w:rPr>
        <w:t>　　　　三、最高使用温度</w:t>
      </w:r>
      <w:r>
        <w:rPr>
          <w:rFonts w:hint="eastAsia"/>
        </w:rPr>
        <w:br/>
      </w:r>
      <w:r>
        <w:rPr>
          <w:rFonts w:hint="eastAsia"/>
        </w:rPr>
        <w:t>　　　　四、抗压强度</w:t>
      </w:r>
      <w:r>
        <w:rPr>
          <w:rFonts w:hint="eastAsia"/>
        </w:rPr>
        <w:br/>
      </w:r>
      <w:r>
        <w:rPr>
          <w:rFonts w:hint="eastAsia"/>
        </w:rPr>
        <w:t>　　　　五、含水率</w:t>
      </w:r>
      <w:r>
        <w:rPr>
          <w:rFonts w:hint="eastAsia"/>
        </w:rPr>
        <w:br/>
      </w:r>
      <w:r>
        <w:rPr>
          <w:rFonts w:hint="eastAsia"/>
        </w:rPr>
        <w:t>　　　　六、线膨胀系数</w:t>
      </w:r>
      <w:r>
        <w:rPr>
          <w:rFonts w:hint="eastAsia"/>
        </w:rPr>
        <w:br/>
      </w:r>
      <w:r>
        <w:rPr>
          <w:rFonts w:hint="eastAsia"/>
        </w:rPr>
        <w:t>　　　　七、抗折强度</w:t>
      </w:r>
      <w:r>
        <w:rPr>
          <w:rFonts w:hint="eastAsia"/>
        </w:rPr>
        <w:br/>
      </w:r>
      <w:r>
        <w:rPr>
          <w:rFonts w:hint="eastAsia"/>
        </w:rPr>
        <w:t>　　第四节 内隔墙材料主要生产工艺</w:t>
      </w:r>
      <w:r>
        <w:rPr>
          <w:rFonts w:hint="eastAsia"/>
        </w:rPr>
        <w:br/>
      </w:r>
      <w:r>
        <w:rPr>
          <w:rFonts w:hint="eastAsia"/>
        </w:rPr>
        <w:t>　　第五节 内隔墙材料国内外最新的研究进展分析</w:t>
      </w:r>
      <w:r>
        <w:rPr>
          <w:rFonts w:hint="eastAsia"/>
        </w:rPr>
        <w:br/>
      </w:r>
      <w:r>
        <w:rPr>
          <w:rFonts w:hint="eastAsia"/>
        </w:rPr>
        <w:t>　　第六节 内隔墙材料的主要成本对比分析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中国内隔墙材料行业投资前景预测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中国内隔墙材料行业发展趋势分析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第二节 中国内隔墙材料行业市场趋势预测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中国内隔墙材料行业投资前景预测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外墙装饰面板材料行业市场现状及发展趋势研究</w:t>
      </w:r>
      <w:r>
        <w:rPr>
          <w:rFonts w:hint="eastAsia"/>
        </w:rPr>
        <w:br/>
      </w:r>
      <w:r>
        <w:rPr>
          <w:rFonts w:hint="eastAsia"/>
        </w:rPr>
        <w:t>　　第一节 外墙装饰面板材料行业概述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二、分类及优缺点分析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第二节 外墙装饰面板材料行业发展概况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二、技术环境现状</w:t>
      </w:r>
      <w:r>
        <w:rPr>
          <w:rFonts w:hint="eastAsia"/>
        </w:rPr>
        <w:br/>
      </w:r>
      <w:r>
        <w:rPr>
          <w:rFonts w:hint="eastAsia"/>
        </w:rPr>
        <w:t>　　　　三、主要指标参数</w:t>
      </w:r>
      <w:r>
        <w:rPr>
          <w:rFonts w:hint="eastAsia"/>
        </w:rPr>
        <w:br/>
      </w:r>
      <w:r>
        <w:rPr>
          <w:rFonts w:hint="eastAsia"/>
        </w:rPr>
        <w:t>　　第三节 外墙装饰面板材料行业市场情况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二、行业产销情况</w:t>
      </w:r>
      <w:r>
        <w:rPr>
          <w:rFonts w:hint="eastAsia"/>
        </w:rPr>
        <w:br/>
      </w:r>
      <w:r>
        <w:rPr>
          <w:rFonts w:hint="eastAsia"/>
        </w:rPr>
        <w:t>　　　　三、产品价格走势</w:t>
      </w:r>
      <w:r>
        <w:rPr>
          <w:rFonts w:hint="eastAsia"/>
        </w:rPr>
        <w:br/>
      </w:r>
      <w:r>
        <w:rPr>
          <w:rFonts w:hint="eastAsia"/>
        </w:rPr>
        <w:t>　　第四节 外墙装饰面板材料适用性分析</w:t>
      </w:r>
      <w:r>
        <w:rPr>
          <w:rFonts w:hint="eastAsia"/>
        </w:rPr>
        <w:br/>
      </w:r>
      <w:r>
        <w:rPr>
          <w:rFonts w:hint="eastAsia"/>
        </w:rPr>
        <w:t>　　　　一、砖类</w:t>
      </w:r>
      <w:r>
        <w:rPr>
          <w:rFonts w:hint="eastAsia"/>
        </w:rPr>
        <w:br/>
      </w:r>
      <w:r>
        <w:rPr>
          <w:rFonts w:hint="eastAsia"/>
        </w:rPr>
        <w:t>　　　　二、涂料类</w:t>
      </w:r>
      <w:r>
        <w:rPr>
          <w:rFonts w:hint="eastAsia"/>
        </w:rPr>
        <w:br/>
      </w:r>
      <w:r>
        <w:rPr>
          <w:rFonts w:hint="eastAsia"/>
        </w:rPr>
        <w:t>　　　　三、外挂板类</w:t>
      </w:r>
      <w:r>
        <w:rPr>
          <w:rFonts w:hint="eastAsia"/>
        </w:rPr>
        <w:br/>
      </w:r>
      <w:r>
        <w:rPr>
          <w:rFonts w:hint="eastAsia"/>
        </w:rPr>
        <w:t>　　第五节 主要指标参数分析</w:t>
      </w:r>
      <w:r>
        <w:rPr>
          <w:rFonts w:hint="eastAsia"/>
        </w:rPr>
        <w:br/>
      </w:r>
      <w:r>
        <w:rPr>
          <w:rFonts w:hint="eastAsia"/>
        </w:rPr>
        <w:t>　　　　一、热导率</w:t>
      </w:r>
      <w:r>
        <w:rPr>
          <w:rFonts w:hint="eastAsia"/>
        </w:rPr>
        <w:br/>
      </w:r>
      <w:r>
        <w:rPr>
          <w:rFonts w:hint="eastAsia"/>
        </w:rPr>
        <w:t>　　　　二、容重</w:t>
      </w:r>
      <w:r>
        <w:rPr>
          <w:rFonts w:hint="eastAsia"/>
        </w:rPr>
        <w:br/>
      </w:r>
      <w:r>
        <w:rPr>
          <w:rFonts w:hint="eastAsia"/>
        </w:rPr>
        <w:t>　　　　三、最高使用温度</w:t>
      </w:r>
      <w:r>
        <w:rPr>
          <w:rFonts w:hint="eastAsia"/>
        </w:rPr>
        <w:br/>
      </w:r>
      <w:r>
        <w:rPr>
          <w:rFonts w:hint="eastAsia"/>
        </w:rPr>
        <w:t>　　　　四、抗压强度</w:t>
      </w:r>
      <w:r>
        <w:rPr>
          <w:rFonts w:hint="eastAsia"/>
        </w:rPr>
        <w:br/>
      </w:r>
      <w:r>
        <w:rPr>
          <w:rFonts w:hint="eastAsia"/>
        </w:rPr>
        <w:t>　　　　五、含水率</w:t>
      </w:r>
      <w:r>
        <w:rPr>
          <w:rFonts w:hint="eastAsia"/>
        </w:rPr>
        <w:br/>
      </w:r>
      <w:r>
        <w:rPr>
          <w:rFonts w:hint="eastAsia"/>
        </w:rPr>
        <w:t>　　　　六、线膨胀系数</w:t>
      </w:r>
      <w:r>
        <w:rPr>
          <w:rFonts w:hint="eastAsia"/>
        </w:rPr>
        <w:br/>
      </w:r>
      <w:r>
        <w:rPr>
          <w:rFonts w:hint="eastAsia"/>
        </w:rPr>
        <w:t>　　　　七、抗折强度</w:t>
      </w:r>
      <w:r>
        <w:rPr>
          <w:rFonts w:hint="eastAsia"/>
        </w:rPr>
        <w:br/>
      </w:r>
      <w:r>
        <w:rPr>
          <w:rFonts w:hint="eastAsia"/>
        </w:rPr>
        <w:t>　　第五节 外墙装饰面板材料行业发展前景分析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一、行业国内外的研究成果与发展趋势分析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装饰面板行业主要竞争企业调研</w:t>
      </w:r>
      <w:r>
        <w:rPr>
          <w:rFonts w:hint="eastAsia"/>
        </w:rPr>
        <w:br/>
      </w:r>
      <w:r>
        <w:rPr>
          <w:rFonts w:hint="eastAsia"/>
        </w:rPr>
        <w:t>　　第一节 湘纪源装饰面板有限公司</w:t>
      </w:r>
      <w:r>
        <w:rPr>
          <w:rFonts w:hint="eastAsia"/>
        </w:rPr>
        <w:br/>
      </w:r>
      <w:r>
        <w:rPr>
          <w:rFonts w:hint="eastAsia"/>
        </w:rPr>
        <w:t>　　第二节 常州赛诺装饰面板有限公司</w:t>
      </w:r>
      <w:r>
        <w:rPr>
          <w:rFonts w:hint="eastAsia"/>
        </w:rPr>
        <w:br/>
      </w:r>
      <w:r>
        <w:rPr>
          <w:rFonts w:hint="eastAsia"/>
        </w:rPr>
        <w:t>　　第三节 湖南金柚新型装饰材料有限公司</w:t>
      </w:r>
      <w:r>
        <w:rPr>
          <w:rFonts w:hint="eastAsia"/>
        </w:rPr>
        <w:br/>
      </w:r>
      <w:r>
        <w:rPr>
          <w:rFonts w:hint="eastAsia"/>
        </w:rPr>
        <w:t>　　第四节 武义锐豪装饰材料股份有限公司</w:t>
      </w:r>
      <w:r>
        <w:rPr>
          <w:rFonts w:hint="eastAsia"/>
        </w:rPr>
        <w:br/>
      </w:r>
      <w:r>
        <w:rPr>
          <w:rFonts w:hint="eastAsia"/>
        </w:rPr>
        <w:t>　　第五节 建威建设集团（深圳）有限公司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中国装饰面板行业投资前景预测</w:t>
      </w:r>
      <w:r>
        <w:rPr>
          <w:rFonts w:hint="eastAsia"/>
        </w:rPr>
        <w:br/>
      </w:r>
      <w:r>
        <w:rPr>
          <w:rFonts w:hint="eastAsia"/>
        </w:rPr>
        <w:t>　　第一节 中国装饰面板行业发展趋势分析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第二节 中国外墙装饰面板材料行业市场趋势预测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中-智-林-－中国外墙装饰面板材料行业投资前景预测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装饰面板行业历程</w:t>
      </w:r>
      <w:r>
        <w:rPr>
          <w:rFonts w:hint="eastAsia"/>
        </w:rPr>
        <w:br/>
      </w:r>
      <w:r>
        <w:rPr>
          <w:rFonts w:hint="eastAsia"/>
        </w:rPr>
        <w:t>　　图表 装饰面板行业生命周期</w:t>
      </w:r>
      <w:r>
        <w:rPr>
          <w:rFonts w:hint="eastAsia"/>
        </w:rPr>
        <w:br/>
      </w:r>
      <w:r>
        <w:rPr>
          <w:rFonts w:hint="eastAsia"/>
        </w:rPr>
        <w:t>　　图表 装饰面板行业产业链分析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装饰面板行业动态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ba7ba02804643" w:history="1">
        <w:r>
          <w:rPr>
            <w:rStyle w:val="Hyperlink"/>
          </w:rPr>
          <w:t>2025-2031年中国装饰面板发展现状与前景趋势分析报告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ba7ba02804643" w:history="1">
        <w:r>
          <w:rPr>
            <w:rStyle w:val="Hyperlink"/>
          </w:rPr>
          <w:t>https://www.20087.com/0/98/ZhuangShiMianBanDeFaZhanQianJing.html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热点：集成墙板10元一平、装饰面板材料有哪些、装饰面板材料有哪些、装饰面板图片、镜子板材、装饰面板行业、集成墙板、装饰面板价格、饰面工程中的饰面板主要有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dbbce3d54337" w:history="1">
      <w:r>
        <w:rPr>
          <w:rStyle w:val="Hyperlink"/>
        </w:rPr>
        <w:t>2025-2031年中国装饰面板发展现状与前景趋势分析报告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uangShiMianBanDeFaZhanQianJing.html" TargetMode="External" Id="R5c5ba7ba028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uangShiMianBanDeFaZhanQianJing.html" TargetMode="External" Id="R0b84dbbce3d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2024-12-23T05:44:00Z</dcterms:created>
  <dcterms:modified xsi:type="dcterms:W3CDTF">2024-12-23T06:44:00Z</dcterms:modified>
  <dc:subject>2025-2031年中国装饰面板发展现状与前景趋势分析报告</dc:subject>
  <dc:title>2025-2031年中国装饰面板发展现状与前景趋势分析报告</dc:title>
  <cp:keywords>2025-2031年中国装饰面板发展现状与前景趋势分析报告</cp:keywords>
  <dc:description>2025-2031年中国装饰面板发展现状与前景趋势分析报告</dc:description>
</cp:coreProperties>
</file>