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898ab6e2a4ae1" w:history="1">
              <w:r>
                <w:rPr>
                  <w:rStyle w:val="Hyperlink"/>
                </w:rPr>
                <w:t>2025-2031年中国智慧物业行业发展全面调研及未来趋势分析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898ab6e2a4ae1" w:history="1">
              <w:r>
                <w:rPr>
                  <w:rStyle w:val="Hyperlink"/>
                </w:rPr>
                <w:t>2025-2031年中国智慧物业行业发展全面调研及未来趋势分析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898ab6e2a4ae1" w:history="1">
                <w:r>
                  <w:rPr>
                    <w:rStyle w:val="Hyperlink"/>
                  </w:rPr>
                  <w:t>https://www.20087.com/1/28/ZhiHuiWuYeFaZhanQuShi.html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业是物业管理与信息技术融合的产物，近年来随着物联网、大数据和人工智能技术的发展而兴起。智慧物业系统集成了智能门禁、远程监控、能耗管理、在线缴费等功能，极大地提升了物业运营效率和服务质量。通过数据分析，物业管理人员能够实时掌握社区动态，及时响应业主需求，实现了精细化管理和个性化服务。</w:t>
      </w:r>
      <w:r>
        <w:rPr>
          <w:rFonts w:hint="eastAsia"/>
        </w:rPr>
        <w:br/>
      </w:r>
      <w:r>
        <w:rPr>
          <w:rFonts w:hint="eastAsia"/>
        </w:rPr>
        <w:t>　　未来，智慧物业将更加注重用户体验和社区生态建设。通过构建智慧社区平台，整合周边生活服务资源，如教育、医疗、购物等，为居民提供一站式生活解决方案。同时，人工智能技术的深化应用将使物业服务更加智能化，如智能客服、自动巡检机器人等，进一步提升居住体验。此外，随着区块链技术的成熟，智慧物业可能探索基于区块链的信用体系和共享经济模式，增强社区内部的信任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898ab6e2a4ae1" w:history="1">
        <w:r>
          <w:rPr>
            <w:rStyle w:val="Hyperlink"/>
          </w:rPr>
          <w:t>2025-2031年中国智慧物业行业发展全面调研及未来趋势分析</w:t>
        </w:r>
      </w:hyperlink>
      <w:r>
        <w:rPr>
          <w:rFonts w:hint="eastAsia"/>
        </w:rPr>
        <w:t>》基于详实数据，从市场规模、需求变化及价格动态等维度，全面解析了智慧物业行业的现状与发展趋势，并对智慧物业产业链各环节进行了系统性探讨。报告科学预测了智慧物业行业未来发展方向，重点分析了智慧物业技术现状及创新路径，同时聚焦智慧物业重点企业的经营表现，评估了市场竞争格局、品牌影响力及市场集中度。通过对细分市场的深入研究及SWOT分析，报告揭示了智慧物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智慧物业行业相关概述</w:t>
      </w:r>
      <w:r>
        <w:rPr>
          <w:rFonts w:hint="eastAsia"/>
        </w:rPr>
        <w:br/>
      </w:r>
      <w:r>
        <w:rPr>
          <w:rFonts w:hint="eastAsia"/>
        </w:rPr>
        <w:t>　　第一节 智慧物业行业定义及特点</w:t>
      </w:r>
      <w:r>
        <w:rPr>
          <w:rFonts w:hint="eastAsia"/>
        </w:rPr>
        <w:br/>
      </w:r>
      <w:r>
        <w:rPr>
          <w:rFonts w:hint="eastAsia"/>
        </w:rPr>
        <w:t>　　　　一、智慧物业行业的定义</w:t>
      </w:r>
      <w:r>
        <w:rPr>
          <w:rFonts w:hint="eastAsia"/>
        </w:rPr>
        <w:br/>
      </w:r>
      <w:r>
        <w:rPr>
          <w:rFonts w:hint="eastAsia"/>
        </w:rPr>
        <w:t>　　　　二、智慧物业行业服务特点</w:t>
      </w:r>
      <w:r>
        <w:rPr>
          <w:rFonts w:hint="eastAsia"/>
        </w:rPr>
        <w:br/>
      </w:r>
      <w:r>
        <w:rPr>
          <w:rFonts w:hint="eastAsia"/>
        </w:rPr>
        <w:t>　　第二节 智慧物业行业相关分类</w:t>
      </w:r>
      <w:r>
        <w:rPr>
          <w:rFonts w:hint="eastAsia"/>
        </w:rPr>
        <w:br/>
      </w:r>
      <w:r>
        <w:rPr>
          <w:rFonts w:hint="eastAsia"/>
        </w:rPr>
        <w:t>　　第三节 智慧物业行业盈利模式分析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2020-2025年中国智慧物业行业发展环境分析</w:t>
      </w:r>
      <w:r>
        <w:rPr>
          <w:rFonts w:hint="eastAsia"/>
        </w:rPr>
        <w:br/>
      </w:r>
      <w:r>
        <w:rPr>
          <w:rFonts w:hint="eastAsia"/>
        </w:rPr>
        <w:t>　　第一节 智慧物业行业政治法律环境（P）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一、行业主管单位及监管体制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二、行业相关法律法规及政策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智慧物业行业经济环境分析（E）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三、产业宏观经济分析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智慧物业行业社会环境分析（S）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一、人口发展变化情况</w:t>
      </w:r>
      <w:r>
        <w:rPr>
          <w:rFonts w:hint="eastAsia"/>
        </w:rPr>
        <w:br/>
      </w:r>
      <w:r>
        <w:rPr>
          <w:rFonts w:hint="eastAsia"/>
        </w:rPr>
        <w:t>　　　　二、城镇化水平</w:t>
      </w:r>
      <w:r>
        <w:rPr>
          <w:rFonts w:hint="eastAsia"/>
        </w:rPr>
        <w:br/>
      </w:r>
      <w:r>
        <w:rPr>
          <w:rFonts w:hint="eastAsia"/>
        </w:rPr>
        <w:t>　　　　三、居民消费水平及观念分析</w:t>
      </w:r>
      <w:r>
        <w:rPr>
          <w:rFonts w:hint="eastAsia"/>
        </w:rPr>
        <w:br/>
      </w:r>
      <w:r>
        <w:rPr>
          <w:rFonts w:hint="eastAsia"/>
        </w:rPr>
        <w:t>　　　　四、社会文化教育水平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智慧物业行业技术环境分析（T）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一、智慧物业技术分析</w:t>
      </w:r>
      <w:r>
        <w:rPr>
          <w:rFonts w:hint="eastAsia"/>
        </w:rPr>
        <w:br/>
      </w:r>
      <w:r>
        <w:rPr>
          <w:rFonts w:hint="eastAsia"/>
        </w:rPr>
        <w:t>　　　　二、智慧物业技术发展水平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智慧物业行业发展概述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2020-2025年全球智慧物业行业发展情况概述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一、全球智慧物业行业发展现状</w:t>
      </w:r>
      <w:r>
        <w:rPr>
          <w:rFonts w:hint="eastAsia"/>
        </w:rPr>
        <w:br/>
      </w:r>
      <w:r>
        <w:rPr>
          <w:rFonts w:hint="eastAsia"/>
        </w:rPr>
        <w:t>　　　　二、全球智慧物业行业发展特征</w:t>
      </w:r>
      <w:r>
        <w:rPr>
          <w:rFonts w:hint="eastAsia"/>
        </w:rPr>
        <w:br/>
      </w:r>
      <w:r>
        <w:rPr>
          <w:rFonts w:hint="eastAsia"/>
        </w:rPr>
        <w:t>　　　　三、全球智慧物业行业市场规模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2020-2025年全球主要地区智慧物业行业发展状况</w:t>
      </w:r>
      <w:r>
        <w:rPr>
          <w:rFonts w:hint="eastAsia"/>
        </w:rPr>
        <w:br/>
      </w:r>
      <w:r>
        <w:rPr>
          <w:rFonts w:hint="eastAsia"/>
        </w:rPr>
        <w:t>　　　　一、欧洲智慧物业行业发展情况概述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二、美国智慧物业行业发展情况概述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三、日韩智慧物业行业发展情况概述</w:t>
      </w:r>
      <w:r>
        <w:rPr>
          <w:rFonts w:hint="eastAsia"/>
        </w:rPr>
        <w:br/>
      </w:r>
      <w:r>
        <w:rPr>
          <w:rFonts w:hint="eastAsia"/>
        </w:rPr>
        <w:t>　　第三节 中国智慧物业行业发展状况分析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一、中国智慧物业行发展概况</w:t>
      </w:r>
      <w:r>
        <w:rPr>
          <w:rFonts w:hint="eastAsia"/>
        </w:rPr>
        <w:br/>
      </w:r>
      <w:r>
        <w:rPr>
          <w:rFonts w:hint="eastAsia"/>
        </w:rPr>
        <w:t>　　　　二、中国智慧物业行发展特点</w:t>
      </w:r>
      <w:r>
        <w:rPr>
          <w:rFonts w:hint="eastAsia"/>
        </w:rPr>
        <w:br/>
      </w:r>
      <w:r>
        <w:rPr>
          <w:rFonts w:hint="eastAsia"/>
        </w:rPr>
        <w:t>　　第四节 2020-2025年智慧物业行业发展现状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一、2020-2025年智慧物业行业市场规模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二、2020-2025年智慧物业行业发展现状</w:t>
      </w:r>
      <w:r>
        <w:rPr>
          <w:rFonts w:hint="eastAsia"/>
        </w:rPr>
        <w:br/>
      </w:r>
      <w:r>
        <w:rPr>
          <w:rFonts w:hint="eastAsia"/>
        </w:rPr>
        <w:t>　　第五节 2025-2031年中国智慧物业行业面临的困境及对策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一、智慧物业行业发展面临的瓶颈及对策分析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　　1 、智慧物业行业面临的瓶颈</w:t>
      </w:r>
      <w:r>
        <w:rPr>
          <w:rFonts w:hint="eastAsia"/>
        </w:rPr>
        <w:br/>
      </w:r>
      <w:r>
        <w:rPr>
          <w:rFonts w:hint="eastAsia"/>
        </w:rPr>
        <w:t>　　　　　　2 、智慧物业行业发展对策分析</w:t>
      </w:r>
      <w:r>
        <w:rPr>
          <w:rFonts w:hint="eastAsia"/>
        </w:rPr>
        <w:br/>
      </w:r>
      <w:r>
        <w:rPr>
          <w:rFonts w:hint="eastAsia"/>
        </w:rPr>
        <w:t>　　　　二、智慧物业企业发展存在的问题及对策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 、智慧物业企业发展存在的不足</w:t>
      </w:r>
      <w:r>
        <w:rPr>
          <w:rFonts w:hint="eastAsia"/>
        </w:rPr>
        <w:br/>
      </w:r>
      <w:r>
        <w:rPr>
          <w:rFonts w:hint="eastAsia"/>
        </w:rPr>
        <w:t>　　　　　　2 、智慧物业企业发展策略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中国智慧物业所属行业市场运行分析</w:t>
      </w:r>
      <w:r>
        <w:rPr>
          <w:rFonts w:hint="eastAsia"/>
        </w:rPr>
        <w:br/>
      </w:r>
      <w:r>
        <w:rPr>
          <w:rFonts w:hint="eastAsia"/>
        </w:rPr>
        <w:t>　　第一节 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第二节 2020-2025年中国智慧物业所属行业市场供需分析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一、中国智慧物业行业供给分析</w:t>
      </w:r>
      <w:r>
        <w:rPr>
          <w:rFonts w:hint="eastAsia"/>
        </w:rPr>
        <w:br/>
      </w:r>
      <w:r>
        <w:rPr>
          <w:rFonts w:hint="eastAsia"/>
        </w:rPr>
        <w:t>　　　　二、中国智慧物业行业需求分析</w:t>
      </w:r>
      <w:r>
        <w:rPr>
          <w:rFonts w:hint="eastAsia"/>
        </w:rPr>
        <w:br/>
      </w:r>
      <w:r>
        <w:rPr>
          <w:rFonts w:hint="eastAsia"/>
        </w:rPr>
        <w:t>　　　　三、中国智慧物业行业供需平衡</w:t>
      </w:r>
      <w:r>
        <w:rPr>
          <w:rFonts w:hint="eastAsia"/>
        </w:rPr>
        <w:br/>
      </w:r>
      <w:r>
        <w:rPr>
          <w:rFonts w:hint="eastAsia"/>
        </w:rPr>
        <w:t>　　第三节 2020-2025年中国智慧物业行业重点城市竞争分析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一、北京地区智慧物业行业发展现状及特点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二、上海地区智慧物业发展现状及特点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三、广州地区智慧物业发展现状及特点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四、深圳地区智慧物业发展现状及特点</w:t>
      </w:r>
      <w:r>
        <w:rPr>
          <w:rFonts w:hint="eastAsia"/>
        </w:rPr>
        <w:br/>
      </w:r>
      <w:r>
        <w:rPr>
          <w:rFonts w:hint="eastAsia"/>
        </w:rPr>
        <w:t>　　第四节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中国智慧物业行业细分市场分析</w:t>
      </w:r>
      <w:r>
        <w:rPr>
          <w:rFonts w:hint="eastAsia"/>
        </w:rPr>
        <w:br/>
      </w:r>
      <w:r>
        <w:rPr>
          <w:rFonts w:hint="eastAsia"/>
        </w:rPr>
        <w:t>　　第一节 智慧停车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四、发展潜力</w:t>
      </w:r>
      <w:r>
        <w:rPr>
          <w:rFonts w:hint="eastAsia"/>
        </w:rPr>
        <w:br/>
      </w:r>
      <w:r>
        <w:rPr>
          <w:rFonts w:hint="eastAsia"/>
        </w:rPr>
        <w:t>　　第二节 智慧安防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四、发展潜力</w:t>
      </w:r>
      <w:r>
        <w:rPr>
          <w:rFonts w:hint="eastAsia"/>
        </w:rPr>
        <w:br/>
      </w:r>
      <w:r>
        <w:rPr>
          <w:rFonts w:hint="eastAsia"/>
        </w:rPr>
        <w:t>　　第三节 智慧清洁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二、主要技术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四、发展潜力</w:t>
      </w:r>
      <w:r>
        <w:rPr>
          <w:rFonts w:hint="eastAsia"/>
        </w:rPr>
        <w:br/>
      </w:r>
      <w:r>
        <w:rPr>
          <w:rFonts w:hint="eastAsia"/>
        </w:rPr>
        <w:t>　　第四节 细分市场投资建议</w:t>
      </w:r>
      <w:r>
        <w:rPr>
          <w:rFonts w:hint="eastAsia"/>
        </w:rPr>
        <w:br/>
      </w:r>
      <w:r>
        <w:rPr>
          <w:rFonts w:hint="eastAsia"/>
        </w:rPr>
        <w:t>　　　　一、细分市场研究结论</w:t>
      </w:r>
      <w:r>
        <w:rPr>
          <w:rFonts w:hint="eastAsia"/>
        </w:rPr>
        <w:br/>
      </w:r>
      <w:r>
        <w:rPr>
          <w:rFonts w:hint="eastAsia"/>
        </w:rPr>
        <w:t>　　　　二、细分市场建议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智慧物业行业商业模式分析</w:t>
      </w:r>
      <w:r>
        <w:rPr>
          <w:rFonts w:hint="eastAsia"/>
        </w:rPr>
        <w:br/>
      </w:r>
      <w:r>
        <w:rPr>
          <w:rFonts w:hint="eastAsia"/>
        </w:rPr>
        <w:t>　　第一节 智慧物业营销模式分析</w:t>
      </w:r>
      <w:r>
        <w:rPr>
          <w:rFonts w:hint="eastAsia"/>
        </w:rPr>
        <w:br/>
      </w:r>
      <w:r>
        <w:rPr>
          <w:rFonts w:hint="eastAsia"/>
        </w:rPr>
        <w:t>　　　　一、营销策略组合理论分析</w:t>
      </w:r>
      <w:r>
        <w:rPr>
          <w:rFonts w:hint="eastAsia"/>
        </w:rPr>
        <w:br/>
      </w:r>
      <w:r>
        <w:rPr>
          <w:rFonts w:hint="eastAsia"/>
        </w:rPr>
        <w:t>　　　　二、营销模式的基本类型分析</w:t>
      </w:r>
      <w:r>
        <w:rPr>
          <w:rFonts w:hint="eastAsia"/>
        </w:rPr>
        <w:br/>
      </w:r>
      <w:r>
        <w:rPr>
          <w:rFonts w:hint="eastAsia"/>
        </w:rPr>
        <w:t>　　　　三、智慧物业行业营销现状分析</w:t>
      </w:r>
      <w:r>
        <w:rPr>
          <w:rFonts w:hint="eastAsia"/>
        </w:rPr>
        <w:br/>
      </w:r>
      <w:r>
        <w:rPr>
          <w:rFonts w:hint="eastAsia"/>
        </w:rPr>
        <w:t>　　　　四、智慧物业行业电子商务的应用情况分析</w:t>
      </w:r>
      <w:r>
        <w:rPr>
          <w:rFonts w:hint="eastAsia"/>
        </w:rPr>
        <w:br/>
      </w:r>
      <w:r>
        <w:rPr>
          <w:rFonts w:hint="eastAsia"/>
        </w:rPr>
        <w:t>　　　　五、智慧物业行业营销创新发展趋势分析</w:t>
      </w:r>
      <w:r>
        <w:rPr>
          <w:rFonts w:hint="eastAsia"/>
        </w:rPr>
        <w:br/>
      </w:r>
      <w:r>
        <w:rPr>
          <w:rFonts w:hint="eastAsia"/>
        </w:rPr>
        <w:t>　　第二节 盈利模式的相关概述</w:t>
      </w:r>
      <w:r>
        <w:rPr>
          <w:rFonts w:hint="eastAsia"/>
        </w:rPr>
        <w:br/>
      </w:r>
      <w:r>
        <w:rPr>
          <w:rFonts w:hint="eastAsia"/>
        </w:rPr>
        <w:t>　　　　一、参考模型</w:t>
      </w:r>
      <w:r>
        <w:rPr>
          <w:rFonts w:hint="eastAsia"/>
        </w:rPr>
        <w:br/>
      </w:r>
      <w:r>
        <w:rPr>
          <w:rFonts w:hint="eastAsia"/>
        </w:rPr>
        <w:t>　　　　二、成功特征</w:t>
      </w:r>
      <w:r>
        <w:rPr>
          <w:rFonts w:hint="eastAsia"/>
        </w:rPr>
        <w:br/>
      </w:r>
      <w:r>
        <w:rPr>
          <w:rFonts w:hint="eastAsia"/>
        </w:rPr>
        <w:t>　　　　三、历史发展</w:t>
      </w:r>
      <w:r>
        <w:rPr>
          <w:rFonts w:hint="eastAsia"/>
        </w:rPr>
        <w:br/>
      </w:r>
      <w:r>
        <w:rPr>
          <w:rFonts w:hint="eastAsia"/>
        </w:rPr>
        <w:t>　　第三节 智慧物业行业商业模式创新分析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二、商业模式创新的因素分析</w:t>
      </w:r>
      <w:r>
        <w:rPr>
          <w:rFonts w:hint="eastAsia"/>
        </w:rPr>
        <w:br/>
      </w:r>
      <w:r>
        <w:rPr>
          <w:rFonts w:hint="eastAsia"/>
        </w:rPr>
        <w:t>　　　　三、商业模式创新的目标与路径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四、商业模式创新的实践与启示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五、2025年最具颠覆性创新的商业模式分析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六、智慧物业行业商业模式创新选择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中国智慧物业行业竞争格局分析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一、智慧物业行业区域分布格局</w:t>
      </w:r>
      <w:r>
        <w:rPr>
          <w:rFonts w:hint="eastAsia"/>
        </w:rPr>
        <w:br/>
      </w:r>
      <w:r>
        <w:rPr>
          <w:rFonts w:hint="eastAsia"/>
        </w:rPr>
        <w:t>　　　　二、智慧物业行业企业规模格局</w:t>
      </w:r>
      <w:r>
        <w:rPr>
          <w:rFonts w:hint="eastAsia"/>
        </w:rPr>
        <w:br/>
      </w:r>
      <w:r>
        <w:rPr>
          <w:rFonts w:hint="eastAsia"/>
        </w:rPr>
        <w:t>　　　　三、智慧物业行业企业性质格局</w:t>
      </w:r>
      <w:r>
        <w:rPr>
          <w:rFonts w:hint="eastAsia"/>
        </w:rPr>
        <w:br/>
      </w:r>
      <w:r>
        <w:rPr>
          <w:rFonts w:hint="eastAsia"/>
        </w:rPr>
        <w:t>　　第二节 中国智慧物业行业竞争五力分析</w:t>
      </w:r>
      <w:r>
        <w:rPr>
          <w:rFonts w:hint="eastAsia"/>
        </w:rPr>
        <w:br/>
      </w:r>
      <w:r>
        <w:rPr>
          <w:rFonts w:hint="eastAsia"/>
        </w:rPr>
        <w:t>　　　　一、智慧物业行业上游议价能力</w:t>
      </w:r>
      <w:r>
        <w:rPr>
          <w:rFonts w:hint="eastAsia"/>
        </w:rPr>
        <w:br/>
      </w:r>
      <w:r>
        <w:rPr>
          <w:rFonts w:hint="eastAsia"/>
        </w:rPr>
        <w:t>　　　　二、智慧物业行业下游议价能力</w:t>
      </w:r>
      <w:r>
        <w:rPr>
          <w:rFonts w:hint="eastAsia"/>
        </w:rPr>
        <w:br/>
      </w:r>
      <w:r>
        <w:rPr>
          <w:rFonts w:hint="eastAsia"/>
        </w:rPr>
        <w:t>　　　　三、智慧物业行业新进入者威胁</w:t>
      </w:r>
      <w:r>
        <w:rPr>
          <w:rFonts w:hint="eastAsia"/>
        </w:rPr>
        <w:br/>
      </w:r>
      <w:r>
        <w:rPr>
          <w:rFonts w:hint="eastAsia"/>
        </w:rPr>
        <w:t>　　　　四、智慧物业行业替代产品威胁</w:t>
      </w:r>
      <w:r>
        <w:rPr>
          <w:rFonts w:hint="eastAsia"/>
        </w:rPr>
        <w:br/>
      </w:r>
      <w:r>
        <w:rPr>
          <w:rFonts w:hint="eastAsia"/>
        </w:rPr>
        <w:t>　　　　五、智慧物业行业现有企业竞争</w:t>
      </w:r>
      <w:r>
        <w:rPr>
          <w:rFonts w:hint="eastAsia"/>
        </w:rPr>
        <w:br/>
      </w:r>
      <w:r>
        <w:rPr>
          <w:rFonts w:hint="eastAsia"/>
        </w:rPr>
        <w:t>　　第三节 中国智慧物业行业竞争SW O T分析</w:t>
      </w:r>
      <w:r>
        <w:rPr>
          <w:rFonts w:hint="eastAsia"/>
        </w:rPr>
        <w:br/>
      </w:r>
      <w:r>
        <w:rPr>
          <w:rFonts w:hint="eastAsia"/>
        </w:rPr>
        <w:t>　　　　一、智慧物业行业优势分析（S）</w:t>
      </w:r>
      <w:r>
        <w:rPr>
          <w:rFonts w:hint="eastAsia"/>
        </w:rPr>
        <w:br/>
      </w:r>
      <w:r>
        <w:rPr>
          <w:rFonts w:hint="eastAsia"/>
        </w:rPr>
        <w:t>　　　　二、智慧物业行业劣势分析（W ）</w:t>
      </w:r>
      <w:r>
        <w:rPr>
          <w:rFonts w:hint="eastAsia"/>
        </w:rPr>
        <w:br/>
      </w:r>
      <w:r>
        <w:rPr>
          <w:rFonts w:hint="eastAsia"/>
        </w:rPr>
        <w:t>　　　　三、智慧物业行业机会分析（O ）</w:t>
      </w:r>
      <w:r>
        <w:rPr>
          <w:rFonts w:hint="eastAsia"/>
        </w:rPr>
        <w:br/>
      </w:r>
      <w:r>
        <w:rPr>
          <w:rFonts w:hint="eastAsia"/>
        </w:rPr>
        <w:t>　　　　四、智慧物业行业威胁分析（T）</w:t>
      </w:r>
      <w:r>
        <w:rPr>
          <w:rFonts w:hint="eastAsia"/>
        </w:rPr>
        <w:br/>
      </w:r>
      <w:r>
        <w:rPr>
          <w:rFonts w:hint="eastAsia"/>
        </w:rPr>
        <w:t>　　第四节 中国智慧物业行业投资兼并重组整合分析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中国智慧物业行业重点企业竞争策略分析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中国智慧物业行业企业分析</w:t>
      </w:r>
      <w:r>
        <w:rPr>
          <w:rFonts w:hint="eastAsia"/>
        </w:rPr>
        <w:br/>
      </w:r>
      <w:r>
        <w:rPr>
          <w:rFonts w:hint="eastAsia"/>
        </w:rPr>
        <w:t>　　第一节 万科物业竞争力分析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捷顺科技竞争力分析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中航物业竞争力分析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赤水好生活竞争力分析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鑫苑物业竞争力分析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远洋集团竞争力分析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第一物业竞争力分析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龙湖智慧服务竞争力分析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新城悦竞争力分析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绿地控股竞争力分析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2025-2031年中国智慧物业行业发展趋势与前景分析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2025-2031年中国智慧物业市场发展前景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一、2025-2031年智慧物业市场发展潜力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二、2025-2031年智慧物业市场发展前景展望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三、2025-2031年智慧物业细分行业发展前景分析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2025-2031年中国智慧物业市场发展趋势预测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一、2025-2031年智慧物业行业发展趋势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二、2025-2031年智慧物业市场规模预测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2025-2031年中国智慧物业行业供需预测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一、2025-2031年中国智慧物业行业供给预测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二、2025-2031年中国智慧物业行业需求预测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三、2025-2031年中国智慧物业供需平衡预测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三、服务业开放对智慧物业行业的影响</w:t>
      </w:r>
      <w:r>
        <w:rPr>
          <w:rFonts w:hint="eastAsia"/>
        </w:rPr>
        <w:br/>
      </w:r>
      <w:r>
        <w:rPr>
          <w:rFonts w:hint="eastAsia"/>
        </w:rPr>
        <w:t>　　　　四、互联网+背景下智慧物业行业的发展趋势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2025-2031年中国智慧物业行业投资前景</w:t>
      </w:r>
      <w:r>
        <w:rPr>
          <w:rFonts w:hint="eastAsia"/>
        </w:rPr>
        <w:br/>
      </w:r>
      <w:r>
        <w:rPr>
          <w:rFonts w:hint="eastAsia"/>
        </w:rPr>
        <w:t>　　第一节 智慧物业行业投资现状分析</w:t>
      </w:r>
      <w:r>
        <w:rPr>
          <w:rFonts w:hint="eastAsia"/>
        </w:rPr>
        <w:br/>
      </w:r>
      <w:r>
        <w:rPr>
          <w:rFonts w:hint="eastAsia"/>
        </w:rPr>
        <w:t>　　第二节 智慧物业行业投资特性分析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一、智慧物业行业进入壁垒分析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二、智慧物业行业盈利模式分析</w:t>
      </w:r>
      <w:r>
        <w:rPr>
          <w:rFonts w:hint="eastAsia"/>
        </w:rPr>
        <w:br/>
      </w:r>
      <w:r>
        <w:rPr>
          <w:rFonts w:hint="eastAsia"/>
        </w:rPr>
        <w:t>　　　　三、智慧物业行业盈利因素分析</w:t>
      </w:r>
      <w:r>
        <w:rPr>
          <w:rFonts w:hint="eastAsia"/>
        </w:rPr>
        <w:br/>
      </w:r>
      <w:r>
        <w:rPr>
          <w:rFonts w:hint="eastAsia"/>
        </w:rPr>
        <w:t>　　第三节 智慧物业行业投资机会分析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智慧物业行业投资风险分析</w:t>
      </w:r>
      <w:r>
        <w:rPr>
          <w:rFonts w:hint="eastAsia"/>
        </w:rPr>
        <w:br/>
      </w:r>
      <w:r>
        <w:rPr>
          <w:rFonts w:hint="eastAsia"/>
        </w:rPr>
        <w:t>　　　　一、智慧物业行业政策风险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　　六、其他投资风险</w:t>
      </w:r>
      <w:r>
        <w:rPr>
          <w:rFonts w:hint="eastAsia"/>
        </w:rPr>
        <w:br/>
      </w:r>
      <w:r>
        <w:rPr>
          <w:rFonts w:hint="eastAsia"/>
        </w:rPr>
        <w:t>　　第五节 互联网+与双创战略下企业的投资机遇</w:t>
      </w:r>
      <w:r>
        <w:rPr>
          <w:rFonts w:hint="eastAsia"/>
        </w:rPr>
        <w:br/>
      </w:r>
      <w:r>
        <w:rPr>
          <w:rFonts w:hint="eastAsia"/>
        </w:rPr>
        <w:t>　　　　一、互联网+与双创的概述</w:t>
      </w:r>
      <w:r>
        <w:rPr>
          <w:rFonts w:hint="eastAsia"/>
        </w:rPr>
        <w:br/>
      </w:r>
      <w:r>
        <w:rPr>
          <w:rFonts w:hint="eastAsia"/>
        </w:rPr>
        <w:t>　　　　二、企业投资挑战和机遇</w:t>
      </w:r>
      <w:r>
        <w:rPr>
          <w:rFonts w:hint="eastAsia"/>
        </w:rPr>
        <w:br/>
      </w:r>
      <w:r>
        <w:rPr>
          <w:rFonts w:hint="eastAsia"/>
        </w:rPr>
        <w:t>　　　　三、企业投资问题和投资策略</w:t>
      </w:r>
      <w:r>
        <w:rPr>
          <w:rFonts w:hint="eastAsia"/>
        </w:rPr>
        <w:br/>
      </w:r>
      <w:r>
        <w:rPr>
          <w:rFonts w:hint="eastAsia"/>
        </w:rPr>
        <w:t>　　　　　　1 、互联网+和双创的战略下企业投资问题分析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　　2 、互联网+和双创的战略下企业投资策略探究</w:t>
      </w:r>
      <w:r>
        <w:rPr>
          <w:rFonts w:hint="eastAsia"/>
        </w:rPr>
        <w:br/>
      </w:r>
      <w:r>
        <w:rPr>
          <w:rFonts w:hint="eastAsia"/>
        </w:rPr>
        <w:t>　　第六节 智慧物业行业投资潜力与建议</w:t>
      </w:r>
      <w:r>
        <w:rPr>
          <w:rFonts w:hint="eastAsia"/>
        </w:rPr>
        <w:br/>
      </w:r>
      <w:r>
        <w:rPr>
          <w:rFonts w:hint="eastAsia"/>
        </w:rPr>
        <w:t>　　　　一、智慧物业行业投资潜力分析</w:t>
      </w:r>
      <w:r>
        <w:rPr>
          <w:rFonts w:hint="eastAsia"/>
        </w:rPr>
        <w:br/>
      </w:r>
      <w:r>
        <w:rPr>
          <w:rFonts w:hint="eastAsia"/>
        </w:rPr>
        <w:t>　　　　二、智慧物业行业最新投资动态</w:t>
      </w:r>
      <w:r>
        <w:rPr>
          <w:rFonts w:hint="eastAsia"/>
        </w:rPr>
        <w:br/>
      </w:r>
      <w:r>
        <w:rPr>
          <w:rFonts w:hint="eastAsia"/>
        </w:rPr>
        <w:t>　　　　三、智慧物业行业投资机会与建议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2025-2031年中国智慧物业企业投资战略分析</w:t>
      </w:r>
      <w:r>
        <w:rPr>
          <w:rFonts w:hint="eastAsia"/>
        </w:rPr>
        <w:br/>
      </w:r>
      <w:r>
        <w:rPr>
          <w:rFonts w:hint="eastAsia"/>
        </w:rPr>
        <w:t>　　第一节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一、企业投资战略的特点</w:t>
      </w:r>
      <w:r>
        <w:rPr>
          <w:rFonts w:hint="eastAsia"/>
        </w:rPr>
        <w:br/>
      </w:r>
      <w:r>
        <w:rPr>
          <w:rFonts w:hint="eastAsia"/>
        </w:rPr>
        <w:t>　　　　二、企业投资战略类型选择</w:t>
      </w:r>
      <w:r>
        <w:rPr>
          <w:rFonts w:hint="eastAsia"/>
        </w:rPr>
        <w:br/>
      </w:r>
      <w:r>
        <w:rPr>
          <w:rFonts w:hint="eastAsia"/>
        </w:rPr>
        <w:t>　　　　三、企业投资战略制定程序</w:t>
      </w:r>
      <w:r>
        <w:rPr>
          <w:rFonts w:hint="eastAsia"/>
        </w:rPr>
        <w:br/>
      </w:r>
      <w:r>
        <w:rPr>
          <w:rFonts w:hint="eastAsia"/>
        </w:rPr>
        <w:t>　　第二节 现代企业投资战略的制定</w:t>
      </w:r>
      <w:r>
        <w:rPr>
          <w:rFonts w:hint="eastAsia"/>
        </w:rPr>
        <w:br/>
      </w:r>
      <w:r>
        <w:rPr>
          <w:rFonts w:hint="eastAsia"/>
        </w:rPr>
        <w:t>　　　　一、企业投资战略与总体战略的关系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二、产品不同生命周期阶段对制定企业投资战略的要求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三、企业投资战略的选择</w:t>
      </w:r>
      <w:r>
        <w:rPr>
          <w:rFonts w:hint="eastAsia"/>
        </w:rPr>
        <w:br/>
      </w:r>
      <w:r>
        <w:rPr>
          <w:rFonts w:hint="eastAsia"/>
        </w:rPr>
        <w:t>　　第三节 智慧物业企业战略规划策略分析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智慧物业行业历程</w:t>
      </w:r>
      <w:r>
        <w:rPr>
          <w:rFonts w:hint="eastAsia"/>
        </w:rPr>
        <w:br/>
      </w:r>
      <w:r>
        <w:rPr>
          <w:rFonts w:hint="eastAsia"/>
        </w:rPr>
        <w:t>　　图表 智慧物业行业生命周期</w:t>
      </w:r>
      <w:r>
        <w:rPr>
          <w:rFonts w:hint="eastAsia"/>
        </w:rPr>
        <w:br/>
      </w:r>
      <w:r>
        <w:rPr>
          <w:rFonts w:hint="eastAsia"/>
        </w:rPr>
        <w:t>　　图表 智慧物业行业产业链分析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2020-2025年智慧物业行业市场容量统计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898ab6e2a4ae1" w:history="1">
        <w:r>
          <w:rPr>
            <w:rStyle w:val="Hyperlink"/>
          </w:rPr>
          <w:t>2025-2031年中国智慧物业行业发展全面调研及未来趋势分析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898ab6e2a4ae1" w:history="1">
        <w:r>
          <w:rPr>
            <w:rStyle w:val="Hyperlink"/>
          </w:rPr>
          <w:t>https://www.20087.com/1/28/ZhiHuiWuYeFaZhanQuShi.html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热点：智慧物业的管理特征有哪些、智慧物业管理包括几方面管理内容、智慧物业管理包括几方面管理内容、上海智慧物业、打造智慧物业、信诚智慧物业、智慧物业的发展、银丰智慧物业、什么叫智慧物业管理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802e8ef3d4a49" w:history="1">
      <w:r>
        <w:rPr>
          <w:rStyle w:val="Hyperlink"/>
        </w:rPr>
        <w:t>2025-2031年中国智慧物业行业发展全面调研及未来趋势分析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HuiWuYeFaZhanQuShi.html" TargetMode="External" Id="Re9c898ab6e2a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HuiWuYeFaZhanQuShi.html" TargetMode="External" Id="R33b802e8ef3d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2025-04-09T01:28:00Z</dcterms:created>
  <dcterms:modified xsi:type="dcterms:W3CDTF">2025-04-09T02:28:00Z</dcterms:modified>
  <dc:subject>2025-2031年中国智慧物业行业发展全面调研及未来趋势分析</dc:subject>
  <dc:title>2025-2031年中国智慧物业行业发展全面调研及未来趋势分析</dc:title>
  <cp:keywords>2025-2031年中国智慧物业行业发展全面调研及未来趋势分析</cp:keywords>
  <dc:description>2025-2031年中国智慧物业行业发展全面调研及未来趋势分析</dc:description>
</cp:coreProperties>
</file>