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165b97d2e4ec7" w:history="1">
              <w:r>
                <w:rPr>
                  <w:rStyle w:val="Hyperlink"/>
                </w:rPr>
                <w:t>2025-2031年智能学习灯行业深度调研及未来趋势预测报告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165b97d2e4ec7" w:history="1">
              <w:r>
                <w:rPr>
                  <w:rStyle w:val="Hyperlink"/>
                </w:rPr>
                <w:t>2025-2031年智能学习灯行业深度调研及未来趋势预测报告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165b97d2e4ec7" w:history="1">
                <w:r>
                  <w:rPr>
                    <w:rStyle w:val="Hyperlink"/>
                  </w:rPr>
                  <w:t>https://www.20087.com/1/58/ZhiNengXueXiDengShiChangQianJing.html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学习灯结合了照明技术和教育理念，不仅能够提供适合阅读和学习的光线，还能通过内置的传感器和智能算法，调节光照强度和色温，以适应不同的学习环境和时间。近年来，随着人们对健康照明和个性化学习体验的需求增加，智能学习灯市场迎来了快速发展。产品不仅在功能上进行了创新，如加入语音助手和定时提醒，还在设计上融入了美学元素，使其成为家庭和办公室的装饰品。</w:t>
      </w:r>
      <w:r>
        <w:rPr>
          <w:rFonts w:hint="eastAsia"/>
        </w:rPr>
        <w:br/>
      </w:r>
      <w:r>
        <w:rPr>
          <w:rFonts w:hint="eastAsia"/>
        </w:rPr>
        <w:t>　　智能学习灯的未来将更加注重用户体验和健康效益。通过集成更多健康监测功能，如眼睛疲劳检测和睡眠模式调整，智能学习灯将成为个人健康管理系统的一部分。同时，AI技术的融入将使灯具能够更好地理解用户的学习习惯和偏好，提供更加个性化的照明方案。随着智能家居生态的完善，智能学习灯将与其他智能设备无缝连接，构建一个更加智能、舒适的学习和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165b97d2e4ec7" w:history="1">
        <w:r>
          <w:rPr>
            <w:rStyle w:val="Hyperlink"/>
          </w:rPr>
          <w:t>2025-2031年智能学习灯行业深度调研及未来趋势预测报告</w:t>
        </w:r>
      </w:hyperlink>
      <w:r>
        <w:rPr>
          <w:rFonts w:hint="eastAsia"/>
        </w:rPr>
        <w:t>》全面分析了智能学习灯行业的市场规模、供需状况及产业链结构，深入探讨了智能学习灯各细分市场的品牌竞争情况和价格动态，聚焦智能学习灯重点企业经营现状，揭示了行业的集中度和竞争格局。此外，智能学习灯报告对智能学习灯行业的市场前景进行了科学预测，揭示了行业未来的发展趋势、潜在风险和机遇。智能学习灯报告旨在为智能学习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智能学习灯市场发展现状</w:t>
      </w:r>
      <w:r>
        <w:rPr>
          <w:rFonts w:hint="eastAsia"/>
        </w:rPr>
        <w:br/>
      </w:r>
      <w:r>
        <w:rPr>
          <w:rFonts w:hint="eastAsia"/>
        </w:rPr>
        <w:t>第一章 全球智能学习灯行业发展分析</w:t>
      </w:r>
      <w:r>
        <w:rPr>
          <w:rFonts w:hint="eastAsia"/>
        </w:rPr>
        <w:br/>
      </w:r>
      <w:r>
        <w:rPr>
          <w:rFonts w:hint="eastAsia"/>
        </w:rPr>
        <w:t>　　第一节 全球智能学习灯行业发展轨迹综述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一、全球智能学习灯行业发展历程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二、全球智能学习灯行业发展面临的问题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三、全球智能学习灯行业技术发展现状及趋势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全球智能学习灯行业市场情况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部分国家地区智能学习灯行业发展状况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一、2019-2024年北美智能学习灯行业发展分析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二、2019-2024年欧盟智能学习灯行业发展分析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2019-2024年中国智能学习灯行业发展形势</w:t>
      </w:r>
      <w:r>
        <w:rPr>
          <w:rFonts w:hint="eastAsia"/>
        </w:rPr>
        <w:br/>
      </w:r>
      <w:r>
        <w:rPr>
          <w:rFonts w:hint="eastAsia"/>
        </w:rPr>
        <w:t>　　第一节 智能学习灯行业发展概况</w:t>
      </w:r>
      <w:r>
        <w:rPr>
          <w:rFonts w:hint="eastAsia"/>
        </w:rPr>
        <w:br/>
      </w:r>
      <w:r>
        <w:rPr>
          <w:rFonts w:hint="eastAsia"/>
        </w:rPr>
        <w:t>　　　　一、智能学习灯行业发展特点分析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二、智能学习灯行业投资现状分析</w:t>
      </w:r>
      <w:r>
        <w:rPr>
          <w:rFonts w:hint="eastAsia"/>
        </w:rPr>
        <w:br/>
      </w:r>
      <w:r>
        <w:rPr>
          <w:rFonts w:hint="eastAsia"/>
        </w:rPr>
        <w:t>　　　　三、智能学习灯行业总产值分析</w:t>
      </w:r>
      <w:r>
        <w:rPr>
          <w:rFonts w:hint="eastAsia"/>
        </w:rPr>
        <w:br/>
      </w:r>
      <w:r>
        <w:rPr>
          <w:rFonts w:hint="eastAsia"/>
        </w:rPr>
        <w:t>　　　　四、智能学习灯行业技术发展分析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2019-2024年智能学习灯行业市场情况分析</w:t>
      </w:r>
      <w:r>
        <w:rPr>
          <w:rFonts w:hint="eastAsia"/>
        </w:rPr>
        <w:br/>
      </w:r>
      <w:r>
        <w:rPr>
          <w:rFonts w:hint="eastAsia"/>
        </w:rPr>
        <w:t>　　　　一、智能学习灯行业市场发展分析</w:t>
      </w:r>
      <w:r>
        <w:rPr>
          <w:rFonts w:hint="eastAsia"/>
        </w:rPr>
        <w:br/>
      </w:r>
      <w:r>
        <w:rPr>
          <w:rFonts w:hint="eastAsia"/>
        </w:rPr>
        <w:t>　　　　二、智能学习灯市场存在的问题</w:t>
      </w:r>
      <w:r>
        <w:rPr>
          <w:rFonts w:hint="eastAsia"/>
        </w:rPr>
        <w:br/>
      </w:r>
      <w:r>
        <w:rPr>
          <w:rFonts w:hint="eastAsia"/>
        </w:rPr>
        <w:t>　　　　三、智能学习灯市场规模分析</w:t>
      </w:r>
      <w:r>
        <w:rPr>
          <w:rFonts w:hint="eastAsia"/>
        </w:rPr>
        <w:br/>
      </w:r>
      <w:r>
        <w:rPr>
          <w:rFonts w:hint="eastAsia"/>
        </w:rPr>
        <w:t>　　第三节 2019-2024年智能学习灯产销状况分析</w:t>
      </w:r>
      <w:r>
        <w:rPr>
          <w:rFonts w:hint="eastAsia"/>
        </w:rPr>
        <w:br/>
      </w:r>
      <w:r>
        <w:rPr>
          <w:rFonts w:hint="eastAsia"/>
        </w:rPr>
        <w:t>　　　　一、智能学习灯产量分析</w:t>
      </w:r>
      <w:r>
        <w:rPr>
          <w:rFonts w:hint="eastAsia"/>
        </w:rPr>
        <w:br/>
      </w:r>
      <w:r>
        <w:rPr>
          <w:rFonts w:hint="eastAsia"/>
        </w:rPr>
        <w:t>　　　　二、智能学习灯产能分析</w:t>
      </w:r>
      <w:r>
        <w:rPr>
          <w:rFonts w:hint="eastAsia"/>
        </w:rPr>
        <w:br/>
      </w:r>
      <w:r>
        <w:rPr>
          <w:rFonts w:hint="eastAsia"/>
        </w:rPr>
        <w:t>　　　　三、智能学习灯市场需求状况分析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中国智能学习灯行业区域市场分析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2025年华北地区智能学习灯行业分析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2025年东北地区智能学习灯行业分析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2025年华东地区智能学习灯行业分析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2025年华南地区智能学习灯行业分析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2025年华中地区智能学习灯行业分析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2025年西南地区智能学习灯行业分析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2025年西北地区智能学习灯行业分析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智能学习灯行业投资与发展前景分析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2025年智能学习灯行业投资情况分析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智能学习灯行业投资机会分析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一、智能学习灯投资项目分析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二、可以投资的智能学习灯模式</w:t>
      </w:r>
      <w:r>
        <w:rPr>
          <w:rFonts w:hint="eastAsia"/>
        </w:rPr>
        <w:br/>
      </w:r>
      <w:r>
        <w:rPr>
          <w:rFonts w:hint="eastAsia"/>
        </w:rPr>
        <w:t>　　　　三、2025年智能学习灯投资机会</w:t>
      </w:r>
      <w:r>
        <w:rPr>
          <w:rFonts w:hint="eastAsia"/>
        </w:rPr>
        <w:br/>
      </w:r>
      <w:r>
        <w:rPr>
          <w:rFonts w:hint="eastAsia"/>
        </w:rPr>
        <w:t>　　　　四、2025年智能学习灯投资新方向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一、新冠疫情下智能学习灯市场的发展前景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二、2025年智能学习灯市场面临的发展商机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智能学习灯市场竞争格局分析</w:t>
      </w:r>
      <w:r>
        <w:rPr>
          <w:rFonts w:hint="eastAsia"/>
        </w:rPr>
        <w:br/>
      </w:r>
      <w:r>
        <w:rPr>
          <w:rFonts w:hint="eastAsia"/>
        </w:rPr>
        <w:t>第五章 智能学习灯行业竞争格局分析</w:t>
      </w:r>
      <w:r>
        <w:rPr>
          <w:rFonts w:hint="eastAsia"/>
        </w:rPr>
        <w:br/>
      </w:r>
      <w:r>
        <w:rPr>
          <w:rFonts w:hint="eastAsia"/>
        </w:rPr>
        <w:t>　　第一节 智能学习灯行业集中度分析</w:t>
      </w:r>
      <w:r>
        <w:rPr>
          <w:rFonts w:hint="eastAsia"/>
        </w:rPr>
        <w:br/>
      </w:r>
      <w:r>
        <w:rPr>
          <w:rFonts w:hint="eastAsia"/>
        </w:rPr>
        <w:t>　　　　一、智能学习灯市场集中度分析</w:t>
      </w:r>
      <w:r>
        <w:rPr>
          <w:rFonts w:hint="eastAsia"/>
        </w:rPr>
        <w:br/>
      </w:r>
      <w:r>
        <w:rPr>
          <w:rFonts w:hint="eastAsia"/>
        </w:rPr>
        <w:t>　　　　二、智能学习灯企业集中度分析</w:t>
      </w:r>
      <w:r>
        <w:rPr>
          <w:rFonts w:hint="eastAsia"/>
        </w:rPr>
        <w:br/>
      </w:r>
      <w:r>
        <w:rPr>
          <w:rFonts w:hint="eastAsia"/>
        </w:rPr>
        <w:t>　　　　三、智能学习灯区域集中度分析</w:t>
      </w:r>
      <w:r>
        <w:rPr>
          <w:rFonts w:hint="eastAsia"/>
        </w:rPr>
        <w:br/>
      </w:r>
      <w:r>
        <w:rPr>
          <w:rFonts w:hint="eastAsia"/>
        </w:rPr>
        <w:t>　　第二节 智能学习灯行业主要企业竞争力分析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智能学习灯行业竞争格局分析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一、2025年智能学习灯行业竞争分析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二、2025年中外智能学习灯产品竞争分析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三、2019-2024年我国智能学习灯市场竞争分析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四、2025-2031年国内主要智能学习灯企业动向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中国智能学习灯行业整体运行指标分析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2025年中国智能学习灯行业总体规模分析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2025年中国智能学习灯行业产销分析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2025年中国智能学习灯行业财务指标总体分析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一、2019-2024年智能学习灯行业产销情况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二、2019-2024年智能学习灯行业库存情况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三、2019-2024年智能学习灯行业资金周转情况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一、2019-2024年智能学习灯行业价格走势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二、2019-2024年智能学习灯行业营业收入情况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三、2019-2024年智能学习灯行业毛利率情况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四、2019-2024年智能学习灯行业赢利能力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五、2019-2024年智能学习灯行业赢利水平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六、2025-2031年智能学习灯行业赢利预测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智能学习灯行业盈利能力分析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2025年中国智能学习灯行业利润总额分析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2025年中国智能学习灯行业销售利润率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2025年中国智能学习灯行业总资产利润率分析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2025年中国智能学习灯行业产值利税率分析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智能学习灯重点企业发展分析</w:t>
      </w:r>
      <w:r>
        <w:rPr>
          <w:rFonts w:hint="eastAsia"/>
        </w:rPr>
        <w:br/>
      </w:r>
      <w:r>
        <w:rPr>
          <w:rFonts w:hint="eastAsia"/>
        </w:rPr>
        <w:t>　　第一节 智能学习灯企业（一）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智能学习灯企业（二）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智能学习灯企业（三）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智能学习灯企业（四）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智能学习灯企业（五）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智能学习灯企业（六）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智能学习灯产品竞争力优势分析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智能学习灯行业投资策略分析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2025年智能学习灯行业投资效益分析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2025年智能学习灯行业投资策略研究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2025-2031年智能学习灯行业投资风险预警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影响智能学习灯行业发展的主要因素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一、2025年影响智能学习灯行业运行的有利因素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二、2025年影响智能学习灯行业运行的稳定因素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三、2025年影响智能学习灯行业运行的不利因素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四、2025年我国智能学习灯行业发展面临的挑战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五、2025年我国智能学习灯行业发展面临的机遇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智能学习灯行业投资风险预警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一、2025-2031年智能学习灯行业市场风险预测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二、2025-2031年智能学习灯行业政策风险预测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三、2025-2031年智能学习灯行业经营风险预测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四、2025-2031年智能学习灯行业技术风险预测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五、2025-2031年智能学习灯行业竞争风险预测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六、2025-2031年智能学习灯行业其他风险预测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2025-2031年智能学习灯行业发展趋势分析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2025-2031年中国智能学习灯市场趋势分析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一、2019-2024年我国智能学习灯市场趋势总结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二、2025-2031年我国智能学习灯发展趋势分析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2025-2031年智能学习灯产品发展趋势分析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一、2025-2031年智能学习灯产品技术趋势分析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二、2025-2031年智能学习灯产品价格趋势分析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2025-2031年中国智能学习灯行业供需预测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一、2025-2031年中国智能学习灯供给预测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二、2025-2031年中国智能学习灯需求预测</w:t>
      </w:r>
      <w:r>
        <w:rPr>
          <w:rFonts w:hint="eastAsia"/>
        </w:rPr>
        <w:br/>
      </w:r>
      <w:r>
        <w:rPr>
          <w:rFonts w:hint="eastAsia"/>
        </w:rPr>
        <w:t>　　第四节 2025-2031年智能学习灯行业规划建议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智能学习灯企业管理策略建议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一、智能学习灯价格策略分析</w:t>
      </w:r>
      <w:r>
        <w:rPr>
          <w:rFonts w:hint="eastAsia"/>
        </w:rPr>
        <w:br/>
      </w:r>
      <w:r>
        <w:rPr>
          <w:rFonts w:hint="eastAsia"/>
        </w:rPr>
        <w:t>　　　　二、智能学习灯渠道策略分析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提高智能学习灯企业竞争力的策略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一、提高中国智能学习灯企业核心竞争力的对策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二、智能学习灯企业提升竞争力的主要方向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三、影响智能学习灯企业核心竞争力的因素及提升途径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四、提高智能学习灯企业竞争力的策略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中.智.林.－对我国智能学习灯品牌的战略思考</w:t>
      </w:r>
      <w:r>
        <w:rPr>
          <w:rFonts w:hint="eastAsia"/>
        </w:rPr>
        <w:br/>
      </w:r>
      <w:r>
        <w:rPr>
          <w:rFonts w:hint="eastAsia"/>
        </w:rPr>
        <w:t>　　　　一、智能学习灯实施品牌战略的意义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二、智能学习灯企业品牌的现状分析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三、我国智能学习灯企业的品牌战略</w:t>
      </w:r>
      <w:r>
        <w:rPr>
          <w:rFonts w:hint="eastAsia"/>
        </w:rPr>
        <w:br/>
      </w:r>
      <w:r>
        <w:rPr>
          <w:rFonts w:hint="eastAsia"/>
        </w:rPr>
        <w:t>　　　　四、智能学习灯品牌战略管理的策略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2025-2031年中国智能学习灯行业产量预测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2025-2031年中国智能学习灯行业市场需求预测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智能学习灯重点企业经营情况分析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2025年智能学习灯行业壁垒</w:t>
      </w:r>
      <w:r>
        <w:rPr>
          <w:rFonts w:hint="eastAsia"/>
        </w:rPr>
        <w:br/>
      </w:r>
      <w:r>
        <w:rPr>
          <w:rFonts w:hint="eastAsia"/>
        </w:rPr>
        <w:t>　　图表 2025年智能学习灯市场前景分析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2025-2031年中国智能学习灯市场规模预测</w:t>
      </w:r>
      <w:r>
        <w:rPr>
          <w:rFonts w:hint="eastAsia"/>
        </w:rPr>
        <w:br/>
      </w:r>
      <w:r>
        <w:rPr>
          <w:rFonts w:hint="eastAsia"/>
        </w:rPr>
        <w:t>　　图表 2025年智能学习灯发展趋势预测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165b97d2e4ec7" w:history="1">
        <w:r>
          <w:rPr>
            <w:rStyle w:val="Hyperlink"/>
          </w:rPr>
          <w:t>2025-2031年智能学习灯行业深度调研及未来趋势预测报告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165b97d2e4ec7" w:history="1">
        <w:r>
          <w:rPr>
            <w:rStyle w:val="Hyperlink"/>
          </w:rPr>
          <w:t>https://www.20087.com/1/58/ZhiNengXueXiDengShiChangQianJing.html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热点：学校智能灯、智能灯怎么用、智能灯app、智能灯视频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3b05cb6be4366" w:history="1">
      <w:r>
        <w:rPr>
          <w:rStyle w:val="Hyperlink"/>
        </w:rPr>
        <w:t>2025-2031年智能学习灯行业深度调研及未来趋势预测报告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NengXueXiDengShiChangQianJing.html" TargetMode="External" Id="Rb61165b97d2e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NengXueXiDengShiChangQianJing.html" TargetMode="External" Id="R3f23b05cb6be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2025-02-14T01:01:00Z</dcterms:created>
  <dcterms:modified xsi:type="dcterms:W3CDTF">2025-02-14T02:01:00Z</dcterms:modified>
  <dc:subject>2025-2031年智能学习灯行业深度调研及未来趋势预测报告</dc:subject>
  <dc:title>2025-2031年智能学习灯行业深度调研及未来趋势预测报告</dc:title>
  <cp:keywords>2025-2031年智能学习灯行业深度调研及未来趋势预测报告</cp:keywords>
  <dc:description>2025-2031年智能学习灯行业深度调研及未来趋势预测报告</dc:description>
</cp:coreProperties>
</file>