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298c7f63a4589" w:history="1">
              <w:r>
                <w:rPr>
                  <w:rStyle w:val="Hyperlink"/>
                </w:rPr>
                <w:t>中国砂石开采市场调研与行业前景分析报告（2025-2031年）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298c7f63a4589" w:history="1">
              <w:r>
                <w:rPr>
                  <w:rStyle w:val="Hyperlink"/>
                </w:rPr>
                <w:t>中国砂石开采市场调研与行业前景分析报告（2025-2031年）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298c7f63a4589" w:history="1">
                <w:r>
                  <w:rPr>
                    <w:rStyle w:val="Hyperlink"/>
                  </w:rPr>
                  <w:t>https://www.20087.com/1/68/ShaShiKaiCaiFaZhanXianZhuangQianJing.html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开采业是基础设施建设和房地产开发的重要支撑，为建筑、道路和水利工程提供必要的原材料。近年来，随着城市化进程的加快和大型工程项目的实施，砂石需求持续增长，但同时也引发了资源枯竭和生态环境破坏的担忧。为此，行业正积极寻求可持续开采技术和管理措施，如采用循环利用和生态修复方案，以减轻对自然资源和环境的影响。</w:t>
      </w:r>
      <w:r>
        <w:rPr>
          <w:rFonts w:hint="eastAsia"/>
        </w:rPr>
        <w:br/>
      </w:r>
      <w:r>
        <w:rPr>
          <w:rFonts w:hint="eastAsia"/>
        </w:rPr>
        <w:t>　　未来，砂石开采业将更加注重资源的合理利用和生态平衡。这包括推广绿色开采技术，如地下开采和干法筛分，减少水和能源消耗。同时，通过建立砂石资源的循环利用体系，如建筑废料的回收再利用，以及生态补偿和修复机制，保障生态系统的健康和生物多样性。随着可持续发展观念的深入人心，砂石开采将朝着更加负责任和环境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298c7f63a4589" w:history="1">
        <w:r>
          <w:rPr>
            <w:rStyle w:val="Hyperlink"/>
          </w:rPr>
          <w:t>中国砂石开采市场调研与行业前景分析报告（2025-2031年）</w:t>
        </w:r>
      </w:hyperlink>
      <w:r>
        <w:rPr>
          <w:rFonts w:hint="eastAsia"/>
        </w:rPr>
        <w:t>》依托权威机构及行业协会数据，结合砂石开采行业的宏观环境与微观实践，从砂石开采市场规模、市场需求、技术现状及产业链结构等多维度进行了系统调研与分析。报告通过严谨的研究方法与翔实的数据支持，辅以直观图表，全面剖析了砂石开采行业发展趋势、重点企业表现及市场竞争格局，并通过SWOT分析揭示了行业机遇与潜在风险，为砂石开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中国开采沙石产品概述</w:t>
      </w:r>
      <w:r>
        <w:rPr>
          <w:rFonts w:hint="eastAsia"/>
        </w:rPr>
        <w:br/>
      </w:r>
      <w:r>
        <w:rPr>
          <w:rFonts w:hint="eastAsia"/>
        </w:rPr>
        <w:t>　　第一节 开采沙石产品定义</w:t>
      </w:r>
      <w:r>
        <w:rPr>
          <w:rFonts w:hint="eastAsia"/>
        </w:rPr>
        <w:br/>
      </w:r>
      <w:r>
        <w:rPr>
          <w:rFonts w:hint="eastAsia"/>
        </w:rPr>
        <w:t>　　第二节 开采沙石产品特点</w:t>
      </w:r>
      <w:r>
        <w:rPr>
          <w:rFonts w:hint="eastAsia"/>
        </w:rPr>
        <w:br/>
      </w:r>
      <w:r>
        <w:rPr>
          <w:rFonts w:hint="eastAsia"/>
        </w:rPr>
        <w:t>　　第三节 开采沙石产品用途</w:t>
      </w:r>
      <w:r>
        <w:rPr>
          <w:rFonts w:hint="eastAsia"/>
        </w:rPr>
        <w:br/>
      </w:r>
      <w:r>
        <w:rPr>
          <w:rFonts w:hint="eastAsia"/>
        </w:rPr>
        <w:t>　　第四节 开采沙石行业发展历程</w:t>
      </w:r>
      <w:r>
        <w:rPr>
          <w:rFonts w:hint="eastAsia"/>
        </w:rPr>
        <w:br/>
      </w:r>
      <w:r>
        <w:rPr>
          <w:rFonts w:hint="eastAsia"/>
        </w:rPr>
        <w:t>　　第五节 河砂开采的工艺流程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中国开采沙石行业发展环境分析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开采沙石行业国外市场发展现状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全球砂石开采市场规模情况</w:t>
      </w:r>
      <w:r>
        <w:rPr>
          <w:rFonts w:hint="eastAsia"/>
        </w:rPr>
        <w:br/>
      </w:r>
      <w:r>
        <w:rPr>
          <w:rFonts w:hint="eastAsia"/>
        </w:rPr>
        <w:t>　　第二节 全球砂石开采市场发展现状</w:t>
      </w:r>
      <w:r>
        <w:rPr>
          <w:rFonts w:hint="eastAsia"/>
        </w:rPr>
        <w:br/>
      </w:r>
      <w:r>
        <w:rPr>
          <w:rFonts w:hint="eastAsia"/>
        </w:rPr>
        <w:t>　　　　一、水泥企业延伸产业链进入骨料行业</w:t>
      </w:r>
      <w:r>
        <w:rPr>
          <w:rFonts w:hint="eastAsia"/>
        </w:rPr>
        <w:br/>
      </w:r>
      <w:r>
        <w:rPr>
          <w:rFonts w:hint="eastAsia"/>
        </w:rPr>
        <w:t>　　　　二、国际砂石骨料企业生产工艺水平</w:t>
      </w:r>
      <w:r>
        <w:rPr>
          <w:rFonts w:hint="eastAsia"/>
        </w:rPr>
        <w:br/>
      </w:r>
      <w:r>
        <w:rPr>
          <w:rFonts w:hint="eastAsia"/>
        </w:rPr>
        <w:t>　　　　三、国外砂石骨料产品品种情况</w:t>
      </w:r>
      <w:r>
        <w:rPr>
          <w:rFonts w:hint="eastAsia"/>
        </w:rPr>
        <w:br/>
      </w:r>
      <w:r>
        <w:rPr>
          <w:rFonts w:hint="eastAsia"/>
        </w:rPr>
        <w:t>　　　　四、国外矿山开采环保情况</w:t>
      </w:r>
      <w:r>
        <w:rPr>
          <w:rFonts w:hint="eastAsia"/>
        </w:rPr>
        <w:br/>
      </w:r>
      <w:r>
        <w:rPr>
          <w:rFonts w:hint="eastAsia"/>
        </w:rPr>
        <w:t>　　第三节 全球重点砂石生产企业分析</w:t>
      </w:r>
      <w:r>
        <w:rPr>
          <w:rFonts w:hint="eastAsia"/>
        </w:rPr>
        <w:br/>
      </w:r>
      <w:r>
        <w:rPr>
          <w:rFonts w:hint="eastAsia"/>
        </w:rPr>
        <w:t>　　　　一、海德堡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二、法拉基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（四）企业销售网络</w:t>
      </w:r>
      <w:r>
        <w:rPr>
          <w:rFonts w:hint="eastAsia"/>
        </w:rPr>
        <w:br/>
      </w:r>
      <w:r>
        <w:rPr>
          <w:rFonts w:hint="eastAsia"/>
        </w:rPr>
        <w:t>　　　　三、西麦斯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（四）企业营销网络</w:t>
      </w:r>
      <w:r>
        <w:rPr>
          <w:rFonts w:hint="eastAsia"/>
        </w:rPr>
        <w:br/>
      </w:r>
      <w:r>
        <w:rPr>
          <w:rFonts w:hint="eastAsia"/>
        </w:rPr>
        <w:t>　　　　四、豪西蒙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开采沙石行业特性分析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开采沙石行业SWOT分析</w:t>
      </w:r>
      <w:r>
        <w:rPr>
          <w:rFonts w:hint="eastAsia"/>
        </w:rPr>
        <w:br/>
      </w:r>
      <w:r>
        <w:rPr>
          <w:rFonts w:hint="eastAsia"/>
        </w:rPr>
        <w:t>　　　　一、开采沙石行业优势</w:t>
      </w:r>
      <w:r>
        <w:rPr>
          <w:rFonts w:hint="eastAsia"/>
        </w:rPr>
        <w:br/>
      </w:r>
      <w:r>
        <w:rPr>
          <w:rFonts w:hint="eastAsia"/>
        </w:rPr>
        <w:t>　　　　二、开采沙石行业劣势</w:t>
      </w:r>
      <w:r>
        <w:rPr>
          <w:rFonts w:hint="eastAsia"/>
        </w:rPr>
        <w:br/>
      </w:r>
      <w:r>
        <w:rPr>
          <w:rFonts w:hint="eastAsia"/>
        </w:rPr>
        <w:t>　　　　三、开采沙石行业机会</w:t>
      </w:r>
      <w:r>
        <w:rPr>
          <w:rFonts w:hint="eastAsia"/>
        </w:rPr>
        <w:br/>
      </w:r>
      <w:r>
        <w:rPr>
          <w:rFonts w:hint="eastAsia"/>
        </w:rPr>
        <w:t>　　　　四、开采沙石行业风险</w:t>
      </w:r>
      <w:r>
        <w:rPr>
          <w:rFonts w:hint="eastAsia"/>
        </w:rPr>
        <w:br/>
      </w:r>
      <w:r>
        <w:rPr>
          <w:rFonts w:hint="eastAsia"/>
        </w:rPr>
        <w:t>　　第三节 开采沙石行业波特五力模型分析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中国开采沙石行业供需分析</w:t>
      </w:r>
      <w:r>
        <w:rPr>
          <w:rFonts w:hint="eastAsia"/>
        </w:rPr>
        <w:br/>
      </w:r>
      <w:r>
        <w:rPr>
          <w:rFonts w:hint="eastAsia"/>
        </w:rPr>
        <w:t>　　第一节 中国开采沙石市场现状</w:t>
      </w:r>
      <w:r>
        <w:rPr>
          <w:rFonts w:hint="eastAsia"/>
        </w:rPr>
        <w:br/>
      </w:r>
      <w:r>
        <w:rPr>
          <w:rFonts w:hint="eastAsia"/>
        </w:rPr>
        <w:t>　　第二节 中国沙石开采供应分析</w:t>
      </w:r>
      <w:r>
        <w:rPr>
          <w:rFonts w:hint="eastAsia"/>
        </w:rPr>
        <w:br/>
      </w:r>
      <w:r>
        <w:rPr>
          <w:rFonts w:hint="eastAsia"/>
        </w:rPr>
        <w:t>　　　　一、砂石开采业产能情况</w:t>
      </w:r>
      <w:r>
        <w:rPr>
          <w:rFonts w:hint="eastAsia"/>
        </w:rPr>
        <w:br/>
      </w:r>
      <w:r>
        <w:rPr>
          <w:rFonts w:hint="eastAsia"/>
        </w:rPr>
        <w:t>　　　　二、砂石开采区域性分布</w:t>
      </w:r>
      <w:r>
        <w:rPr>
          <w:rFonts w:hint="eastAsia"/>
        </w:rPr>
        <w:br/>
      </w:r>
      <w:r>
        <w:rPr>
          <w:rFonts w:hint="eastAsia"/>
        </w:rPr>
        <w:t>　　　　三、2020-2025年砂石产量规模</w:t>
      </w:r>
      <w:r>
        <w:rPr>
          <w:rFonts w:hint="eastAsia"/>
        </w:rPr>
        <w:br/>
      </w:r>
      <w:r>
        <w:rPr>
          <w:rFonts w:hint="eastAsia"/>
        </w:rPr>
        <w:t>　　第三节 中国沙石需求分析</w:t>
      </w:r>
      <w:r>
        <w:rPr>
          <w:rFonts w:hint="eastAsia"/>
        </w:rPr>
        <w:br/>
      </w:r>
      <w:r>
        <w:rPr>
          <w:rFonts w:hint="eastAsia"/>
        </w:rPr>
        <w:t>　　　　一、砂石市场需求阶段分析</w:t>
      </w:r>
      <w:r>
        <w:rPr>
          <w:rFonts w:hint="eastAsia"/>
        </w:rPr>
        <w:br/>
      </w:r>
      <w:r>
        <w:rPr>
          <w:rFonts w:hint="eastAsia"/>
        </w:rPr>
        <w:t>　　　　二、2020-2025年砂石需求规模</w:t>
      </w:r>
      <w:r>
        <w:rPr>
          <w:rFonts w:hint="eastAsia"/>
        </w:rPr>
        <w:br/>
      </w:r>
      <w:r>
        <w:rPr>
          <w:rFonts w:hint="eastAsia"/>
        </w:rPr>
        <w:t>　　第四节 中国沙石价格趋势分析</w:t>
      </w:r>
      <w:r>
        <w:rPr>
          <w:rFonts w:hint="eastAsia"/>
        </w:rPr>
        <w:br/>
      </w:r>
      <w:r>
        <w:rPr>
          <w:rFonts w:hint="eastAsia"/>
        </w:rPr>
        <w:t>　　　　一、2025年砂石价格走势</w:t>
      </w:r>
      <w:r>
        <w:rPr>
          <w:rFonts w:hint="eastAsia"/>
        </w:rPr>
        <w:br/>
      </w:r>
      <w:r>
        <w:rPr>
          <w:rFonts w:hint="eastAsia"/>
        </w:rPr>
        <w:t>　　　　二、2025年砂石价格预期</w:t>
      </w:r>
      <w:r>
        <w:rPr>
          <w:rFonts w:hint="eastAsia"/>
        </w:rPr>
        <w:br/>
      </w:r>
      <w:r>
        <w:rPr>
          <w:rFonts w:hint="eastAsia"/>
        </w:rPr>
        <w:t>　　　　三、河砂价格走势分析</w:t>
      </w:r>
      <w:r>
        <w:rPr>
          <w:rFonts w:hint="eastAsia"/>
        </w:rPr>
        <w:br/>
      </w:r>
      <w:r>
        <w:rPr>
          <w:rFonts w:hint="eastAsia"/>
        </w:rPr>
        <w:t>　　第五节 中国河砂开采市场运行状况分析</w:t>
      </w:r>
      <w:r>
        <w:rPr>
          <w:rFonts w:hint="eastAsia"/>
        </w:rPr>
        <w:br/>
      </w:r>
      <w:r>
        <w:rPr>
          <w:rFonts w:hint="eastAsia"/>
        </w:rPr>
        <w:t>　　　　一、河砂开采模式分析</w:t>
      </w:r>
      <w:r>
        <w:rPr>
          <w:rFonts w:hint="eastAsia"/>
        </w:rPr>
        <w:br/>
      </w:r>
      <w:r>
        <w:rPr>
          <w:rFonts w:hint="eastAsia"/>
        </w:rPr>
        <w:t>　　　　二、河流河砂输入量分析</w:t>
      </w:r>
      <w:r>
        <w:rPr>
          <w:rFonts w:hint="eastAsia"/>
        </w:rPr>
        <w:br/>
      </w:r>
      <w:r>
        <w:rPr>
          <w:rFonts w:hint="eastAsia"/>
        </w:rPr>
        <w:t>　　　　三、河砂运营成本分析</w:t>
      </w:r>
      <w:r>
        <w:rPr>
          <w:rFonts w:hint="eastAsia"/>
        </w:rPr>
        <w:br/>
      </w:r>
      <w:r>
        <w:rPr>
          <w:rFonts w:hint="eastAsia"/>
        </w:rPr>
        <w:t>　　　　四、河砂价格控制分析</w:t>
      </w:r>
      <w:r>
        <w:rPr>
          <w:rFonts w:hint="eastAsia"/>
        </w:rPr>
        <w:br/>
      </w:r>
      <w:r>
        <w:rPr>
          <w:rFonts w:hint="eastAsia"/>
        </w:rPr>
        <w:t>　　　　　　（一）河砂价格涨易跌难成因</w:t>
      </w:r>
      <w:r>
        <w:rPr>
          <w:rFonts w:hint="eastAsia"/>
        </w:rPr>
        <w:br/>
      </w:r>
      <w:r>
        <w:rPr>
          <w:rFonts w:hint="eastAsia"/>
        </w:rPr>
        <w:t>　　　　　　（二）河砂价格控制手段分析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中国开采沙石所属行业进出口分析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2020-2025年开采沙石所属行业进口数据分析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一、砂石产品进口数量情况</w:t>
      </w:r>
      <w:r>
        <w:rPr>
          <w:rFonts w:hint="eastAsia"/>
        </w:rPr>
        <w:br/>
      </w:r>
      <w:r>
        <w:rPr>
          <w:rFonts w:hint="eastAsia"/>
        </w:rPr>
        <w:t>　　　　二、砂石产品进口金额情况</w:t>
      </w:r>
      <w:r>
        <w:rPr>
          <w:rFonts w:hint="eastAsia"/>
        </w:rPr>
        <w:br/>
      </w:r>
      <w:r>
        <w:rPr>
          <w:rFonts w:hint="eastAsia"/>
        </w:rPr>
        <w:t>　　　　三、砂石产品进口来源分析</w:t>
      </w:r>
      <w:r>
        <w:rPr>
          <w:rFonts w:hint="eastAsia"/>
        </w:rPr>
        <w:br/>
      </w:r>
      <w:r>
        <w:rPr>
          <w:rFonts w:hint="eastAsia"/>
        </w:rPr>
        <w:t>　　　　四、砂石产品进口均价分析</w:t>
      </w:r>
      <w:r>
        <w:rPr>
          <w:rFonts w:hint="eastAsia"/>
        </w:rPr>
        <w:br/>
      </w:r>
      <w:r>
        <w:rPr>
          <w:rFonts w:hint="eastAsia"/>
        </w:rPr>
        <w:t>　　第二节 2020-2025年开采沙石所属行业出口数据分析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一、砂石产品出口数量情况</w:t>
      </w:r>
      <w:r>
        <w:rPr>
          <w:rFonts w:hint="eastAsia"/>
        </w:rPr>
        <w:br/>
      </w:r>
      <w:r>
        <w:rPr>
          <w:rFonts w:hint="eastAsia"/>
        </w:rPr>
        <w:t>　　　　二、砂石产品出口金额情况</w:t>
      </w:r>
      <w:r>
        <w:rPr>
          <w:rFonts w:hint="eastAsia"/>
        </w:rPr>
        <w:br/>
      </w:r>
      <w:r>
        <w:rPr>
          <w:rFonts w:hint="eastAsia"/>
        </w:rPr>
        <w:t>　　　　三、砂石产品出口流向分析</w:t>
      </w:r>
      <w:r>
        <w:rPr>
          <w:rFonts w:hint="eastAsia"/>
        </w:rPr>
        <w:br/>
      </w:r>
      <w:r>
        <w:rPr>
          <w:rFonts w:hint="eastAsia"/>
        </w:rPr>
        <w:t>　　　　四、砂石产品出口均价分析</w:t>
      </w:r>
      <w:r>
        <w:rPr>
          <w:rFonts w:hint="eastAsia"/>
        </w:rPr>
        <w:br/>
      </w:r>
      <w:r>
        <w:rPr>
          <w:rFonts w:hint="eastAsia"/>
        </w:rPr>
        <w:t>　　第三节 2025-2031年开采沙石所属行业进口量预测</w:t>
      </w:r>
      <w:r>
        <w:rPr>
          <w:rFonts w:hint="eastAsia"/>
        </w:rPr>
        <w:br/>
      </w:r>
      <w:r>
        <w:rPr>
          <w:rFonts w:hint="eastAsia"/>
        </w:rPr>
        <w:t>　　第四节 2025-2031年开采沙石所属行业出口量预测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中国开采沙石所属行业运行经济指标分析</w:t>
      </w:r>
      <w:r>
        <w:rPr>
          <w:rFonts w:hint="eastAsia"/>
        </w:rPr>
        <w:br/>
      </w:r>
      <w:r>
        <w:rPr>
          <w:rFonts w:hint="eastAsia"/>
        </w:rPr>
        <w:t>　　第一节 中国开采沙石所属行业规模分析</w:t>
      </w:r>
      <w:r>
        <w:rPr>
          <w:rFonts w:hint="eastAsia"/>
        </w:rPr>
        <w:br/>
      </w:r>
      <w:r>
        <w:rPr>
          <w:rFonts w:hint="eastAsia"/>
        </w:rPr>
        <w:t>　　　　一、从业人员数量</w:t>
      </w:r>
      <w:r>
        <w:rPr>
          <w:rFonts w:hint="eastAsia"/>
        </w:rPr>
        <w:br/>
      </w:r>
      <w:r>
        <w:rPr>
          <w:rFonts w:hint="eastAsia"/>
        </w:rPr>
        <w:t>　　　　二、企业数量分析</w:t>
      </w:r>
      <w:r>
        <w:rPr>
          <w:rFonts w:hint="eastAsia"/>
        </w:rPr>
        <w:br/>
      </w:r>
      <w:r>
        <w:rPr>
          <w:rFonts w:hint="eastAsia"/>
        </w:rPr>
        <w:t>　　第二节 中国开采沙石所属行业经济运行状况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一、砂石开采行业资产规模分析</w:t>
      </w:r>
      <w:r>
        <w:rPr>
          <w:rFonts w:hint="eastAsia"/>
        </w:rPr>
        <w:br/>
      </w:r>
      <w:r>
        <w:rPr>
          <w:rFonts w:hint="eastAsia"/>
        </w:rPr>
        <w:t>　　　　二、砂石开采行业产值规模分析</w:t>
      </w:r>
      <w:r>
        <w:rPr>
          <w:rFonts w:hint="eastAsia"/>
        </w:rPr>
        <w:br/>
      </w:r>
      <w:r>
        <w:rPr>
          <w:rFonts w:hint="eastAsia"/>
        </w:rPr>
        <w:t>　　　　三、砂石开采行业销售收入分析</w:t>
      </w:r>
      <w:r>
        <w:rPr>
          <w:rFonts w:hint="eastAsia"/>
        </w:rPr>
        <w:br/>
      </w:r>
      <w:r>
        <w:rPr>
          <w:rFonts w:hint="eastAsia"/>
        </w:rPr>
        <w:t>　　　　四、砂石开采行业利润总额分析</w:t>
      </w:r>
      <w:r>
        <w:rPr>
          <w:rFonts w:hint="eastAsia"/>
        </w:rPr>
        <w:br/>
      </w:r>
      <w:r>
        <w:rPr>
          <w:rFonts w:hint="eastAsia"/>
        </w:rPr>
        <w:t>　　第三节 中国开采沙石所属行业盈利能力分析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三、总资产利润率分析</w:t>
      </w:r>
      <w:r>
        <w:rPr>
          <w:rFonts w:hint="eastAsia"/>
        </w:rPr>
        <w:br/>
      </w:r>
      <w:r>
        <w:rPr>
          <w:rFonts w:hint="eastAsia"/>
        </w:rPr>
        <w:t>　　第四节 中国开采沙石所属行业偿债能力分析</w:t>
      </w:r>
      <w:r>
        <w:rPr>
          <w:rFonts w:hint="eastAsia"/>
        </w:rPr>
        <w:br/>
      </w:r>
      <w:r>
        <w:rPr>
          <w:rFonts w:hint="eastAsia"/>
        </w:rPr>
        <w:t>　　第五节 中国开采沙石所属行业营运能力分析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一、应收账款利用率分析</w:t>
      </w:r>
      <w:r>
        <w:rPr>
          <w:rFonts w:hint="eastAsia"/>
        </w:rPr>
        <w:br/>
      </w:r>
      <w:r>
        <w:rPr>
          <w:rFonts w:hint="eastAsia"/>
        </w:rPr>
        <w:t>　　　　二、流动资产周转次数分析</w:t>
      </w:r>
      <w:r>
        <w:rPr>
          <w:rFonts w:hint="eastAsia"/>
        </w:rPr>
        <w:br/>
      </w:r>
      <w:r>
        <w:rPr>
          <w:rFonts w:hint="eastAsia"/>
        </w:rPr>
        <w:t>　　　　三、总资产周转次数分析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国内主要开采沙石企业分析</w:t>
      </w:r>
      <w:r>
        <w:rPr>
          <w:rFonts w:hint="eastAsia"/>
        </w:rPr>
        <w:br/>
      </w:r>
      <w:r>
        <w:rPr>
          <w:rFonts w:hint="eastAsia"/>
        </w:rPr>
        <w:t>　　第一节 陕西瑞德宝尔投资有限公司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舟山市瑞昌采砂有限公司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福建中豪砂石有限公司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福建省砂石出口有限公司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金昌矽砂有限公司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衡山县群鑫砂石实业有限公司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郧县金砂实业有限公司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湖州鹿山坞矿业有限公司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湖州新开元碎石有限公司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第十二节 中材安徽水泥有限公司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第十三节 冀东发展集团有限责任公司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第十四节 文登市东意石材有限公司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开采沙石行业投资建议分析</w:t>
      </w:r>
      <w:r>
        <w:rPr>
          <w:rFonts w:hint="eastAsia"/>
        </w:rPr>
        <w:br/>
      </w:r>
      <w:r>
        <w:rPr>
          <w:rFonts w:hint="eastAsia"/>
        </w:rPr>
        <w:t>　　第一节 开采沙石行业投资环境分析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一、行业转型升级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第二节 开采沙石行业投资风险分析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中国开采沙石业发展趋势及预测分析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2025-2031年开采沙石行业发展趋势分析</w:t>
      </w:r>
      <w:r>
        <w:rPr>
          <w:rFonts w:hint="eastAsia"/>
        </w:rPr>
        <w:br/>
      </w:r>
      <w:r>
        <w:rPr>
          <w:rFonts w:hint="eastAsia"/>
        </w:rPr>
        <w:t>　　　　一、开采沙石行业发展分析</w:t>
      </w:r>
      <w:r>
        <w:rPr>
          <w:rFonts w:hint="eastAsia"/>
        </w:rPr>
        <w:br/>
      </w:r>
      <w:r>
        <w:rPr>
          <w:rFonts w:hint="eastAsia"/>
        </w:rPr>
        <w:t>　　　　二、开采沙石行业技术开发方向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第二节 2025-2031年开采沙石行业发展前景分析</w:t>
      </w:r>
      <w:r>
        <w:rPr>
          <w:rFonts w:hint="eastAsia"/>
        </w:rPr>
        <w:br/>
      </w:r>
      <w:r>
        <w:rPr>
          <w:rFonts w:hint="eastAsia"/>
        </w:rPr>
        <w:t>　　　　一、砂石开采业发展前景</w:t>
      </w:r>
      <w:r>
        <w:rPr>
          <w:rFonts w:hint="eastAsia"/>
        </w:rPr>
        <w:br/>
      </w:r>
      <w:r>
        <w:rPr>
          <w:rFonts w:hint="eastAsia"/>
        </w:rPr>
        <w:t>　　　　二、砂石产品市场前景分析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2025-2031年中国开采沙石行业运行状况预测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一、2025-2031年中国砂石供应量预测</w:t>
      </w:r>
      <w:r>
        <w:rPr>
          <w:rFonts w:hint="eastAsia"/>
        </w:rPr>
        <w:br/>
      </w:r>
      <w:r>
        <w:rPr>
          <w:rFonts w:hint="eastAsia"/>
        </w:rPr>
        <w:t>　　　　二、2025-2031年中国砂石需求规模预测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中国开采沙石行业投资建议分析</w:t>
      </w:r>
      <w:r>
        <w:rPr>
          <w:rFonts w:hint="eastAsia"/>
        </w:rPr>
        <w:br/>
      </w:r>
      <w:r>
        <w:rPr>
          <w:rFonts w:hint="eastAsia"/>
        </w:rPr>
        <w:t>　　第一节 开采沙石行业应对风险策略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三、企业自身应对对策</w:t>
      </w:r>
      <w:r>
        <w:rPr>
          <w:rFonts w:hint="eastAsia"/>
        </w:rPr>
        <w:br/>
      </w:r>
      <w:r>
        <w:rPr>
          <w:rFonts w:hint="eastAsia"/>
        </w:rPr>
        <w:t>　　第二节 中.智林－市场的重点客户战略实施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砂石开采行业历程</w:t>
      </w:r>
      <w:r>
        <w:rPr>
          <w:rFonts w:hint="eastAsia"/>
        </w:rPr>
        <w:br/>
      </w:r>
      <w:r>
        <w:rPr>
          <w:rFonts w:hint="eastAsia"/>
        </w:rPr>
        <w:t>　　图表 砂石开采行业生命周期</w:t>
      </w:r>
      <w:r>
        <w:rPr>
          <w:rFonts w:hint="eastAsia"/>
        </w:rPr>
        <w:br/>
      </w:r>
      <w:r>
        <w:rPr>
          <w:rFonts w:hint="eastAsia"/>
        </w:rPr>
        <w:t>　　图表 砂石开采行业产业链分析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2020-2025年砂石开采行业市场容量统计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2020-2025年中国砂石开采行业经营效益分析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**地区砂石开采市场规模及增长情况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**地区砂石开采行业市场需求情况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砂石开采重点企业（一）基本信息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砂石开采重点企业（一）经营情况分析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砂石开采重点企业（一）盈利能力情况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砂石开采重点企业（二）经营情况分析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砂石开采重点企业（二）盈利能力情况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砂石开采重点企业（二）成长能力情况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2025-2031年中国砂石开采市场前景分析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2025-2031年中国砂石开采行业发展趋势预测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298c7f63a4589" w:history="1">
        <w:r>
          <w:rPr>
            <w:rStyle w:val="Hyperlink"/>
          </w:rPr>
          <w:t>中国砂石开采市场调研与行业前景分析报告（2025-2031年）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298c7f63a4589" w:history="1">
        <w:r>
          <w:rPr>
            <w:rStyle w:val="Hyperlink"/>
          </w:rPr>
          <w:t>https://www.20087.com/1/68/ShaShiKaiCaiFaZhanXianZhuangQianJing.html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石怎么合法开采、砂石开采许可证、关于规范和完善砂石开采、砂石开采归哪个部门管、砂石开采需要什么手续、砂石开采资质、洞庭湖采砂最新情况、砂石开采合作协议范本、砂石开采企业增值税简易计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a47c8d1004341" w:history="1">
      <w:r>
        <w:rPr>
          <w:rStyle w:val="Hyperlink"/>
        </w:rPr>
        <w:t>中国砂石开采市场调研与行业前景分析报告（2025-2031年）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aShiKaiCaiFaZhanXianZhuangQianJing.html" TargetMode="External" Id="R1c3298c7f63a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aShiKaiCaiFaZhanXianZhuangQianJing.html" TargetMode="External" Id="Rc35a47c8d100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2025-02-11T00:40:00Z</dcterms:created>
  <dcterms:modified xsi:type="dcterms:W3CDTF">2025-02-11T01:40:00Z</dcterms:modified>
  <dc:subject>中国砂石开采市场调研与行业前景分析报告（2025-2031年）</dc:subject>
  <dc:title>中国砂石开采市场调研与行业前景分析报告（2025-2031年）</dc:title>
  <cp:keywords>中国砂石开采市场调研与行业前景分析报告（2025-2031年）</cp:keywords>
  <dc:description>中国砂石开采市场调研与行业前景分析报告（2025-2031年）</dc:description>
</cp:coreProperties>
</file>