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fe5727c73435d" w:history="1">
              <w:r>
                <w:rPr>
                  <w:rStyle w:val="Hyperlink"/>
                </w:rPr>
                <w:t>2025-2031年全球与中国铝型材系统行业发展研究及前景趋势预测报告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fe5727c73435d" w:history="1">
              <w:r>
                <w:rPr>
                  <w:rStyle w:val="Hyperlink"/>
                </w:rPr>
                <w:t>2025-2031年全球与中国铝型材系统行业发展研究及前景趋势预测报告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fe5727c73435d" w:history="1">
                <w:r>
                  <w:rPr>
                    <w:rStyle w:val="Hyperlink"/>
                  </w:rPr>
                  <w:t>https://www.20087.com/1/68/LvXingCaiXiTongHangYeQuShi.html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系统是由标准化铝型材、连接件、紧固件与功能附件构成的模块化结构框架，广泛应用于工业自动化设备、建筑幕墙、展览展示、新能源支架及家具制造领域。目前，铝型材系统主流系统采用6063或6061铝合金，通过热挤压成型获得T型槽、凹槽或圆孔截面型材，配合角码、端盖与滑块实现无焊接快速组装。在智能制造产线中，铝型材系统构建机器人导轨、工作台与安全围栏，支持灵活布局与快速调整。现代产品注重精度与互换性，型材尺寸公差控制在±0.1mm以内，确保装配一致性。表面处理包括阳极氧化、电泳涂装与粉末喷涂，提升耐腐蚀性与美观度。开放式设计支持第三方配件集成，形成生态系统。需通过抗弯、抗扭与疲劳测试验证结构可靠性。然而，高负载场景下刚性不足；大跨度需额外加强；且高端连接件依赖进口。</w:t>
      </w:r>
      <w:r>
        <w:rPr>
          <w:rFonts w:hint="eastAsia"/>
        </w:rPr>
        <w:br/>
      </w:r>
      <w:r>
        <w:rPr>
          <w:rFonts w:hint="eastAsia"/>
        </w:rPr>
        <w:t>　　未来，铝型材系统将向高强轻量化、智能集成与全生命周期管理方向发展。合金与拓扑优化设计将提升单位重量承载能力，满足航空航天与移动设备需求。在智能工厂中，型材将集成线缆通道、传感器导轨与数据接口，支持工业物联网部署。自锁式连接件将实现工具-free快速装配，提升施工效率。在可持续性方面，可拆卸设计便于设备回收与型材再利用。数字化选型平台将提供三维建模、受力分析与BOM自动生成，缩短设计周期。在建筑领域，铝型材系统将融合光伏板与遮阳装置，形成多功能立面。回收体系将实现废旧型材的高效熔铸再生。长远来看，铝型材系统将从机械支撑结构向智能空间构建平台演进，通过材料升级、功能嵌入与数字赋能，成为工业4.0与绿色建筑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fe5727c73435d" w:history="1">
        <w:r>
          <w:rPr>
            <w:rStyle w:val="Hyperlink"/>
          </w:rPr>
          <w:t>2025-2031年全球与中国铝型材系统行业发展研究及前景趋势预测报告</w:t>
        </w:r>
      </w:hyperlink>
      <w:r>
        <w:rPr>
          <w:rFonts w:hint="eastAsia"/>
        </w:rPr>
        <w:t>》系统分析了铝型材系统行业的产业链结构、市场规模及需求特征，详细解读了价格体系与行业现状。基于严谨的数据分析与市场洞察，报告科学预测了铝型材系统行业前景与发展趋势。同时，重点剖析了铝型材系统重点企业的竞争格局、市场集中度及品牌影响力，并对铝型材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铝型材系统市场概述</w:t>
      </w:r>
      <w:r>
        <w:rPr>
          <w:rFonts w:hint="eastAsia"/>
        </w:rPr>
        <w:br/>
      </w:r>
      <w:r>
        <w:rPr>
          <w:rFonts w:hint="eastAsia"/>
        </w:rPr>
        <w:t>　　1.1 铝型材系统行业概述及统计范围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按照不同产品类型，铝型材系统主要可以分为如下几个类别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全球不同产品类型铝型材系统规模增长趋势2020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T型槽型材</w:t>
      </w:r>
      <w:r>
        <w:rPr>
          <w:rFonts w:hint="eastAsia"/>
        </w:rPr>
        <w:br/>
      </w:r>
      <w:r>
        <w:rPr>
          <w:rFonts w:hint="eastAsia"/>
        </w:rPr>
        <w:t>　　　　1.2.3 圆管型材</w:t>
      </w:r>
      <w:r>
        <w:rPr>
          <w:rFonts w:hint="eastAsia"/>
        </w:rPr>
        <w:br/>
      </w:r>
      <w:r>
        <w:rPr>
          <w:rFonts w:hint="eastAsia"/>
        </w:rPr>
        <w:t>　　　　1.2.4 方形和矩形型材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从不同应用，铝型材系统主要包括如下几个方面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全球不同应用铝型材系统规模增长趋势2020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铝型材系统行业发展总体概况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铝型材系统行业发展主要特点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铝型材系统行业发展影响因素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铝型材系统有利因素</w:t>
      </w:r>
      <w:r>
        <w:rPr>
          <w:rFonts w:hint="eastAsia"/>
        </w:rPr>
        <w:br/>
      </w:r>
      <w:r>
        <w:rPr>
          <w:rFonts w:hint="eastAsia"/>
        </w:rPr>
        <w:t>　　　　1.4.3 .2 铝型材系统不利因素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全球铝型材系统供需现状及预测（2020-2031）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全球铝型材系统产能、产量、产能利用率及发展趋势（2020-2031）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全球铝型材系统产量、需求量及发展趋势（2020-2031）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全球主要地区铝型材系统产量及发展趋势（2020-2031）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中国铝型材系统供需现状及预测（2020-2031）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中国铝型材系统产能、产量、产能利用率及发展趋势（2020-2031）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中国铝型材系统产量、市场需求量及发展趋势（2020-2031）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中国铝型材系统产能和产量占全球的比重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全球铝型材系统销量及收入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全球市场铝型材系统收入（2020-2031）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全球市场铝型材系统价格趋势（2020-2031）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中国铝型材系统销量及收入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中国市场铝型材系统收入（2020-2031）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中国市场铝型材系统销量和收入占全球的比重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全球铝型材系统主要地区分析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全球主要地区铝型材系统市场规模分析：2020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全球主要地区铝型材系统销售收入及市场份额（2020-2025年）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全球主要地区铝型材系统销售收入预测（2026-2031）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全球主要地区铝型材系统销量分析：2020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全球主要地区铝型材系统销量及市场份额（2020-2025年）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全球主要地区铝型材系统销量及市场份额预测（2026-2031）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北美（美国和加拿大）铝型材系统收入（2020-2031）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欧洲（德国、英国、法国和意大利等国家）铝型材系统收入（2020-2031）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亚太（中国、日本、韩国、中国台湾、印度和东南亚等）铝型材系统收入（2020-2031）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拉美地区（墨西哥、巴西等国家）铝型材系统收入（2020-2031）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中东及非洲（土耳其、沙特等国家）铝型材系统收入（2020-2031）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全球市场主要厂商铝型材系统产能市场份额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全球市场主要厂商铝型材系统销量（2020-2025）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全球市场主要厂商铝型材系统销售收入（2020-2025）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全球市场主要厂商铝型材系统销售价格（2020-2025）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2024年全球主要生产商铝型材系统收入排名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中国市场主要厂商铝型材系统销量（2020-2025）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中国市场主要厂商铝型材系统销售收入（2020-2025）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中国市场主要厂商铝型材系统销售价格（2020-2025）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2024年中国主要生产商铝型材系统收入排名</w:t>
      </w:r>
      <w:r>
        <w:rPr>
          <w:rFonts w:hint="eastAsia"/>
        </w:rPr>
        <w:br/>
      </w:r>
      <w:r>
        <w:rPr>
          <w:rFonts w:hint="eastAsia"/>
        </w:rPr>
        <w:t>　　4.3 全球主要厂商铝型材系统总部及产地分布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全球主要厂商铝型材系统商业化日期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全球主要厂商铝型材系统产品类型及应用</w:t>
      </w:r>
      <w:r>
        <w:rPr>
          <w:rFonts w:hint="eastAsia"/>
        </w:rPr>
        <w:br/>
      </w:r>
      <w:r>
        <w:rPr>
          <w:rFonts w:hint="eastAsia"/>
        </w:rPr>
        <w:t>　　4.6 铝型材系统行业集中度、竞争程度分析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铝型材系统行业集中度分析：全球头部厂商份额（Top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全球铝型材系统第一梯队、第二梯队和第三梯队生产商（品牌）及市场份额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不同产品类型铝型材系统分析</w:t>
      </w:r>
      <w:r>
        <w:rPr>
          <w:rFonts w:hint="eastAsia"/>
        </w:rPr>
        <w:br/>
      </w:r>
      <w:r>
        <w:rPr>
          <w:rFonts w:hint="eastAsia"/>
        </w:rPr>
        <w:t>　　5.1 全球不同产品类型铝型材系统销量（2020-2031）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全球不同产品类型铝型材系统销量及市场份额（2020-2025）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全球不同产品类型铝型材系统销量预测（2026-2031）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全球不同产品类型铝型材系统收入（2020-2031）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全球不同产品类型铝型材系统收入及市场份额（2020-2025）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全球不同产品类型铝型材系统收入预测（2026-2031）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全球不同产品类型铝型材系统价格走势（2020-2031）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中国不同产品类型铝型材系统销量及市场份额（2020-2025）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中国不同产品类型铝型材系统销量预测（2026-2031）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中国不同产品类型铝型材系统收入（2020-2031）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中国不同产品类型铝型材系统收入及市场份额（2020-2025）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中国不同产品类型铝型材系统收入预测（2026-2031）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不同应用铝型材系统分析</w:t>
      </w:r>
      <w:r>
        <w:rPr>
          <w:rFonts w:hint="eastAsia"/>
        </w:rPr>
        <w:br/>
      </w:r>
      <w:r>
        <w:rPr>
          <w:rFonts w:hint="eastAsia"/>
        </w:rPr>
        <w:t>　　6.1 全球不同应用铝型材系统销量（2020-2031）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全球不同应用铝型材系统销量及市场份额（2020-2025）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全球不同应用铝型材系统销量预测（2026-2031）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全球不同应用铝型材系统收入（2020-2031）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全球不同应用铝型材系统收入及市场份额（2020-2025）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全球不同应用铝型材系统收入预测（2026-2031）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全球不同应用铝型材系统价格走势（2020-2031）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中国不同应用铝型材系统销量（2020-2031）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中国不同应用铝型材系统销量及市场份额（2020-2025）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中国不同应用铝型材系统销量预测（2026-2031）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中国不同应用铝型材系统收入（2020-2031）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中国不同应用铝型材系统收入及市场份额（2020-2025）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中国不同应用铝型材系统收入预测（2026-2031）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铝型材系统行业发展趋势</w:t>
      </w:r>
      <w:r>
        <w:rPr>
          <w:rFonts w:hint="eastAsia"/>
        </w:rPr>
        <w:br/>
      </w:r>
      <w:r>
        <w:rPr>
          <w:rFonts w:hint="eastAsia"/>
        </w:rPr>
        <w:t>　　7.2 铝型材系统行业主要驱动因素</w:t>
      </w:r>
      <w:r>
        <w:rPr>
          <w:rFonts w:hint="eastAsia"/>
        </w:rPr>
        <w:br/>
      </w:r>
      <w:r>
        <w:rPr>
          <w:rFonts w:hint="eastAsia"/>
        </w:rPr>
        <w:t>　　7.3 铝型材系统中国企业SWOT分析</w:t>
      </w:r>
      <w:r>
        <w:rPr>
          <w:rFonts w:hint="eastAsia"/>
        </w:rPr>
        <w:br/>
      </w:r>
      <w:r>
        <w:rPr>
          <w:rFonts w:hint="eastAsia"/>
        </w:rPr>
        <w:t>　　7.4 中国铝型材系统行业政策环境分析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铝型材系统行业产业链简介</w:t>
      </w:r>
      <w:r>
        <w:rPr>
          <w:rFonts w:hint="eastAsia"/>
        </w:rPr>
        <w:br/>
      </w:r>
      <w:r>
        <w:rPr>
          <w:rFonts w:hint="eastAsia"/>
        </w:rPr>
        <w:t>　　　　8.1.1 铝型材系统行业供应链分析</w:t>
      </w:r>
      <w:r>
        <w:rPr>
          <w:rFonts w:hint="eastAsia"/>
        </w:rPr>
        <w:br/>
      </w:r>
      <w:r>
        <w:rPr>
          <w:rFonts w:hint="eastAsia"/>
        </w:rPr>
        <w:t>　　　　8.1.2 铝型材系统主要原料及供应情况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铝型材系统行业主要下游客户</w:t>
      </w:r>
      <w:r>
        <w:rPr>
          <w:rFonts w:hint="eastAsia"/>
        </w:rPr>
        <w:br/>
      </w:r>
      <w:r>
        <w:rPr>
          <w:rFonts w:hint="eastAsia"/>
        </w:rPr>
        <w:t>　　8.2 铝型材系统行业采购模式</w:t>
      </w:r>
      <w:r>
        <w:rPr>
          <w:rFonts w:hint="eastAsia"/>
        </w:rPr>
        <w:br/>
      </w:r>
      <w:r>
        <w:rPr>
          <w:rFonts w:hint="eastAsia"/>
        </w:rPr>
        <w:t>　　8.3 铝型材系统行业生产模式</w:t>
      </w:r>
      <w:r>
        <w:rPr>
          <w:rFonts w:hint="eastAsia"/>
        </w:rPr>
        <w:br/>
      </w:r>
      <w:r>
        <w:rPr>
          <w:rFonts w:hint="eastAsia"/>
        </w:rPr>
        <w:t>　　8.4 铝型材系统行业销售模式及销售渠道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全球市场主要铝型材系统厂商简介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铝型材系统销量、收入、价格及毛利率（2020-2025）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中国市场铝型材系统产量、销量、进出口分析及未来趋势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中国市场铝型材系统产量、销量、进出口分析及未来趋势（2020-2031）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中国市场铝型材系统进出口贸易趋势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中国市场铝型材系统主要进口来源</w:t>
      </w:r>
      <w:r>
        <w:rPr>
          <w:rFonts w:hint="eastAsia"/>
        </w:rPr>
        <w:br/>
      </w:r>
      <w:r>
        <w:rPr>
          <w:rFonts w:hint="eastAsia"/>
        </w:rPr>
        <w:t>　　10.4 中国市场铝型材系统主要出口目的地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中国市场铝型材系统主要地区分布</w:t>
      </w:r>
      <w:r>
        <w:rPr>
          <w:rFonts w:hint="eastAsia"/>
        </w:rPr>
        <w:br/>
      </w:r>
      <w:r>
        <w:rPr>
          <w:rFonts w:hint="eastAsia"/>
        </w:rPr>
        <w:t>　　11.1 中国铝型材系统生产地区分布</w:t>
      </w:r>
      <w:r>
        <w:rPr>
          <w:rFonts w:hint="eastAsia"/>
        </w:rPr>
        <w:br/>
      </w:r>
      <w:r>
        <w:rPr>
          <w:rFonts w:hint="eastAsia"/>
        </w:rPr>
        <w:t>　　11.2 中国铝型材系统消费地区分布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全球不同产品类型铝型材系统规模规模增长趋势2020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铝型材系统行业发展主要特点</w:t>
      </w:r>
      <w:r>
        <w:rPr>
          <w:rFonts w:hint="eastAsia"/>
        </w:rPr>
        <w:br/>
      </w:r>
      <w:r>
        <w:rPr>
          <w:rFonts w:hint="eastAsia"/>
        </w:rPr>
        <w:t>　　表 4： 铝型材系统行业发展有利因素分析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铝型材系统行业发展不利因素分析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进入铝型材系统行业壁垒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全球主要地区铝型材系统产量（吨）：2020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全球主要地区铝型材系统产量（2020-2025）&amp;（吨）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全球主要地区铝型材系统产量（2026-2031）&amp;（吨）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全球主要地区铝型材系统销售收入（百万美元）：2020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全球主要地区铝型材系统销售收入（2020-2025）&amp;（百万美元）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全球主要地区铝型材系统销售收入市场份额（2020-2025）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全球主要地区铝型材系统收入（2026-2031）&amp;（百万美元）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全球主要地区铝型材系统收入市场份额（2026-2031）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全球主要地区铝型材系统销量（吨）：2020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全球主要地区铝型材系统销量（2020-2025）&amp;（吨）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全球主要地区铝型材系统销量市场份额（2020-2025）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全球主要地区铝型材系统销量（2026-2031）&amp;（吨）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全球主要地区铝型材系统销量份额（2026-2031）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北美铝型材系统基本情况分析</w:t>
      </w:r>
      <w:r>
        <w:rPr>
          <w:rFonts w:hint="eastAsia"/>
        </w:rPr>
        <w:br/>
      </w:r>
      <w:r>
        <w:rPr>
          <w:rFonts w:hint="eastAsia"/>
        </w:rPr>
        <w:t>　　表 21： 欧洲铝型材系统基本情况分析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亚太地区铝型材系统基本情况分析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拉美地区铝型材系统基本情况分析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中东及非洲铝型材系统基本情况分析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全球市场主要厂商铝型材系统产能（2024-2025）&amp;（吨）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全球市场主要厂商铝型材系统销量（2020-2025）&amp;（吨）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全球市场主要厂商铝型材系统销量市场份额（2020-2025）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全球市场主要厂商铝型材系统销售收入（2020-2025）&amp;（百万美元）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全球市场主要厂商铝型材系统销售收入市场份额（2020-2025）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全球市场主要厂商铝型材系统销售价格（2020-2025）&amp;（美元/吨）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2024年全球主要生产商铝型材系统收入排名（百万美元）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中国市场主要厂商铝型材系统销量（2020-2025）&amp;（吨）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中国市场主要厂商铝型材系统销量市场份额（2020-2025）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中国市场主要厂商铝型材系统销售收入（2020-2025）&amp;（百万美元）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中国市场主要厂商铝型材系统销售收入市场份额（2020-2025）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中国市场主要厂商铝型材系统销售价格（2020-2025）&amp;（美元/吨）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2024年中国主要生产商铝型材系统收入排名（百万美元）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全球主要厂商铝型材系统总部及产地分布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全球主要厂商铝型材系统商业化日期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全球主要厂商铝型材系统产品类型及应用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2024年全球铝型材系统主要厂商市场地位（第一梯队、第二梯队和第三梯队）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全球不同产品类型铝型材系统销量（2020-2025年）&amp;（吨）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全球不同产品类型铝型材系统销量市场份额（2020-2025）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全球不同产品类型铝型材系统销量预测（2026-2031）&amp;（吨）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全球市场不同产品类型铝型材系统销量市场份额预测（2026-2031）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全球不同产品类型铝型材系统收入（2020-2025年）&amp;（百万美元）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全球不同产品类型铝型材系统收入市场份额（2020-2025）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全球不同产品类型铝型材系统收入预测（2026-2031）&amp;（百万美元）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全球不同产品类型铝型材系统收入市场份额预测（2026-2031）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中国不同产品类型铝型材系统销量（2020-2025年）&amp;（吨）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中国不同产品类型铝型材系统销量市场份额（2020-2025）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中国不同产品类型铝型材系统销量预测（2026-2031）&amp;（吨）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中国不同产品类型铝型材系统销量市场份额预测（2026-2031）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中国不同产品类型铝型材系统收入（2020-2025年）&amp;（百万美元）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中国不同产品类型铝型材系统收入市场份额（2020-2025）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中国不同产品类型铝型材系统收入预测（2026-2031）&amp;（百万美元）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中国不同产品类型铝型材系统收入市场份额预测（2026-2031）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全球不同应用铝型材系统销量（2020-2025年）&amp;（吨）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全球不同应用铝型材系统销量市场份额（2020-2025）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全球不同应用铝型材系统销量预测（2026-2031）&amp;（吨）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全球市场不同应用铝型材系统销量市场份额预测（2026-2031）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全球不同应用铝型材系统收入（2020-2025年）&amp;（百万美元）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全球不同应用铝型材系统收入市场份额（2020-2025）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全球不同应用铝型材系统收入预测（2026-2031）&amp;（百万美元）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全球不同应用铝型材系统收入市场份额预测（2026-2031）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中国不同应用铝型材系统销量（2020-2025年）&amp;（吨）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中国不同应用铝型材系统销量市场份额（2020-2025）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中国不同应用铝型材系统销量预测（2026-2031）&amp;（吨）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中国不同应用铝型材系统销量市场份额预测（2026-2031）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中国不同应用铝型材系统收入（2020-2025年）&amp;（百万美元）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中国不同应用铝型材系统收入市场份额（2020-2025）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中国不同应用铝型材系统收入预测（2026-2031）&amp;（百万美元）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中国不同应用铝型材系统收入市场份额预测（2026-2031）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铝型材系统行业发展趋势</w:t>
      </w:r>
      <w:r>
        <w:rPr>
          <w:rFonts w:hint="eastAsia"/>
        </w:rPr>
        <w:br/>
      </w:r>
      <w:r>
        <w:rPr>
          <w:rFonts w:hint="eastAsia"/>
        </w:rPr>
        <w:t>　　表 75： 铝型材系统行业主要驱动因素</w:t>
      </w:r>
      <w:r>
        <w:rPr>
          <w:rFonts w:hint="eastAsia"/>
        </w:rPr>
        <w:br/>
      </w:r>
      <w:r>
        <w:rPr>
          <w:rFonts w:hint="eastAsia"/>
        </w:rPr>
        <w:t>　　表 76： 铝型材系统行业供应链分析</w:t>
      </w:r>
      <w:r>
        <w:rPr>
          <w:rFonts w:hint="eastAsia"/>
        </w:rPr>
        <w:br/>
      </w:r>
      <w:r>
        <w:rPr>
          <w:rFonts w:hint="eastAsia"/>
        </w:rPr>
        <w:t>　　表 77： 铝型材系统上游原料供应商</w:t>
      </w:r>
      <w:r>
        <w:rPr>
          <w:rFonts w:hint="eastAsia"/>
        </w:rPr>
        <w:br/>
      </w:r>
      <w:r>
        <w:rPr>
          <w:rFonts w:hint="eastAsia"/>
        </w:rPr>
        <w:t>　　表 78： 铝型材系统行业主要下游客户</w:t>
      </w:r>
      <w:r>
        <w:rPr>
          <w:rFonts w:hint="eastAsia"/>
        </w:rPr>
        <w:br/>
      </w:r>
      <w:r>
        <w:rPr>
          <w:rFonts w:hint="eastAsia"/>
        </w:rPr>
        <w:t>　　表 79： 铝型材系统典型经销商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铝型材系统生产基地、销售区域、竞争对手及市场地位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铝型材系统产品规格、参数及市场应用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铝型材系统销量（吨）、收入（百万美元）、价格（美元/吨）及毛利率（2020-2025）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中国市场铝型材系统产量、销量、进出口（2020-2025年）&amp;（吨）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中国市场铝型材系统产量、销量、进出口预测（2026-2031）&amp;（吨）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中国市场铝型材系统进出口贸易趋势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中国市场铝型材系统主要进口来源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中国市场铝型材系统主要出口目的地</w:t>
      </w:r>
      <w:r>
        <w:rPr>
          <w:rFonts w:hint="eastAsia"/>
        </w:rPr>
        <w:br/>
      </w:r>
      <w:r>
        <w:rPr>
          <w:rFonts w:hint="eastAsia"/>
        </w:rPr>
        <w:t>　　表 160： 中国铝型材系统生产地区分布</w:t>
      </w:r>
      <w:r>
        <w:rPr>
          <w:rFonts w:hint="eastAsia"/>
        </w:rPr>
        <w:br/>
      </w:r>
      <w:r>
        <w:rPr>
          <w:rFonts w:hint="eastAsia"/>
        </w:rPr>
        <w:t>　　表 161： 中国铝型材系统消费地区分布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铝型材系统产品图片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全球不同产品类型铝型材系统规模2020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全球不同产品类型铝型材系统市场份额2024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T型槽型材产品图片</w:t>
      </w:r>
      <w:r>
        <w:rPr>
          <w:rFonts w:hint="eastAsia"/>
        </w:rPr>
        <w:br/>
      </w:r>
      <w:r>
        <w:rPr>
          <w:rFonts w:hint="eastAsia"/>
        </w:rPr>
        <w:t>　　图 5： 圆管型材产品图片</w:t>
      </w:r>
      <w:r>
        <w:rPr>
          <w:rFonts w:hint="eastAsia"/>
        </w:rPr>
        <w:br/>
      </w:r>
      <w:r>
        <w:rPr>
          <w:rFonts w:hint="eastAsia"/>
        </w:rPr>
        <w:t>　　图 6： 方形和矩形型材产品图片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全球不同应用铝型材系统市场份额2024 VS 2031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全球铝型材系统产能、产量、产能利用率及发展趋势（2020-2031）&amp;（吨）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全球铝型材系统产量、需求量及发展趋势（2020-2031）&amp;（吨）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全球主要地区铝型材系统产量规模：2020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全球主要地区铝型材系统产量市场份额（2020-2031）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中国铝型材系统产能、产量、产能利用率及发展趋势（2020-2031）&amp;（吨）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中国铝型材系统产量、市场需求量及发展趋势（2020-2031）&amp;（吨）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中国铝型材系统总产能占全球比重（2020-2031）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中国铝型材系统总产量占全球比重（2020-2031）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全球铝型材系统市场收入及增长率：（2020-2031）&amp;（百万美元）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全球市场铝型材系统市场规模：2020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全球市场铝型材系统销量及增长率（2020-2031）&amp;（吨）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全球市场铝型材系统价格趋势（2020-2031）&amp;（美元/吨）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中国铝型材系统市场收入及增长率：（2020-2031）&amp;（百万美元）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中国市场铝型材系统市场规模：2020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中国市场铝型材系统销量及增长率（2020-2031）&amp;（吨）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中国市场铝型材系统销量占全球比重（2020-2031）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中国铝型材系统收入占全球比重（2020-2031）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全球主要地区铝型材系统销售收入规模：2020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全球主要地区铝型材系统销售收入市场份额（2020-2025）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全球主要地区铝型材系统销售收入市场份额（2020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全球主要地区铝型材系统收入市场份额（2026-2031）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北美（美国和加拿大）铝型材系统销量（2020-2031）&amp;（吨）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北美（美国和加拿大）铝型材系统销量份额（2020-2031）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北美（美国和加拿大）铝型材系统收入（2020-2031）&amp;（百万美元）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北美（美国和加拿大）铝型材系统收入份额（2020-2031）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欧洲（德国、英国、法国和意大利等国家）铝型材系统销量（2020-2031）&amp;（吨）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欧洲（德国、英国、法国和意大利等国家）铝型材系统销量份额（2020-2031）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欧洲（德国、英国、法国和意大利等国家）铝型材系统收入（2020-2031）&amp;（百万美元）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欧洲（德国、英国、法国和意大利等国家）铝型材系统收入份额（2020-2031）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亚太（中国、日本、韩国、中国台湾、印度和东南亚等）铝型材系统销量（2020-2031）&amp;（吨）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亚太（中国、日本、韩国、中国台湾、印度和东南亚等）铝型材系统销量份额（2020-2031）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亚太（中国、日本、韩国、中国台湾、印度和东南亚等）铝型材系统收入（2020-2031）&amp;（百万美元）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亚太（中国、日本、韩国、中国台湾、印度和东南亚等）铝型材系统收入份额（2020-2031）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拉美地区（墨西哥、巴西等国家）铝型材系统销量（2020-2031）&amp;（吨）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拉美地区（墨西哥、巴西等国家）铝型材系统销量份额（2020-2031）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拉美地区（墨西哥、巴西等国家）铝型材系统收入（2020-2031）&amp;（百万美元）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拉美地区（墨西哥、巴西等国家）铝型材系统收入份额（2020-2031）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中东及非洲（土耳其、沙特等国家）铝型材系统销量（2020-2031）&amp;（吨）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中东及非洲（土耳其、沙特等国家）铝型材系统销量份额（2020-2031）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中东及非洲（土耳其、沙特等国家）铝型材系统收入（2020-2031）&amp;（百万美元）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中东及非洲（土耳其、沙特等国家）铝型材系统收入份额（2020-2031）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2023年全球市场主要厂商铝型材系统销量市场份额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2023年全球市场主要厂商铝型材系统收入市场份额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2024年中国市场主要厂商铝型材系统销量市场份额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2024年中国市场主要厂商铝型材系统收入市场份额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2024年全球前五大生产商铝型材系统市场份额</w:t>
      </w:r>
      <w:r>
        <w:rPr>
          <w:rFonts w:hint="eastAsia"/>
        </w:rPr>
        <w:br/>
      </w:r>
      <w:r>
        <w:rPr>
          <w:rFonts w:hint="eastAsia"/>
        </w:rPr>
        <w:t>　　图 61： 全球铝型材系统第一梯队、第二梯队和第三梯队生产商（品牌）及市场份额（2024）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全球不同产品类型铝型材系统价格走势（2020-2031）&amp;（美元/吨）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全球不同应用铝型材系统价格走势（2020-2031）&amp;（美元/吨）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铝型材系统中国企业SWOT分析</w:t>
      </w:r>
      <w:r>
        <w:rPr>
          <w:rFonts w:hint="eastAsia"/>
        </w:rPr>
        <w:br/>
      </w:r>
      <w:r>
        <w:rPr>
          <w:rFonts w:hint="eastAsia"/>
        </w:rPr>
        <w:t>　　图 65： 铝型材系统产业链</w:t>
      </w:r>
      <w:r>
        <w:rPr>
          <w:rFonts w:hint="eastAsia"/>
        </w:rPr>
        <w:br/>
      </w:r>
      <w:r>
        <w:rPr>
          <w:rFonts w:hint="eastAsia"/>
        </w:rPr>
        <w:t>　　图 66： 铝型材系统行业采购模式分析</w:t>
      </w:r>
      <w:r>
        <w:rPr>
          <w:rFonts w:hint="eastAsia"/>
        </w:rPr>
        <w:br/>
      </w:r>
      <w:r>
        <w:rPr>
          <w:rFonts w:hint="eastAsia"/>
        </w:rPr>
        <w:t>　　图 67： 铝型材系统行业生产模式</w:t>
      </w:r>
      <w:r>
        <w:rPr>
          <w:rFonts w:hint="eastAsia"/>
        </w:rPr>
        <w:br/>
      </w:r>
      <w:r>
        <w:rPr>
          <w:rFonts w:hint="eastAsia"/>
        </w:rPr>
        <w:t>　　图 68： 铝型材系统行业销售模式分析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fe5727c73435d" w:history="1">
        <w:r>
          <w:rPr>
            <w:rStyle w:val="Hyperlink"/>
          </w:rPr>
          <w:t>2025-2031年全球与中国铝型材系统行业发展研究及前景趋势预测报告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fe5727c73435d" w:history="1">
        <w:r>
          <w:rPr>
            <w:rStyle w:val="Hyperlink"/>
          </w:rPr>
          <w:t>https://www.20087.com/1/68/LvXingCaiXiTongHangYeQuShi.html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29bfa5781452c" w:history="1">
      <w:r>
        <w:rPr>
          <w:rStyle w:val="Hyperlink"/>
        </w:rPr>
        <w:t>2025-2031年全球与中国铝型材系统行业发展研究及前景趋势预测报告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vXingCaiXiTongHangYeQuShi.html" TargetMode="External" Id="R3bbfe5727c73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vXingCaiXiTongHangYeQuShi.html" TargetMode="External" Id="Rf2929bfa5781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2025-09-27T04:42:26Z</dcterms:created>
  <dcterms:modified xsi:type="dcterms:W3CDTF">2025-09-27T05:42:26Z</dcterms:modified>
  <dc:subject>2025-2031年全球与中国铝型材系统行业发展研究及前景趋势预测报告</dc:subject>
  <dc:title>2025-2031年全球与中国铝型材系统行业发展研究及前景趋势预测报告</dc:title>
  <cp:keywords>2025-2031年全球与中国铝型材系统行业发展研究及前景趋势预测报告</cp:keywords>
  <dc:description>2025-2031年全球与中国铝型材系统行业发展研究及前景趋势预测报告</dc:description>
</cp:coreProperties>
</file>