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cb66e5334e94" w:history="1">
              <w:r>
                <w:rPr>
                  <w:rStyle w:val="Hyperlink"/>
                </w:rPr>
                <w:t>中国铝材加工市场现状调研与发展前景分析报告（2025-2031年）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cb66e5334e94" w:history="1">
              <w:r>
                <w:rPr>
                  <w:rStyle w:val="Hyperlink"/>
                </w:rPr>
                <w:t>中国铝材加工市场现状调研与发展前景分析报告（2025-2031年）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cb66e5334e94" w:history="1">
                <w:r>
                  <w:rPr>
                    <w:rStyle w:val="Hyperlink"/>
                  </w:rPr>
                  <w:t>https://www.20087.com/1/98/LvCaiJiaGongDeFaZhanQianJing.html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加工是对铝材进行切割、成型、表面处理等一系列加工过程，广泛应用于建筑、交通、电子和包装等领域。近年来，随着铝材应用的拓展和加工技术的进步，铝材加工的市场需求持续增长。铝材加工企业的规模和技术水平不断提升，产品的质量和性能显著提高。同时，铝材加工在节能减排和资源循环利用方面的应用也在逐步拓展，显示出其在绿色产业中的潜力。</w:t>
      </w:r>
      <w:r>
        <w:rPr>
          <w:rFonts w:hint="eastAsia"/>
        </w:rPr>
        <w:br/>
      </w:r>
      <w:r>
        <w:rPr>
          <w:rFonts w:hint="eastAsia"/>
        </w:rPr>
        <w:t>　　未来，铝材加工的市场需求预计将继续增长。随着建筑、交通和电子等领域的快速发展，铝材加工在高性能建筑、新能源汽车和电子信息产品中的应用将进一步拓展。此外，铝材加工在绿色建筑和循环经济方面的应用也将逐步增加。生产技术的进步将进一步推动铝材加工的智能化和自动化发展，提高其市场竞争力。铝材加工在建筑、交通、电子和包装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cb66e5334e94" w:history="1">
        <w:r>
          <w:rPr>
            <w:rStyle w:val="Hyperlink"/>
          </w:rPr>
          <w:t>中国铝材加工市场现状调研与发展前景分析报告（2025-2031年）</w:t>
        </w:r>
      </w:hyperlink>
      <w:r>
        <w:rPr>
          <w:rFonts w:hint="eastAsia"/>
        </w:rPr>
        <w:t>》系统分析了铝材加工行业的现状，全面梳理了铝材加工市场需求、市场规模、产业链结构及价格体系，详细解读了铝材加工细分市场特点。报告结合权威数据，科学预测了铝材加工市场前景与发展趋势，客观分析了品牌竞争格局、市场集中度及重点企业的运营表现，并指出了铝材加工行业面临的机遇与风险。为铝材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铝材加工行业特性研究</w:t>
      </w:r>
      <w:r>
        <w:rPr>
          <w:rFonts w:hint="eastAsia"/>
        </w:rPr>
        <w:br/>
      </w:r>
      <w:r>
        <w:rPr>
          <w:rFonts w:hint="eastAsia"/>
        </w:rPr>
        <w:t>第一章 铝材加工行业概述</w:t>
      </w:r>
      <w:r>
        <w:rPr>
          <w:rFonts w:hint="eastAsia"/>
        </w:rPr>
        <w:br/>
      </w:r>
      <w:r>
        <w:rPr>
          <w:rFonts w:hint="eastAsia"/>
        </w:rPr>
        <w:t>　　第一节 铝材加工概述</w:t>
      </w:r>
      <w:r>
        <w:rPr>
          <w:rFonts w:hint="eastAsia"/>
        </w:rPr>
        <w:br/>
      </w:r>
      <w:r>
        <w:rPr>
          <w:rFonts w:hint="eastAsia"/>
        </w:rPr>
        <w:t>　　　　一、铝材加工的定义</w:t>
      </w:r>
      <w:r>
        <w:rPr>
          <w:rFonts w:hint="eastAsia"/>
        </w:rPr>
        <w:br/>
      </w:r>
      <w:r>
        <w:rPr>
          <w:rFonts w:hint="eastAsia"/>
        </w:rPr>
        <w:t>　　　　二、铝材加工的分类</w:t>
      </w:r>
      <w:r>
        <w:rPr>
          <w:rFonts w:hint="eastAsia"/>
        </w:rPr>
        <w:br/>
      </w:r>
      <w:r>
        <w:rPr>
          <w:rFonts w:hint="eastAsia"/>
        </w:rPr>
        <w:t>　　第二节 铝材加工行业属性及国民经济地位分析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铝材加工行业产业链模型分析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二、铝材加工产业链模型分析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2024-2025年中国铝材加工所属行业产业经济发展环境分析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2024-2025年中国铝材加工行业产业经济运行环境分析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2024-2025年中国铝材加工行业产业政策环境分析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一、铝材加工行业政策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2024-2025年中国铝材加工行业产业社会环境分析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2024-2025年中国铝材加工行业产业技术环境分析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铝材加工行业发展现状研究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2024-2025年世界铝材加工产业发展态势分析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2024-2025年世界铝材加工产业发展现状</w:t>
      </w:r>
      <w:r>
        <w:rPr>
          <w:rFonts w:hint="eastAsia"/>
        </w:rPr>
        <w:br/>
      </w:r>
      <w:r>
        <w:rPr>
          <w:rFonts w:hint="eastAsia"/>
        </w:rPr>
        <w:t>　　　　一、世界铝材加工产业发展历程分析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二、世界铝材加工产业规模分析</w:t>
      </w:r>
      <w:r>
        <w:rPr>
          <w:rFonts w:hint="eastAsia"/>
        </w:rPr>
        <w:br/>
      </w:r>
      <w:r>
        <w:rPr>
          <w:rFonts w:hint="eastAsia"/>
        </w:rPr>
        <w:t>　　　　三、世界铝材加工产业技术现状分析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2024-2025年世界铝材加工重点市场运行透析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一、美国铝材加工市场发展分析</w:t>
      </w:r>
      <w:r>
        <w:rPr>
          <w:rFonts w:hint="eastAsia"/>
        </w:rPr>
        <w:br/>
      </w:r>
      <w:r>
        <w:rPr>
          <w:rFonts w:hint="eastAsia"/>
        </w:rPr>
        <w:t>　　　　二、日本铝材加工市场发展分析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三、欧洲国家铝材加工市场发展解析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2025-2031年世界铝材加工产业发展趋势分析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2024-2025年中国铝材加工行业市场发展现状分析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2024-2025年中国铝材加工行业发展概述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2024-2025年中国铝材加工行业发展存在问题分析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2024-2025年中国铝材加工行业发展应对策略分析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2024-2025年中国铝材加工行业供需分析</w:t>
      </w:r>
      <w:r>
        <w:rPr>
          <w:rFonts w:hint="eastAsia"/>
        </w:rPr>
        <w:br/>
      </w:r>
      <w:r>
        <w:rPr>
          <w:rFonts w:hint="eastAsia"/>
        </w:rPr>
        <w:t>　　第一节 中国铝材加工产品供给分析</w:t>
      </w:r>
      <w:r>
        <w:rPr>
          <w:rFonts w:hint="eastAsia"/>
        </w:rPr>
        <w:br/>
      </w:r>
      <w:r>
        <w:rPr>
          <w:rFonts w:hint="eastAsia"/>
        </w:rPr>
        <w:t>　　2018年4月，中国铝材产量449.3万吨，同比增长0.8%。中国铝材累计产量1673.6万吨，累计增长4.6%。</w:t>
      </w:r>
      <w:r>
        <w:rPr>
          <w:rFonts w:hint="eastAsia"/>
        </w:rPr>
        <w:br/>
      </w:r>
      <w:r>
        <w:rPr>
          <w:rFonts w:hint="eastAsia"/>
        </w:rPr>
        <w:t>　　2018年4月全国各省市当月铝材产量</w:t>
      </w:r>
      <w:r>
        <w:rPr>
          <w:rFonts w:hint="eastAsia"/>
        </w:rPr>
        <w:br/>
      </w:r>
      <w:r>
        <w:rPr>
          <w:rFonts w:hint="eastAsia"/>
        </w:rPr>
        <w:t>　　2018年4月全国各省市累计铝材产量</w:t>
      </w:r>
      <w:r>
        <w:rPr>
          <w:rFonts w:hint="eastAsia"/>
        </w:rPr>
        <w:br/>
      </w:r>
      <w:r>
        <w:rPr>
          <w:rFonts w:hint="eastAsia"/>
        </w:rPr>
        <w:t>　　　　一、铝材加工行业总体产能规模</w:t>
      </w:r>
      <w:r>
        <w:rPr>
          <w:rFonts w:hint="eastAsia"/>
        </w:rPr>
        <w:br/>
      </w:r>
      <w:r>
        <w:rPr>
          <w:rFonts w:hint="eastAsia"/>
        </w:rPr>
        <w:t>　　　　二、铝材加工行业生产区域分布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三、中国铝材加工细分产品市场分析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中国铝材加工行业市场需求分析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一、2020-2025年中国铝材加工行业市场需求量分析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2024-2025年中国铝材加工行业经济运行情况分析</w:t>
      </w:r>
      <w:r>
        <w:rPr>
          <w:rFonts w:hint="eastAsia"/>
        </w:rPr>
        <w:br/>
      </w:r>
      <w:r>
        <w:rPr>
          <w:rFonts w:hint="eastAsia"/>
        </w:rPr>
        <w:t>　　第一节 铝材加工所属行业规模情况分析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铝材加工所属行业结构和成本分析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铝材加工所属行业财务能力分析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2024-2025年中国铝材加工进出口分析</w:t>
      </w:r>
      <w:r>
        <w:rPr>
          <w:rFonts w:hint="eastAsia"/>
        </w:rPr>
        <w:br/>
      </w:r>
      <w:r>
        <w:rPr>
          <w:rFonts w:hint="eastAsia"/>
        </w:rPr>
        <w:t>　　第一节 2024-2025年铝材加工行业进口分析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一、2024-2025年铝材加工进口总额</w:t>
      </w:r>
      <w:r>
        <w:rPr>
          <w:rFonts w:hint="eastAsia"/>
        </w:rPr>
        <w:br/>
      </w:r>
      <w:r>
        <w:rPr>
          <w:rFonts w:hint="eastAsia"/>
        </w:rPr>
        <w:t>　　　　二、2024-2025年铝材加工进口总量</w:t>
      </w:r>
      <w:r>
        <w:rPr>
          <w:rFonts w:hint="eastAsia"/>
        </w:rPr>
        <w:br/>
      </w:r>
      <w:r>
        <w:rPr>
          <w:rFonts w:hint="eastAsia"/>
        </w:rPr>
        <w:t>　　第二节 2024-2025年铝材加工行业出口分析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一、2024-2025年铝材加工出口总额</w:t>
      </w:r>
      <w:r>
        <w:rPr>
          <w:rFonts w:hint="eastAsia"/>
        </w:rPr>
        <w:br/>
      </w:r>
      <w:r>
        <w:rPr>
          <w:rFonts w:hint="eastAsia"/>
        </w:rPr>
        <w:t>　　　　二、2024-2025年铝材加工出口总量</w:t>
      </w:r>
      <w:r>
        <w:rPr>
          <w:rFonts w:hint="eastAsia"/>
        </w:rPr>
        <w:br/>
      </w:r>
      <w:r>
        <w:rPr>
          <w:rFonts w:hint="eastAsia"/>
        </w:rPr>
        <w:t>　　第三节 2024-2025年铝材加工行业进出口格局分析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一、2024-2025年铝材加工出口格局</w:t>
      </w:r>
      <w:r>
        <w:rPr>
          <w:rFonts w:hint="eastAsia"/>
        </w:rPr>
        <w:br/>
      </w:r>
      <w:r>
        <w:rPr>
          <w:rFonts w:hint="eastAsia"/>
        </w:rPr>
        <w:t>　　　　二、2024-2025年铝材加工进口格局</w:t>
      </w:r>
      <w:r>
        <w:rPr>
          <w:rFonts w:hint="eastAsia"/>
        </w:rPr>
        <w:br/>
      </w:r>
      <w:r>
        <w:rPr>
          <w:rFonts w:hint="eastAsia"/>
        </w:rPr>
        <w:t>　　第四节 2024-2025年铝材加工行业进出口价格走势分析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一、2024-2025年铝材加工进口价格走势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二、2024-2025年铝材加工出口价格走势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2024-2025年铝材加工技术发展分析</w:t>
      </w:r>
      <w:r>
        <w:rPr>
          <w:rFonts w:hint="eastAsia"/>
        </w:rPr>
        <w:br/>
      </w:r>
      <w:r>
        <w:rPr>
          <w:rFonts w:hint="eastAsia"/>
        </w:rPr>
        <w:t>　　第一节 国外铝材加工技术发展趋势与水平分析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中国铝材加工技术发展分析</w:t>
      </w:r>
      <w:r>
        <w:rPr>
          <w:rFonts w:hint="eastAsia"/>
        </w:rPr>
        <w:br/>
      </w:r>
      <w:r>
        <w:rPr>
          <w:rFonts w:hint="eastAsia"/>
        </w:rPr>
        <w:t>　　　　一、铝材加工的构造特点</w:t>
      </w:r>
      <w:r>
        <w:rPr>
          <w:rFonts w:hint="eastAsia"/>
        </w:rPr>
        <w:br/>
      </w:r>
      <w:r>
        <w:rPr>
          <w:rFonts w:hint="eastAsia"/>
        </w:rPr>
        <w:t>　　　　二、国内铝材加工的技术水平</w:t>
      </w:r>
      <w:r>
        <w:rPr>
          <w:rFonts w:hint="eastAsia"/>
        </w:rPr>
        <w:br/>
      </w:r>
      <w:r>
        <w:rPr>
          <w:rFonts w:hint="eastAsia"/>
        </w:rPr>
        <w:t>　　第三节 中国铝材加工技术发展趋势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一、自主创新、提高我国铝材加工技术水平</w:t>
      </w:r>
      <w:r>
        <w:rPr>
          <w:rFonts w:hint="eastAsia"/>
        </w:rPr>
        <w:br/>
      </w:r>
      <w:r>
        <w:rPr>
          <w:rFonts w:hint="eastAsia"/>
        </w:rPr>
        <w:t>　　　　二、我国铝材加工技术未来发展之路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2024-2025年中国铝材加工行业竞争状况分析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2024-2025年中国铝材加工行业竞争力分析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一、中国铝材加工行业要素成本分析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2024-2025年中国铝材加工行业市场区域格局分析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2024-2025年中国铝材加工行业市场集中度分析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中国铝材加工行业五力竞争分析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2024-2025年中国铝材加工产业提升竞争力策略分析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2024-2025年中国铝材加工行业区域市场分析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2024-2025年中国铝材加工行业区域市场结构分析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2024-2025年中国铝材加工行业区域市场发展情况分析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铝材加工行业产业链分析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2024-2025年中国铝材加工上游行业研究分析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2024-2025年中国铝材加工上游行业一研究分析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一、2024-2025年中国铝材加工上游行业一市场状况分析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二、2024-2025年铝材加工上游行业一供应情况分析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三、2025年中国铝材加工上游行业一生产商情况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2024-2025年中国铝材加工上游行业二研究分析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一、2024-2025年中国铝材加工上游行业二市场状况分析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二、2024-2025年铝材加工上游行业二供应情况分析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三、2024-2025年中国铝材加工上游行业二生产商情况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2024-2025年中国铝材加工下游需求情况分析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2024-2025年中国铝材加工下游行业一市场研究分析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一、2024-2025年中国铝材加工下游行业一市场分析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二、2024-2025年中国铝材加工下游行业一需求情况分析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三、2024-2025年中国铝材加工下游行业一主要需求商分析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2024-2025年中国铝材加工下游行业二市场研究分析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一、2024-2025年中国铝材加工下游行业二市场分析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二、2024-2025年中国铝材加工下游行业二需求情况分析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三、2024-2025年中国铝材加工下游行业二主要需求商分析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铝材加工行业企业竞争力分析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2024-2025年我国铝材加工主要企业分析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铝材加工行业未来市场前景展望、投资策略研究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2025-2031年中国铝材加工行业发展趋势预测分析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2025-2031年中国铝材加工行业前景展望</w:t>
      </w:r>
      <w:r>
        <w:rPr>
          <w:rFonts w:hint="eastAsia"/>
        </w:rPr>
        <w:br/>
      </w:r>
      <w:r>
        <w:rPr>
          <w:rFonts w:hint="eastAsia"/>
        </w:rPr>
        <w:t>　　　　一、铝材加工的研究进展及趋势分析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二、铝材加工价格趋势分析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一、铝材加工市场供给预测分析</w:t>
      </w:r>
      <w:r>
        <w:rPr>
          <w:rFonts w:hint="eastAsia"/>
        </w:rPr>
        <w:br/>
      </w:r>
      <w:r>
        <w:rPr>
          <w:rFonts w:hint="eastAsia"/>
        </w:rPr>
        <w:t>　　　　二、铝材加工需求预测分析</w:t>
      </w:r>
      <w:r>
        <w:rPr>
          <w:rFonts w:hint="eastAsia"/>
        </w:rPr>
        <w:br/>
      </w:r>
      <w:r>
        <w:rPr>
          <w:rFonts w:hint="eastAsia"/>
        </w:rPr>
        <w:t>　　　　三、铝材加工竞争格局预测分析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2025-2031年中国铝材加工行业市场盈利预测分析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2025-2031年中国铝材加工行业投资和风险预警分析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2025-2031年铝材加工行业发展环境分析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2025-2031年铝材加工行业投资风险分析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2025-2031年中国铝材加工行业投资机会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2025-2031年中国铝材加工行业发展策略及投资建议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铝材加工行业发展策略分析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 铝材加工行业市场的重点客户战略实施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2025-2031年铝材加工行业投资建议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2024-2025年中国铝材加工所属行业发展能力分析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2024-2025年我国铝材加工进口数量分析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2024-2025年我国铝材加工进口金额分析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2024-2025年我国铝材加工出口数量分析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2024-2025年我国铝材加工出口金额分析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2024-2025年我国铝材加工出口价格分析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2024-2025年我国铝材加工进口来源分析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2024-2025年我国铝材加工出口流向分析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cb66e5334e94" w:history="1">
        <w:r>
          <w:rPr>
            <w:rStyle w:val="Hyperlink"/>
          </w:rPr>
          <w:t>中国铝材加工市场现状调研与发展前景分析报告（2025-2031年）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cb66e5334e94" w:history="1">
        <w:r>
          <w:rPr>
            <w:rStyle w:val="Hyperlink"/>
          </w:rPr>
          <w:t>https://www.20087.com/1/98/LvCaiJiaGongDeFaZhanQianJing.html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热点：铝型材是怎么加工出来的、铝材加工工艺流程、铝件加工、铝材加工属于什么行业分类、铝加工设备、铝材加工费一般是多少、铝型材加工、铝材加工厂、加工铝型材的主要设备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58a559ab499f" w:history="1">
      <w:r>
        <w:rPr>
          <w:rStyle w:val="Hyperlink"/>
        </w:rPr>
        <w:t>中国铝材加工市场现状调研与发展前景分析报告（2025-2031年）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vCaiJiaGongDeFaZhanQianJing.html" TargetMode="External" Id="R41f5cb66e533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vCaiJiaGongDeFaZhanQianJing.html" TargetMode="External" Id="R381f58a559ab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2025-02-17T23:42:00Z</dcterms:created>
  <dcterms:modified xsi:type="dcterms:W3CDTF">2025-02-18T00:42:00Z</dcterms:modified>
  <dc:subject>中国铝材加工市场现状调研与发展前景分析报告（2025-2031年）</dc:subject>
  <dc:title>中国铝材加工市场现状调研与发展前景分析报告（2025-2031年）</dc:title>
  <cp:keywords>中国铝材加工市场现状调研与发展前景分析报告（2025-2031年）</cp:keywords>
  <dc:description>中国铝材加工市场现状调研与发展前景分析报告（2025-2031年）</dc:description>
</cp:coreProperties>
</file>