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17770c5fe34e9f" w:history="1">
              <w:r>
                <w:rPr>
                  <w:rStyle w:val="Hyperlink"/>
                </w:rPr>
                <w:t>2025-2031年中国高等级公路新材料行业市场调研与发展前景分析报告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17770c5fe34e9f" w:history="1">
              <w:r>
                <w:rPr>
                  <w:rStyle w:val="Hyperlink"/>
                </w:rPr>
                <w:t>2025-2031年中国高等级公路新材料行业市场调研与发展前景分析报告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17770c5fe34e9f" w:history="1">
                <w:r>
                  <w:rPr>
                    <w:rStyle w:val="Hyperlink"/>
                  </w:rPr>
                  <w:t>https://www.20087.com/1/78/GaoDengJiGongLuXinCaiLiaoFaZhanQianJing.html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等级公路新材料是用于高速公路、城市快速路、桥梁隧道等交通基础设施建设与养护的高性能材料，涵盖改性沥青、高模量沥青混合料、SMA（沥青玛蹄脂碎石混合料）、透水混凝土、纤维增强混凝土、聚合物改性水泥稳定碎石等多种类型。目前，该类材料已在提升道路耐久性、抗车辙、抗裂、抗滑、降噪等方面发挥重要作用，广泛应用于新建公路、大修工程、城市道路升级等领域。随着交通流量的增加和极端气候的频发，高等级公路新材料在结构优化、环境适应性、施工便捷性等方面持续改进，部分材料已实现低碳化、环保化、长寿命化应用。</w:t>
      </w:r>
      <w:r>
        <w:rPr>
          <w:rFonts w:hint="eastAsia"/>
        </w:rPr>
        <w:br/>
      </w:r>
      <w:r>
        <w:rPr>
          <w:rFonts w:hint="eastAsia"/>
        </w:rPr>
        <w:t>　　未来，高等级公路新材料的发展将受到交通强国战略推进、绿色交通政策引导以及智能交通基础设施升级的多重推动。随着国家对交通基础设施质量与寿命要求的提升，新材料将向高耐久性、低维护成本、长使用寿命方向发展，推动其在重载交通、极端气候区域、长大桥隧等复杂工况下的应用拓展。同时，随着碳中和目标的推进，新材料在低能耗制备、可再生原料使用、废旧材料再生利用等方面的技术创新将成为行业发展的重点方向。此外，随着智慧交通系统的发展，新材料将逐步融合传感、自修复、温控等功能，提升道路的智能化水平与服役性能。预计该行业将在材料升级、功能拓展和绿色转型等方面持续优化，成为现代交通基础设施建设的重要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17770c5fe34e9f" w:history="1">
        <w:r>
          <w:rPr>
            <w:rStyle w:val="Hyperlink"/>
          </w:rPr>
          <w:t>2025-2031年中国高等级公路新材料行业市场调研与发展前景分析报告</w:t>
        </w:r>
      </w:hyperlink>
      <w:r>
        <w:rPr>
          <w:rFonts w:hint="eastAsia"/>
        </w:rPr>
        <w:t>》基于国家统计局及高等级公路新材料行业协会的权威数据，全面调研了高等级公路新材料行业的市场规模、市场需求、产业链结构及价格变动，并对高等级公路新材料细分市场进行了深入分析。报告详细剖析了高等级公路新材料市场竞争格局，重点关注品牌影响力及重点企业的运营表现，同时科学预测了高等级公路新材料市场前景与发展趋势，识别了行业潜在的风险与机遇。通过专业、科学的研究方法，报告为高等级公路新材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高等级公路新材料行业概述</w:t>
      </w:r>
      <w:r>
        <w:rPr>
          <w:rFonts w:hint="eastAsia"/>
        </w:rPr>
        <w:br/>
      </w:r>
      <w:r>
        <w:rPr>
          <w:rFonts w:hint="eastAsia"/>
        </w:rPr>
        <w:t>　　第一节 高等级公路新材料定义与分类</w:t>
      </w:r>
      <w:r>
        <w:rPr>
          <w:rFonts w:hint="eastAsia"/>
        </w:rPr>
        <w:br/>
      </w:r>
      <w:r>
        <w:rPr>
          <w:rFonts w:hint="eastAsia"/>
        </w:rPr>
        <w:t>　　第二节 高等级公路新材料应用领域</w:t>
      </w:r>
      <w:r>
        <w:rPr>
          <w:rFonts w:hint="eastAsia"/>
        </w:rPr>
        <w:br/>
      </w:r>
      <w:r>
        <w:rPr>
          <w:rFonts w:hint="eastAsia"/>
        </w:rPr>
        <w:t>　　第三节 高等级公路新材料行业经济指标分析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高等级公路新材料产业链及经营模式分析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三、高等级公路新材料销售模式及销售渠道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全球高等级公路新材料市场发展综述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2019-2024年全球高等级公路新材料市场规模与趋势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主要国家与地区高等级公路新材料市场分析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2025-2031年全球高等级公路新材料行业发展趋势与前景预测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中国高等级公路新材料行业市场分析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2024-2025年高等级公路新材料产能与投资动态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一、国内高等级公路新材料产能及利用情况</w:t>
      </w:r>
      <w:r>
        <w:rPr>
          <w:rFonts w:hint="eastAsia"/>
        </w:rPr>
        <w:br/>
      </w:r>
      <w:r>
        <w:rPr>
          <w:rFonts w:hint="eastAsia"/>
        </w:rPr>
        <w:t>　　　　二、高等级公路新材料产能扩张与投资动态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2025-2031年高等级公路新材料行业产量统计与趋势预测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一、2019-2024年高等级公路新材料行业产量数据统计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1、2019-2024年高等级公路新材料产量及增长趋势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2、2019-2024年高等级公路新材料细分产品产量及份额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二、影响高等级公路新材料产量的关键因素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三、2025-2031年高等级公路新材料产量预测</w:t>
      </w:r>
      <w:r>
        <w:rPr>
          <w:rFonts w:hint="eastAsia"/>
        </w:rPr>
        <w:br/>
      </w:r>
      <w:r>
        <w:rPr>
          <w:rFonts w:hint="eastAsia"/>
        </w:rPr>
        <w:t>　　第三节 2025-2031年高等级公路新材料市场需求与销售分析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一、2024-2025年高等级公路新材料行业需求现状</w:t>
      </w:r>
      <w:r>
        <w:rPr>
          <w:rFonts w:hint="eastAsia"/>
        </w:rPr>
        <w:br/>
      </w:r>
      <w:r>
        <w:rPr>
          <w:rFonts w:hint="eastAsia"/>
        </w:rPr>
        <w:t>　　　　二、高等级公路新材料客户群体与需求特点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三、2019-2024年高等级公路新材料行业销售规模分析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四、2025-2031年高等级公路新材料市场增长潜力与规模预测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中国高等级公路新材料细分市场与下游应用领域分析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高等级公路新材料细分市场分析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一、2024-2025年高等级公路新材料主要细分产品市场现状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高等级公路新材料下游应用与客户群体分析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一、2024-2025年高等级公路新材料各应用领域市场现状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2024-2025年高等级公路新材料行业技术发展现状及趋势分析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高等级公路新材料行业技术发展现状分析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国内外高等级公路新材料行业技术差异与原因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高等级公路新材料行业技术发展方向、趋势预测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提升高等级公路新材料行业技术能力策略建议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高等级公路新材料价格机制与竞争策略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一、2019-2024年高等级公路新材料市场价格走势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高等级公路新材料定价策略与方法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2025-2031年高等级公路新材料价格竞争态势与趋势预测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中国高等级公路新材料行业重点区域市场研究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2024-2025年重点区域高等级公路新材料市场发展概况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二、2019-2024年高等级公路新材料市场需求规模情况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三、2025-2031年高等级公路新材料行业发展潜力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二、2019-2024年高等级公路新材料市场需求规模情况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三、2025-2031年高等级公路新材料行业发展潜力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二、2019-2024年高等级公路新材料市场需求规模情况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三、2025-2031年高等级公路新材料行业发展潜力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二、2019-2024年高等级公路新材料市场需求规模情况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三、2025-2031年高等级公路新材料行业发展潜力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二、2019-2024年高等级公路新材料市场需求规模情况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三、2025-2031年高等级公路新材料行业发展潜力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2019-2024年中国高等级公路新材料行业进出口情况分析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高等级公路新材料行业进口情况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一、2019-2024年高等级公路新材料进口规模及增长情况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二、高等级公路新材料主要进口来源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高等级公路新材料行业出口情况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一、2019-2024年高等级公路新材料出口规模及增长情况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二、高等级公路新材料主要出口目的地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2019-2024年中国高等级公路新材料行业总体发展与财务状况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2019-2024年中国高等级公路新材料行业规模情况</w:t>
      </w:r>
      <w:r>
        <w:rPr>
          <w:rFonts w:hint="eastAsia"/>
        </w:rPr>
        <w:br/>
      </w:r>
      <w:r>
        <w:rPr>
          <w:rFonts w:hint="eastAsia"/>
        </w:rPr>
        <w:t>　　　　一、高等级公路新材料行业企业数量规模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二、高等级公路新材料行业从业人员规模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三、高等级公路新材料行业市场敏感性分析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2019-2024年中国高等级公路新材料行业财务能力分析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一、高等级公路新材料行业盈利能力</w:t>
      </w:r>
      <w:r>
        <w:rPr>
          <w:rFonts w:hint="eastAsia"/>
        </w:rPr>
        <w:br/>
      </w:r>
      <w:r>
        <w:rPr>
          <w:rFonts w:hint="eastAsia"/>
        </w:rPr>
        <w:t>　　　　二、高等级公路新材料行业偿债能力</w:t>
      </w:r>
      <w:r>
        <w:rPr>
          <w:rFonts w:hint="eastAsia"/>
        </w:rPr>
        <w:br/>
      </w:r>
      <w:r>
        <w:rPr>
          <w:rFonts w:hint="eastAsia"/>
        </w:rPr>
        <w:t>　　　　三、高等级公路新材料行业营运能力</w:t>
      </w:r>
      <w:r>
        <w:rPr>
          <w:rFonts w:hint="eastAsia"/>
        </w:rPr>
        <w:br/>
      </w:r>
      <w:r>
        <w:rPr>
          <w:rFonts w:hint="eastAsia"/>
        </w:rPr>
        <w:t>　　　　四、高等级公路新材料行业发展能力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高等级公路新材料行业重点企业调研分析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二、企业高等级公路新材料业务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二、企业高等级公路新材料业务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二、企业高等级公路新材料业务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二、企业高等级公路新材料业务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二、企业高等级公路新材料业务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二、企业高等级公路新材料业务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中国高等级公路新材料行业竞争格局分析</w:t>
      </w:r>
      <w:r>
        <w:rPr>
          <w:rFonts w:hint="eastAsia"/>
        </w:rPr>
        <w:br/>
      </w:r>
      <w:r>
        <w:rPr>
          <w:rFonts w:hint="eastAsia"/>
        </w:rPr>
        <w:t>　　第一节 高等级公路新材料行业竞争格局总览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2024-2025年高等级公路新材料行业竞争力分析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2019-2024年高等级公路新材料行业企业并购活动分析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2024-2025年高等级公路新材料行业会展与招投标活动分析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一、高等级公路新材料行业会展活动及其市场影响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2025年中国高等级公路新材料企业发展企业发展策略与建议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高等级公路新材料销售模式与渠道策略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高等级公路新材料品牌与市场推广策略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高等级公路新材料研发投入与技术创新能力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高等级公路新材料合作联盟与资源整合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中国高等级公路新材料行业风险与对策</w:t>
      </w:r>
      <w:r>
        <w:rPr>
          <w:rFonts w:hint="eastAsia"/>
        </w:rPr>
        <w:br/>
      </w:r>
      <w:r>
        <w:rPr>
          <w:rFonts w:hint="eastAsia"/>
        </w:rPr>
        <w:t>　　第一节 高等级公路新材料行业SWOT分析</w:t>
      </w:r>
      <w:r>
        <w:rPr>
          <w:rFonts w:hint="eastAsia"/>
        </w:rPr>
        <w:br/>
      </w:r>
      <w:r>
        <w:rPr>
          <w:rFonts w:hint="eastAsia"/>
        </w:rPr>
        <w:t>　　　　一、高等级公路新材料行业优势</w:t>
      </w:r>
      <w:r>
        <w:rPr>
          <w:rFonts w:hint="eastAsia"/>
        </w:rPr>
        <w:br/>
      </w:r>
      <w:r>
        <w:rPr>
          <w:rFonts w:hint="eastAsia"/>
        </w:rPr>
        <w:t>　　　　二、高等级公路新材料行业劣势</w:t>
      </w:r>
      <w:r>
        <w:rPr>
          <w:rFonts w:hint="eastAsia"/>
        </w:rPr>
        <w:br/>
      </w:r>
      <w:r>
        <w:rPr>
          <w:rFonts w:hint="eastAsia"/>
        </w:rPr>
        <w:t>　　　　三、高等级公路新材料市场机会</w:t>
      </w:r>
      <w:r>
        <w:rPr>
          <w:rFonts w:hint="eastAsia"/>
        </w:rPr>
        <w:br/>
      </w:r>
      <w:r>
        <w:rPr>
          <w:rFonts w:hint="eastAsia"/>
        </w:rPr>
        <w:t>　　　　四、高等级公路新材料市场威胁</w:t>
      </w:r>
      <w:r>
        <w:rPr>
          <w:rFonts w:hint="eastAsia"/>
        </w:rPr>
        <w:br/>
      </w:r>
      <w:r>
        <w:rPr>
          <w:rFonts w:hint="eastAsia"/>
        </w:rPr>
        <w:t>　　第二节 高等级公路新材料行业风险及对策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2025-2031年中国高等级公路新材料行业前景与发展趋势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2024-2025年高等级公路新材料行业发展环境分析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一、高等级公路新材料行业主管部门与监管体制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二、高等级公路新材料行业主要法律法规及政策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三、高等级公路新材料行业标准与质量监管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2025-2031年高等级公路新材料行业发展趋势与方向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2025-2031年高等级公路新材料行业发展潜力与机遇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高等级公路新材料行业研究结论与建议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中^智林^－高等级公路新材料行业发展建议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高等级公路新材料介绍</w:t>
      </w:r>
      <w:r>
        <w:rPr>
          <w:rFonts w:hint="eastAsia"/>
        </w:rPr>
        <w:br/>
      </w:r>
      <w:r>
        <w:rPr>
          <w:rFonts w:hint="eastAsia"/>
        </w:rPr>
        <w:t>　　图表 高等级公路新材料图片</w:t>
      </w:r>
      <w:r>
        <w:rPr>
          <w:rFonts w:hint="eastAsia"/>
        </w:rPr>
        <w:br/>
      </w:r>
      <w:r>
        <w:rPr>
          <w:rFonts w:hint="eastAsia"/>
        </w:rPr>
        <w:t>　　图表 高等级公路新材料种类</w:t>
      </w:r>
      <w:r>
        <w:rPr>
          <w:rFonts w:hint="eastAsia"/>
        </w:rPr>
        <w:br/>
      </w:r>
      <w:r>
        <w:rPr>
          <w:rFonts w:hint="eastAsia"/>
        </w:rPr>
        <w:t>　　图表 高等级公路新材料用途 应用</w:t>
      </w:r>
      <w:r>
        <w:rPr>
          <w:rFonts w:hint="eastAsia"/>
        </w:rPr>
        <w:br/>
      </w:r>
      <w:r>
        <w:rPr>
          <w:rFonts w:hint="eastAsia"/>
        </w:rPr>
        <w:t>　　图表 高等级公路新材料产业链调研</w:t>
      </w:r>
      <w:r>
        <w:rPr>
          <w:rFonts w:hint="eastAsia"/>
        </w:rPr>
        <w:br/>
      </w:r>
      <w:r>
        <w:rPr>
          <w:rFonts w:hint="eastAsia"/>
        </w:rPr>
        <w:t>　　图表 高等级公路新材料行业现状</w:t>
      </w:r>
      <w:r>
        <w:rPr>
          <w:rFonts w:hint="eastAsia"/>
        </w:rPr>
        <w:br/>
      </w:r>
      <w:r>
        <w:rPr>
          <w:rFonts w:hint="eastAsia"/>
        </w:rPr>
        <w:t>　　图表 高等级公路新材料行业特点</w:t>
      </w:r>
      <w:r>
        <w:rPr>
          <w:rFonts w:hint="eastAsia"/>
        </w:rPr>
        <w:br/>
      </w:r>
      <w:r>
        <w:rPr>
          <w:rFonts w:hint="eastAsia"/>
        </w:rPr>
        <w:t>　　图表 高等级公路新材料政策</w:t>
      </w:r>
      <w:r>
        <w:rPr>
          <w:rFonts w:hint="eastAsia"/>
        </w:rPr>
        <w:br/>
      </w:r>
      <w:r>
        <w:rPr>
          <w:rFonts w:hint="eastAsia"/>
        </w:rPr>
        <w:t>　　图表 高等级公路新材料技术 标准</w:t>
      </w:r>
      <w:r>
        <w:rPr>
          <w:rFonts w:hint="eastAsia"/>
        </w:rPr>
        <w:br/>
      </w:r>
      <w:r>
        <w:rPr>
          <w:rFonts w:hint="eastAsia"/>
        </w:rPr>
        <w:t>　　图表 2019-2024年中国高等级公路新材料行业市场规模</w:t>
      </w:r>
      <w:r>
        <w:rPr>
          <w:rFonts w:hint="eastAsia"/>
        </w:rPr>
        <w:br/>
      </w:r>
      <w:r>
        <w:rPr>
          <w:rFonts w:hint="eastAsia"/>
        </w:rPr>
        <w:t>　　图表 高等级公路新材料生产现状</w:t>
      </w:r>
      <w:r>
        <w:rPr>
          <w:rFonts w:hint="eastAsia"/>
        </w:rPr>
        <w:br/>
      </w:r>
      <w:r>
        <w:rPr>
          <w:rFonts w:hint="eastAsia"/>
        </w:rPr>
        <w:t>　　图表 高等级公路新材料发展有利因素分析</w:t>
      </w:r>
      <w:r>
        <w:rPr>
          <w:rFonts w:hint="eastAsia"/>
        </w:rPr>
        <w:br/>
      </w:r>
      <w:r>
        <w:rPr>
          <w:rFonts w:hint="eastAsia"/>
        </w:rPr>
        <w:t>　　图表 高等级公路新材料发展不利因素分析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2024年中国高等级公路新材料产能</w:t>
      </w:r>
      <w:r>
        <w:rPr>
          <w:rFonts w:hint="eastAsia"/>
        </w:rPr>
        <w:br/>
      </w:r>
      <w:r>
        <w:rPr>
          <w:rFonts w:hint="eastAsia"/>
        </w:rPr>
        <w:t>　　图表 2024年高等级公路新材料供给情况</w:t>
      </w:r>
      <w:r>
        <w:rPr>
          <w:rFonts w:hint="eastAsia"/>
        </w:rPr>
        <w:br/>
      </w:r>
      <w:r>
        <w:rPr>
          <w:rFonts w:hint="eastAsia"/>
        </w:rPr>
        <w:t>　　图表 2019-2024年中国高等级公路新材料产量统计</w:t>
      </w:r>
      <w:r>
        <w:rPr>
          <w:rFonts w:hint="eastAsia"/>
        </w:rPr>
        <w:br/>
      </w:r>
      <w:r>
        <w:rPr>
          <w:rFonts w:hint="eastAsia"/>
        </w:rPr>
        <w:t>　　图表 高等级公路新材料最新消息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2019-2024年中国高等级公路新材料市场需求情况</w:t>
      </w:r>
      <w:r>
        <w:rPr>
          <w:rFonts w:hint="eastAsia"/>
        </w:rPr>
        <w:br/>
      </w:r>
      <w:r>
        <w:rPr>
          <w:rFonts w:hint="eastAsia"/>
        </w:rPr>
        <w:t>　　图表 2019-2024年高等级公路新材料销售情况</w:t>
      </w:r>
      <w:r>
        <w:rPr>
          <w:rFonts w:hint="eastAsia"/>
        </w:rPr>
        <w:br/>
      </w:r>
      <w:r>
        <w:rPr>
          <w:rFonts w:hint="eastAsia"/>
        </w:rPr>
        <w:t>　　图表 2019-2024年中国高等级公路新材料价格走势</w:t>
      </w:r>
      <w:r>
        <w:rPr>
          <w:rFonts w:hint="eastAsia"/>
        </w:rPr>
        <w:br/>
      </w:r>
      <w:r>
        <w:rPr>
          <w:rFonts w:hint="eastAsia"/>
        </w:rPr>
        <w:t>　　图表 2019-2024年中国高等级公路新材料行业销售收入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2019-2024年中国高等级公路新材料行业利润总额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2019-2024年中国高等级公路新材料进口情况</w:t>
      </w:r>
      <w:r>
        <w:rPr>
          <w:rFonts w:hint="eastAsia"/>
        </w:rPr>
        <w:br/>
      </w:r>
      <w:r>
        <w:rPr>
          <w:rFonts w:hint="eastAsia"/>
        </w:rPr>
        <w:t>　　图表 2019-2024年中国高等级公路新材料出口情况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2019-2024年中国高等级公路新材料行业企业数量统计</w:t>
      </w:r>
      <w:r>
        <w:rPr>
          <w:rFonts w:hint="eastAsia"/>
        </w:rPr>
        <w:br/>
      </w:r>
      <w:r>
        <w:rPr>
          <w:rFonts w:hint="eastAsia"/>
        </w:rPr>
        <w:t>　　图表 高等级公路新材料成本和利润分析</w:t>
      </w:r>
      <w:r>
        <w:rPr>
          <w:rFonts w:hint="eastAsia"/>
        </w:rPr>
        <w:br/>
      </w:r>
      <w:r>
        <w:rPr>
          <w:rFonts w:hint="eastAsia"/>
        </w:rPr>
        <w:t>　　图表 高等级公路新材料上游发展</w:t>
      </w:r>
      <w:r>
        <w:rPr>
          <w:rFonts w:hint="eastAsia"/>
        </w:rPr>
        <w:br/>
      </w:r>
      <w:r>
        <w:rPr>
          <w:rFonts w:hint="eastAsia"/>
        </w:rPr>
        <w:t>　　图表 高等级公路新材料下游发展</w:t>
      </w:r>
      <w:r>
        <w:rPr>
          <w:rFonts w:hint="eastAsia"/>
        </w:rPr>
        <w:br/>
      </w:r>
      <w:r>
        <w:rPr>
          <w:rFonts w:hint="eastAsia"/>
        </w:rPr>
        <w:t>　　图表 2024年中国高等级公路新材料行业需求区域调研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**地区高等级公路新材料市场规模</w:t>
      </w:r>
      <w:r>
        <w:rPr>
          <w:rFonts w:hint="eastAsia"/>
        </w:rPr>
        <w:br/>
      </w:r>
      <w:r>
        <w:rPr>
          <w:rFonts w:hint="eastAsia"/>
        </w:rPr>
        <w:t>　　图表 **地区高等级公路新材料行业市场需求</w:t>
      </w:r>
      <w:r>
        <w:rPr>
          <w:rFonts w:hint="eastAsia"/>
        </w:rPr>
        <w:br/>
      </w:r>
      <w:r>
        <w:rPr>
          <w:rFonts w:hint="eastAsia"/>
        </w:rPr>
        <w:t>　　图表 **地区高等级公路新材料市场调研</w:t>
      </w:r>
      <w:r>
        <w:rPr>
          <w:rFonts w:hint="eastAsia"/>
        </w:rPr>
        <w:br/>
      </w:r>
      <w:r>
        <w:rPr>
          <w:rFonts w:hint="eastAsia"/>
        </w:rPr>
        <w:t>　　图表 **地区高等级公路新材料市场需求分析</w:t>
      </w:r>
      <w:r>
        <w:rPr>
          <w:rFonts w:hint="eastAsia"/>
        </w:rPr>
        <w:br/>
      </w:r>
      <w:r>
        <w:rPr>
          <w:rFonts w:hint="eastAsia"/>
        </w:rPr>
        <w:t>　　图表 **地区高等级公路新材料市场规模</w:t>
      </w:r>
      <w:r>
        <w:rPr>
          <w:rFonts w:hint="eastAsia"/>
        </w:rPr>
        <w:br/>
      </w:r>
      <w:r>
        <w:rPr>
          <w:rFonts w:hint="eastAsia"/>
        </w:rPr>
        <w:t>　　图表 **地区高等级公路新材料行业市场需求</w:t>
      </w:r>
      <w:r>
        <w:rPr>
          <w:rFonts w:hint="eastAsia"/>
        </w:rPr>
        <w:br/>
      </w:r>
      <w:r>
        <w:rPr>
          <w:rFonts w:hint="eastAsia"/>
        </w:rPr>
        <w:t>　　图表 **地区高等级公路新材料市场调研</w:t>
      </w:r>
      <w:r>
        <w:rPr>
          <w:rFonts w:hint="eastAsia"/>
        </w:rPr>
        <w:br/>
      </w:r>
      <w:r>
        <w:rPr>
          <w:rFonts w:hint="eastAsia"/>
        </w:rPr>
        <w:t>　　图表 **地区高等级公路新材料市场需求分析</w:t>
      </w:r>
      <w:r>
        <w:rPr>
          <w:rFonts w:hint="eastAsia"/>
        </w:rPr>
        <w:br/>
      </w:r>
      <w:r>
        <w:rPr>
          <w:rFonts w:hint="eastAsia"/>
        </w:rPr>
        <w:t>　　图表 高等级公路新材料招标、中标情况</w:t>
      </w:r>
      <w:r>
        <w:rPr>
          <w:rFonts w:hint="eastAsia"/>
        </w:rPr>
        <w:br/>
      </w:r>
      <w:r>
        <w:rPr>
          <w:rFonts w:hint="eastAsia"/>
        </w:rPr>
        <w:t>　　图表 高等级公路新材料品牌分析</w:t>
      </w:r>
      <w:r>
        <w:rPr>
          <w:rFonts w:hint="eastAsia"/>
        </w:rPr>
        <w:br/>
      </w:r>
      <w:r>
        <w:rPr>
          <w:rFonts w:hint="eastAsia"/>
        </w:rPr>
        <w:t>　　图表 高等级公路新材料重点企业（一）简介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企业高等级公路新材料型号、规格</w:t>
      </w:r>
      <w:r>
        <w:rPr>
          <w:rFonts w:hint="eastAsia"/>
        </w:rPr>
        <w:br/>
      </w:r>
      <w:r>
        <w:rPr>
          <w:rFonts w:hint="eastAsia"/>
        </w:rPr>
        <w:t>　　图表 高等级公路新材料重点企业（一）经营情况分析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高等级公路新材料重点企业（一）盈利能力情况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高等级公路新材料重点企业（一）偿债能力情况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高等级公路新材料重点企业（一）运营能力情况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高等级公路新材料重点企业（一）成长能力情况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高等级公路新材料重点企业（二）概述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企业高等级公路新材料型号、规格</w:t>
      </w:r>
      <w:r>
        <w:rPr>
          <w:rFonts w:hint="eastAsia"/>
        </w:rPr>
        <w:br/>
      </w:r>
      <w:r>
        <w:rPr>
          <w:rFonts w:hint="eastAsia"/>
        </w:rPr>
        <w:t>　　图表 高等级公路新材料重点企业（二）经营情况分析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高等级公路新材料重点企业（二）盈利能力情况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高等级公路新材料重点企业（二）偿债能力情况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高等级公路新材料重点企业（二）运营能力情况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高等级公路新材料重点企业（二）成长能力情况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高等级公路新材料重点企业（三）概况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企业高等级公路新材料型号、规格</w:t>
      </w:r>
      <w:r>
        <w:rPr>
          <w:rFonts w:hint="eastAsia"/>
        </w:rPr>
        <w:br/>
      </w:r>
      <w:r>
        <w:rPr>
          <w:rFonts w:hint="eastAsia"/>
        </w:rPr>
        <w:t>　　图表 高等级公路新材料重点企业（三）经营情况分析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高等级公路新材料重点企业（三）盈利能力情况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高等级公路新材料重点企业（三）偿债能力情况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高等级公路新材料重点企业（三）运营能力情况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高等级公路新材料重点企业（三）成长能力情况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高等级公路新材料优势</w:t>
      </w:r>
      <w:r>
        <w:rPr>
          <w:rFonts w:hint="eastAsia"/>
        </w:rPr>
        <w:br/>
      </w:r>
      <w:r>
        <w:rPr>
          <w:rFonts w:hint="eastAsia"/>
        </w:rPr>
        <w:t>　　图表 高等级公路新材料劣势</w:t>
      </w:r>
      <w:r>
        <w:rPr>
          <w:rFonts w:hint="eastAsia"/>
        </w:rPr>
        <w:br/>
      </w:r>
      <w:r>
        <w:rPr>
          <w:rFonts w:hint="eastAsia"/>
        </w:rPr>
        <w:t>　　图表 高等级公路新材料机会</w:t>
      </w:r>
      <w:r>
        <w:rPr>
          <w:rFonts w:hint="eastAsia"/>
        </w:rPr>
        <w:br/>
      </w:r>
      <w:r>
        <w:rPr>
          <w:rFonts w:hint="eastAsia"/>
        </w:rPr>
        <w:t>　　图表 高等级公路新材料威胁</w:t>
      </w:r>
      <w:r>
        <w:rPr>
          <w:rFonts w:hint="eastAsia"/>
        </w:rPr>
        <w:br/>
      </w:r>
      <w:r>
        <w:rPr>
          <w:rFonts w:hint="eastAsia"/>
        </w:rPr>
        <w:t>　　图表 进入高等级公路新材料行业壁垒</w:t>
      </w:r>
      <w:r>
        <w:rPr>
          <w:rFonts w:hint="eastAsia"/>
        </w:rPr>
        <w:br/>
      </w:r>
      <w:r>
        <w:rPr>
          <w:rFonts w:hint="eastAsia"/>
        </w:rPr>
        <w:t>　　图表 高等级公路新材料投资、并购情况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2025-2031年中国高等级公路新材料行业产能预测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2025-2031年中国高等级公路新材料行业产量预测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2025-2031年中国高等级公路新材料销售预测</w:t>
      </w:r>
      <w:r>
        <w:rPr>
          <w:rFonts w:hint="eastAsia"/>
        </w:rPr>
        <w:br/>
      </w:r>
      <w:r>
        <w:rPr>
          <w:rFonts w:hint="eastAsia"/>
        </w:rPr>
        <w:t>　　图表 2025-2031年中国高等级公路新材料市场规模预测</w:t>
      </w:r>
      <w:r>
        <w:rPr>
          <w:rFonts w:hint="eastAsia"/>
        </w:rPr>
        <w:br/>
      </w:r>
      <w:r>
        <w:rPr>
          <w:rFonts w:hint="eastAsia"/>
        </w:rPr>
        <w:t>　　图表 高等级公路新材料行业准入条件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2025-2031年中国高等级公路新材料行业信息化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2025-2031年中国高等级公路新材料行业风险分析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2025-2031年中国高等级公路新材料发展趋势</w:t>
      </w:r>
      <w:r>
        <w:rPr>
          <w:rFonts w:hint="eastAsia"/>
        </w:rPr>
        <w:br/>
      </w:r>
      <w:r>
        <w:rPr>
          <w:rFonts w:hint="eastAsia"/>
        </w:rPr>
        <w:t>　　图表 2025-2031年中国高等级公路新材料市场前景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17770c5fe34e9f" w:history="1">
        <w:r>
          <w:rPr>
            <w:rStyle w:val="Hyperlink"/>
          </w:rPr>
          <w:t>2025-2031年中国高等级公路新材料行业市场调研与发展前景分析报告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17770c5fe34e9f" w:history="1">
        <w:r>
          <w:rPr>
            <w:rStyle w:val="Hyperlink"/>
          </w:rPr>
          <w:t>https://www.20087.com/1/78/GaoDengJiGongLuXinCaiLiaoFaZhanQianJing.html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热点：高速公路工程新技术、高等级公路新材料是什么、高模量改性沥青、公路工程新材料、江苏高路复合材料有限公司、公路新材料新工艺、高速公路基层材料、高等级公路的路面材料、修高速公路材料清单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f33401a33b4e3d" w:history="1">
      <w:r>
        <w:rPr>
          <w:rStyle w:val="Hyperlink"/>
        </w:rPr>
        <w:t>2025-2031年中国高等级公路新材料行业市场调研与发展前景分析报告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GaoDengJiGongLuXinCaiLiaoFaZhanQianJing.html" TargetMode="External" Id="Rf617770c5fe34e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GaoDengJiGongLuXinCaiLiaoFaZhanQianJing.html" TargetMode="External" Id="R80f33401a33b4e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2025-07-21T03:18:57Z</dcterms:created>
  <dcterms:modified xsi:type="dcterms:W3CDTF">2025-07-21T04:18:57Z</dcterms:modified>
  <dc:subject>2025-2031年中国高等级公路新材料行业市场调研与发展前景分析报告</dc:subject>
  <dc:title>2025-2031年中国高等级公路新材料行业市场调研与发展前景分析报告</dc:title>
  <cp:keywords>2025-2031年中国高等级公路新材料行业市场调研与发展前景分析报告</cp:keywords>
  <dc:description>2025-2031年中国高等级公路新材料行业市场调研与发展前景分析报告</dc:description>
</cp:coreProperties>
</file>