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80c03ac640ae" w:history="1">
              <w:r>
                <w:rPr>
                  <w:rStyle w:val="Hyperlink"/>
                </w:rPr>
                <w:t>2025-2031年中国高铝超薄玻璃行业研究分析与市场前景报告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80c03ac640ae" w:history="1">
              <w:r>
                <w:rPr>
                  <w:rStyle w:val="Hyperlink"/>
                </w:rPr>
                <w:t>2025-2031年中国高铝超薄玻璃行业研究分析与市场前景报告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180c03ac640ae" w:history="1">
                <w:r>
                  <w:rPr>
                    <w:rStyle w:val="Hyperlink"/>
                  </w:rPr>
                  <w:t>https://www.20087.com/1/38/GaoLvChaoBoBoLiHangYeFaZhanQianJing.html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超薄玻璃是一种高强度、高透明度的特种玻璃，因其优异的物理化学性能，在智能手机、平板电脑等消费电子产品中得到广泛应用。高铝超薄玻璃不仅具备出色的抗冲击性和耐磨性，还能承受极端温度变化。近年来，随着电子产品向轻薄化、柔性化发展的趋势，对高铝超薄玻璃的需求持续增长。然而，其生产过程中的高成本和技术门槛限制了大规模应用。</w:t>
      </w:r>
      <w:r>
        <w:rPr>
          <w:rFonts w:hint="eastAsia"/>
        </w:rPr>
        <w:br/>
      </w:r>
      <w:r>
        <w:rPr>
          <w:rFonts w:hint="eastAsia"/>
        </w:rPr>
        <w:t>　　未来，高铝超薄玻璃的发展将更加注重成本控制与功能扩展。一方面，通过优化生产工艺和引入新型原材料，降低生产成本，并提高产品的纯度和一致性，以增强市场竞争力。例如，采用连续浮法工艺可以提高生产效率，降低成本。另一方面，结合纳米技术和智能材料的应用，赋予高铝超薄玻璃更多特殊功能，如防指纹涂层或自修复能力，满足高端市场需求。此外，随着柔性显示技术的进步，研究高铝超薄玻璃在可折叠屏幕和其他新兴领域的潜在应用，也将为行业发展带来新的机遇。同时，随着环保法规的日益严格，开发低碳排放的生产工艺，减少环境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180c03ac640ae" w:history="1">
        <w:r>
          <w:rPr>
            <w:rStyle w:val="Hyperlink"/>
          </w:rPr>
          <w:t>2025-2031年中国高铝超薄玻璃行业研究分析与市场前景报告</w:t>
        </w:r>
      </w:hyperlink>
      <w:r>
        <w:rPr>
          <w:rFonts w:hint="eastAsia"/>
        </w:rPr>
        <w:t>》基于详实数据，从市场规模、需求变化及价格动态等维度，全面解析了高铝超薄玻璃行业的现状与发展趋势，并对高铝超薄玻璃产业链各环节进行了系统性探讨。报告科学预测了高铝超薄玻璃行业未来发展方向，重点分析了高铝超薄玻璃技术现状及创新路径，同时聚焦高铝超薄玻璃重点企业的经营表现，评估了市场竞争格局、品牌影响力及市场集中度。通过对细分市场的深入研究及SWOT分析，报告揭示了高铝超薄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高铝超薄玻璃行业发展概述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一、高铝超薄玻璃行业定义及分类</w:t>
      </w:r>
      <w:r>
        <w:rPr>
          <w:rFonts w:hint="eastAsia"/>
        </w:rPr>
        <w:br/>
      </w:r>
      <w:r>
        <w:rPr>
          <w:rFonts w:hint="eastAsia"/>
        </w:rPr>
        <w:t>　　　　二、高铝超薄玻璃行业经济特性</w:t>
      </w:r>
      <w:r>
        <w:rPr>
          <w:rFonts w:hint="eastAsia"/>
        </w:rPr>
        <w:br/>
      </w:r>
      <w:r>
        <w:rPr>
          <w:rFonts w:hint="eastAsia"/>
        </w:rPr>
        <w:t>　　　　三、高铝超薄玻璃行业产业链简介</w:t>
      </w:r>
      <w:r>
        <w:rPr>
          <w:rFonts w:hint="eastAsia"/>
        </w:rPr>
        <w:br/>
      </w:r>
      <w:r>
        <w:rPr>
          <w:rFonts w:hint="eastAsia"/>
        </w:rPr>
        <w:t>　　第二节 高铝超薄玻璃行业发展成熟度</w:t>
      </w:r>
      <w:r>
        <w:rPr>
          <w:rFonts w:hint="eastAsia"/>
        </w:rPr>
        <w:br/>
      </w:r>
      <w:r>
        <w:rPr>
          <w:rFonts w:hint="eastAsia"/>
        </w:rPr>
        <w:t>　　　　一、高铝超薄玻璃行业发展周期分析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高铝超薄玻璃行业相关产业动态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高铝超薄玻璃行业发展环境分析</w:t>
      </w:r>
      <w:r>
        <w:rPr>
          <w:rFonts w:hint="eastAsia"/>
        </w:rPr>
        <w:br/>
      </w:r>
      <w:r>
        <w:rPr>
          <w:rFonts w:hint="eastAsia"/>
        </w:rPr>
        <w:t>　　第一节 高铝超薄玻璃行业环境分析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高铝超薄玻璃行业相关政策、法规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2024-2025年高铝超薄玻璃行业技术发展现状及趋势分析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高铝超薄玻璃行业技术发展现状分析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国内外高铝超薄玻璃行业技术差异与原因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高铝超薄玻璃行业技术发展方向、趋势预测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提升高铝超薄玻璃行业技术能力策略建议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中国高铝超薄玻璃市场发展调研</w:t>
      </w:r>
      <w:r>
        <w:rPr>
          <w:rFonts w:hint="eastAsia"/>
        </w:rPr>
        <w:br/>
      </w:r>
      <w:r>
        <w:rPr>
          <w:rFonts w:hint="eastAsia"/>
        </w:rPr>
        <w:t>　　第一节 高铝超薄玻璃市场现状分析及预测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一、2019-2024年中国高铝超薄玻璃市场规模分析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二、2025-2031年中国高铝超薄玻璃市场规模预测</w:t>
      </w:r>
      <w:r>
        <w:rPr>
          <w:rFonts w:hint="eastAsia"/>
        </w:rPr>
        <w:br/>
      </w:r>
      <w:r>
        <w:rPr>
          <w:rFonts w:hint="eastAsia"/>
        </w:rPr>
        <w:t>　　第二节 高铝超薄玻璃行业产能情况分析及预测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一、2019-2024年中国高铝超薄玻璃行业产能分析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二、2025-2031年中国高铝超薄玻璃行业产能预测</w:t>
      </w:r>
      <w:r>
        <w:rPr>
          <w:rFonts w:hint="eastAsia"/>
        </w:rPr>
        <w:br/>
      </w:r>
      <w:r>
        <w:rPr>
          <w:rFonts w:hint="eastAsia"/>
        </w:rPr>
        <w:t>　　第三节 高铝超薄玻璃行业产量情况分析及预测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一、2019-2024年中国高铝超薄玻璃行业产量统计分析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二、2025-2031年中国高铝超薄玻璃行业产量预测分析</w:t>
      </w:r>
      <w:r>
        <w:rPr>
          <w:rFonts w:hint="eastAsia"/>
        </w:rPr>
        <w:br/>
      </w:r>
      <w:r>
        <w:rPr>
          <w:rFonts w:hint="eastAsia"/>
        </w:rPr>
        <w:t>　　第四节 高铝超薄玻璃市场需求分析及预测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一、2019-2024年中国高铝超薄玻璃市场需求分析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二、2025-2031年中国高铝超薄玻璃市场需求预测</w:t>
      </w:r>
      <w:r>
        <w:rPr>
          <w:rFonts w:hint="eastAsia"/>
        </w:rPr>
        <w:br/>
      </w:r>
      <w:r>
        <w:rPr>
          <w:rFonts w:hint="eastAsia"/>
        </w:rPr>
        <w:t>　　第五节 高铝超薄玻璃进出口数据分析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一、2019-2024年中国高铝超薄玻璃进出口数据分析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二、2025-2031年国内高铝超薄玻璃进出口情况预测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2019-2024年中国高铝超薄玻璃行业总体发展状况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中国高铝超薄玻璃行业规模情况分析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一、高铝超薄玻璃行业单位规模情况分析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二、高铝超薄玻璃行业人员规模状况分析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三、高铝超薄玻璃行业资产规模状况分析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四、高铝超薄玻璃行业市场规模状况分析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五、高铝超薄玻璃行业敏感性分析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中国高铝超薄玻璃行业财务能力分析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一、高铝超薄玻璃行业盈利能力分析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二、高铝超薄玻璃行业偿债能力分析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三、高铝超薄玻璃行业营运能力分析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四、高铝超薄玻璃行业发展能力分析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中国高铝超薄玻璃行业重点区域发展分析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一、中国高铝超薄玻璃行业重点区域市场结构变化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二、重点地区（一）高铝超薄玻璃行业发展分析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三、重点地区（二）高铝超薄玻璃行业发展分析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四、重点地区（三）高铝超薄玻璃行业发展分析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五、重点地区（四）高铝超薄玻璃行业发展分析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六、重点地区（五）高铝超薄玻璃行业发展分析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高铝超薄玻璃行业产品价格分析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三、主要高铝超薄玻璃品牌产品价位分析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五、价格在高铝超薄玻璃行业竞争中的重要性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2025年中国高铝超薄玻璃行业上下游行业发展分析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高铝超薄玻璃上游行业分析</w:t>
      </w:r>
      <w:r>
        <w:rPr>
          <w:rFonts w:hint="eastAsia"/>
        </w:rPr>
        <w:br/>
      </w:r>
      <w:r>
        <w:rPr>
          <w:rFonts w:hint="eastAsia"/>
        </w:rPr>
        <w:t>　　　　一、高铝超薄玻璃产品成本构成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四、上游供给对高铝超薄玻璃行业的影响</w:t>
      </w:r>
      <w:r>
        <w:rPr>
          <w:rFonts w:hint="eastAsia"/>
        </w:rPr>
        <w:br/>
      </w:r>
      <w:r>
        <w:rPr>
          <w:rFonts w:hint="eastAsia"/>
        </w:rPr>
        <w:t>　　第二节 高铝超薄玻璃下游行业分析</w:t>
      </w:r>
      <w:r>
        <w:rPr>
          <w:rFonts w:hint="eastAsia"/>
        </w:rPr>
        <w:br/>
      </w:r>
      <w:r>
        <w:rPr>
          <w:rFonts w:hint="eastAsia"/>
        </w:rPr>
        <w:t>　　　　一、高铝超薄玻璃下游行业分布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四、下游需求对高铝超薄玻璃行业的影响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高铝超薄玻璃行业重点企业发展调研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高铝超薄玻璃重点企业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2025年中国高铝超薄玻璃产业市场竞争格局分析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2025年中国高铝超薄玻璃产业竞争现状分析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一、高铝超薄玻璃竞争力分析</w:t>
      </w:r>
      <w:r>
        <w:rPr>
          <w:rFonts w:hint="eastAsia"/>
        </w:rPr>
        <w:br/>
      </w:r>
      <w:r>
        <w:rPr>
          <w:rFonts w:hint="eastAsia"/>
        </w:rPr>
        <w:t>　　　　二、高铝超薄玻璃技术竞争分析</w:t>
      </w:r>
      <w:r>
        <w:rPr>
          <w:rFonts w:hint="eastAsia"/>
        </w:rPr>
        <w:br/>
      </w:r>
      <w:r>
        <w:rPr>
          <w:rFonts w:hint="eastAsia"/>
        </w:rPr>
        <w:t>　　　　三、高铝超薄玻璃价格竞争分析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2025年中国高铝超薄玻璃产业集中度分析</w:t>
      </w:r>
      <w:r>
        <w:rPr>
          <w:rFonts w:hint="eastAsia"/>
        </w:rPr>
        <w:br/>
      </w:r>
      <w:r>
        <w:rPr>
          <w:rFonts w:hint="eastAsia"/>
        </w:rPr>
        <w:t>　　　　一、高铝超薄玻璃市场集中度分析</w:t>
      </w:r>
      <w:r>
        <w:rPr>
          <w:rFonts w:hint="eastAsia"/>
        </w:rPr>
        <w:br/>
      </w:r>
      <w:r>
        <w:rPr>
          <w:rFonts w:hint="eastAsia"/>
        </w:rPr>
        <w:t>　　　　二、高铝超薄玻璃企业集中度分析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2025-2031年提高高铝超薄玻璃企业竞争力的策略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高铝超薄玻璃行业投资风险预警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2025年影响高铝超薄玻璃行业发展的主要因素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一、影响高铝超薄玻璃行业运行的有利因素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二、影响高铝超薄玻璃行业运行的稳定因素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三、影响高铝超薄玻璃行业运行的不利因素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四、我国高铝超薄玻璃行业发展面临的挑战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五、我国高铝超薄玻璃行业发展面临的机遇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对高铝超薄玻璃行业投资风险预警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一、2025-2031年高铝超薄玻璃行业市场风险及控制策略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二、2025-2031年高铝超薄玻璃行业政策风险及控制策略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三、2025-2031年高铝超薄玻璃行业经营风险及控制策略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四、2025-2031年高铝超薄玻璃同业竞争风险及控制策略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五、2025-2031年高铝超薄玻璃行业其他风险及控制策略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高铝超薄玻璃行业发展趋势与投资规划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2025-2031年高铝超薄玻璃市场发展潜力分析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2025-2031年高铝超薄玻璃行业发展趋势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2025-2031年高铝超薄玻璃行业投资前景研究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中.智.林.－对我国高铝超薄玻璃品牌的战略思考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二、高铝超薄玻璃实施品牌战略的意义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三、高铝超薄玻璃企业品牌的现状分析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四、我国高铝超薄玻璃企业的品牌战略</w:t>
      </w:r>
      <w:r>
        <w:rPr>
          <w:rFonts w:hint="eastAsia"/>
        </w:rPr>
        <w:br/>
      </w:r>
      <w:r>
        <w:rPr>
          <w:rFonts w:hint="eastAsia"/>
        </w:rPr>
        <w:t>　　　　五、高铝超薄玻璃品牌战略管理的策略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高铝超薄玻璃行业历程</w:t>
      </w:r>
      <w:r>
        <w:rPr>
          <w:rFonts w:hint="eastAsia"/>
        </w:rPr>
        <w:br/>
      </w:r>
      <w:r>
        <w:rPr>
          <w:rFonts w:hint="eastAsia"/>
        </w:rPr>
        <w:t>　　图表 高铝超薄玻璃行业生命周期</w:t>
      </w:r>
      <w:r>
        <w:rPr>
          <w:rFonts w:hint="eastAsia"/>
        </w:rPr>
        <w:br/>
      </w:r>
      <w:r>
        <w:rPr>
          <w:rFonts w:hint="eastAsia"/>
        </w:rPr>
        <w:t>　　图表 高铝超薄玻璃行业产业链分析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2019-2024年高铝超薄玻璃行业市场容量分析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2024年中国高铝超薄玻璃行业需求领域分布格局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2024年中国高铝超薄玻璃进口国家及地区分析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2024年中国高铝超薄玻璃出口国家及地区分析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2019-2024年中国高铝超薄玻璃行业企业平均规模情况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**地区高铝超薄玻璃行业市场需求情况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高铝超薄玻璃重点企业（三）成长能力情况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2025-2031年中国高铝超薄玻璃行业市场规模预测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2025年中国高铝超薄玻璃市场前景分析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2025年中国高铝超薄玻璃发展趋势预测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80c03ac640ae" w:history="1">
        <w:r>
          <w:rPr>
            <w:rStyle w:val="Hyperlink"/>
          </w:rPr>
          <w:t>2025-2031年中国高铝超薄玻璃行业研究分析与市场前景报告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180c03ac640ae" w:history="1">
        <w:r>
          <w:rPr>
            <w:rStyle w:val="Hyperlink"/>
          </w:rPr>
          <w:t>https://www.20087.com/1/38/GaoLvChaoBoBoLiHangYeFaZhanQianJing.html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热点：高铝超薄玻璃耐高温吗、超薄高铝硅玻璃、高铝玻璃是什么、高铝玻璃与普通玻璃的差别、高铝玻璃百度百科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bda554254add" w:history="1">
      <w:r>
        <w:rPr>
          <w:rStyle w:val="Hyperlink"/>
        </w:rPr>
        <w:t>2025-2031年中国高铝超薄玻璃行业研究分析与市场前景报告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LvChaoBoBoLiHangYeFaZhanQianJing.html" TargetMode="External" Id="Rf56180c03ac6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LvChaoBoBoLiHangYeFaZhanQianJing.html" TargetMode="External" Id="Rfc2cbda5542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2025-09-06T07:18:56Z</dcterms:created>
  <dcterms:modified xsi:type="dcterms:W3CDTF">2025-09-06T08:18:56Z</dcterms:modified>
  <dc:subject>2025-2031年中国高铝超薄玻璃行业研究分析与市场前景报告</dc:subject>
  <dc:title>2025-2031年中国高铝超薄玻璃行业研究分析与市场前景报告</dc:title>
  <cp:keywords>2025-2031年中国高铝超薄玻璃行业研究分析与市场前景报告</cp:keywords>
  <dc:description>2025-2031年中国高铝超薄玻璃行业研究分析与市场前景报告</dc:description>
</cp:coreProperties>
</file>