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46cfdc604960" w:history="1">
              <w:r>
                <w:rPr>
                  <w:rStyle w:val="Hyperlink"/>
                </w:rPr>
                <w:t>2026-2032年中国外墙纤维水泥板行业研究分析与前景趋势报告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46cfdc604960" w:history="1">
              <w:r>
                <w:rPr>
                  <w:rStyle w:val="Hyperlink"/>
                </w:rPr>
                <w:t>2026-2032年中国外墙纤维水泥板行业研究分析与前景趋势报告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546cfdc604960" w:history="1">
                <w:r>
                  <w:rPr>
                    <w:rStyle w:val="Hyperlink"/>
                  </w:rPr>
                  <w:t>https://www.20087.com/1/08/WaiQiangXianWeiShuiNiBanDeXianZhuangYuQianJing.html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外墙纤维水泥板是以水泥、硅质材料与纤维（如 cellulose 或 PVA）为主要原料，经成型、蒸压养护制成的建筑外墙覆层材料，具备防火、防潮、耐候与尺寸稳定等特性，广泛应用于住宅、公建及旧改项目。外墙纤维水泥板普遍通过A级防火、抗风压及冻融循环测试，并提供仿木、仿石等饰面效果。在建筑工业化与绿色建材推广政策推动下，外墙纤维水泥板成为替代传统石材与铝板的重要选择。然而，部分低价产品纤维含量不足，易开裂或翘曲；接缝处理工艺复杂，施工不当易渗水；饰面耐久性不足，长期暴晒后褪色明显；回收再利用技术尚未成熟，废弃板处理困难。</w:t>
      </w:r>
      <w:r>
        <w:rPr>
          <w:rFonts w:hint="eastAsia"/>
        </w:rPr>
        <w:br/>
      </w:r>
      <w:r>
        <w:rPr>
          <w:rFonts w:hint="eastAsia"/>
        </w:rPr>
        <w:t>　　未来，外墙纤维水泥板将向轻量化、高装饰性与循环设计方向升级。纳米涂层将提升抗污与自清洁能力；3D打印纹理将实现个性化立面效果。在材料层面，工业固废（如粉煤灰、矿渣）将替代部分硅质原料；生物基纤维将降低环境负荷。同时，BIM模型将集成板型排布与节点设计，减少现场切割；拆解指南将指导建筑拆除时板材分类回收。长期看，外墙纤维水泥板将在近零能耗建筑与城市更新驱动下，从功能性围护材料升级为具美学表现、低碳足迹与可循环属性的现代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546cfdc604960" w:history="1">
        <w:r>
          <w:rPr>
            <w:rStyle w:val="Hyperlink"/>
          </w:rPr>
          <w:t>2026-2032年中国外墙纤维水泥板行业研究分析与前景趋势报告</w:t>
        </w:r>
      </w:hyperlink>
      <w:r>
        <w:rPr>
          <w:rFonts w:hint="eastAsia"/>
        </w:rPr>
        <w:t>》依托国家统计局及外墙纤维水泥板相关协会的详实数据，全面解析了外墙纤维水泥板行业现状与市场需求，重点分析了外墙纤维水泥板市场规模、产业链结构及价格动态，并对外墙纤维水泥板细分市场进行了详细探讨。报告科学预测了外墙纤维水泥板市场前景与发展趋势，评估了品牌竞争格局、市场集中度及重点企业的市场表现。同时，通过SWOT分析揭示了外墙纤维水泥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外墙纤维水泥板行业概述</w:t>
      </w:r>
      <w:r>
        <w:rPr>
          <w:rFonts w:hint="eastAsia"/>
        </w:rPr>
        <w:br/>
      </w:r>
      <w:r>
        <w:rPr>
          <w:rFonts w:hint="eastAsia"/>
        </w:rPr>
        <w:t>　　第一节 外墙纤维水泥板定义与分类</w:t>
      </w:r>
      <w:r>
        <w:rPr>
          <w:rFonts w:hint="eastAsia"/>
        </w:rPr>
        <w:br/>
      </w:r>
      <w:r>
        <w:rPr>
          <w:rFonts w:hint="eastAsia"/>
        </w:rPr>
        <w:t>　　第二节 外墙纤维水泥板应用领域</w:t>
      </w:r>
      <w:r>
        <w:rPr>
          <w:rFonts w:hint="eastAsia"/>
        </w:rPr>
        <w:br/>
      </w:r>
      <w:r>
        <w:rPr>
          <w:rFonts w:hint="eastAsia"/>
        </w:rPr>
        <w:t>　　第三节 外墙纤维水泥板行业经济指标分析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外墙纤维水泥板产业链及经营模式分析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三、外墙纤维水泥板销售模式及销售渠道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全球外墙纤维水泥板市场发展综述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2020-2025年全球外墙纤维水泥板市场规模与趋势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主要国家与地区外墙纤维水泥板市场分析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2026-2032年全球外墙纤维水泥板行业发展趋势与前景预测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中国外墙纤维水泥板行业市场分析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2025-2026年外墙纤维水泥板产能与投资动态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一、国内外墙纤维水泥板产能及利用情况</w:t>
      </w:r>
      <w:r>
        <w:rPr>
          <w:rFonts w:hint="eastAsia"/>
        </w:rPr>
        <w:br/>
      </w:r>
      <w:r>
        <w:rPr>
          <w:rFonts w:hint="eastAsia"/>
        </w:rPr>
        <w:t>　　　　二、外墙纤维水泥板产能扩张与投资动态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2026-2032年外墙纤维水泥板行业产量统计与趋势预测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一、2020-2025年外墙纤维水泥板行业产量数据统计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1、2020-2025年外墙纤维水泥板产量及增长趋势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2、2020-2025年外墙纤维水泥板细分产品产量及份额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二、影响外墙纤维水泥板产量的关键因素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三、2026-2032年外墙纤维水泥板产量预测</w:t>
      </w:r>
      <w:r>
        <w:rPr>
          <w:rFonts w:hint="eastAsia"/>
        </w:rPr>
        <w:br/>
      </w:r>
      <w:r>
        <w:rPr>
          <w:rFonts w:hint="eastAsia"/>
        </w:rPr>
        <w:t>　　第三节 2026-2032年外墙纤维水泥板市场需求与销售分析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一、2025-2026年外墙纤维水泥板行业需求现状</w:t>
      </w:r>
      <w:r>
        <w:rPr>
          <w:rFonts w:hint="eastAsia"/>
        </w:rPr>
        <w:br/>
      </w:r>
      <w:r>
        <w:rPr>
          <w:rFonts w:hint="eastAsia"/>
        </w:rPr>
        <w:t>　　　　二、外墙纤维水泥板客户群体与需求特点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三、2020-2025年外墙纤维水泥板行业销售规模分析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四、2026-2032年外墙纤维水泥板市场增长潜力与规模预测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中国外墙纤维水泥板细分市场与下游应用领域分析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外墙纤维水泥板细分市场分析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一、2025-2026年外墙纤维水泥板主要细分产品市场现状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外墙纤维水泥板下游应用与客户群体分析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一、2025-2026年外墙纤维水泥板各应用领域市场现状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2025-2026年外墙纤维水泥板行业技术发展现状及趋势分析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外墙纤维水泥板行业技术发展现状分析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国内外外墙纤维水泥板行业技术差异与原因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外墙纤维水泥板行业技术发展方向、趋势预测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提升外墙纤维水泥板行业技术能力策略建议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外墙纤维水泥板价格机制与竞争策略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一、2020-2025年外墙纤维水泥板市场价格走势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外墙纤维水泥板定价策略与方法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2026-2032年外墙纤维水泥板价格竞争态势与趋势预测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中国外墙纤维水泥板行业重点区域市场研究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2025-2026年重点区域外墙纤维水泥板市场发展概况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三、2026-2032年外墙纤维水泥板行业发展潜力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三、2026-2032年外墙纤维水泥板行业发展潜力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三、2026-2032年外墙纤维水泥板行业发展潜力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三、2026-2032年外墙纤维水泥板行业发展潜力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三、2026-2032年外墙纤维水泥板行业发展潜力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2020-2025年中国外墙纤维水泥板行业进出口情况分析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外墙纤维水泥板行业进口情况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一、2020-2025年外墙纤维水泥板进口规模及增长情况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二、外墙纤维水泥板主要进口来源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外墙纤维水泥板行业出口情况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一、2020-2025年外墙纤维水泥板出口规模及增长情况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二、外墙纤维水泥板主要出口目的地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2020-2025年中国外墙纤维水泥板行业总体发展与财务状况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2020-2025年中国外墙纤维水泥板行业规模情况</w:t>
      </w:r>
      <w:r>
        <w:rPr>
          <w:rFonts w:hint="eastAsia"/>
        </w:rPr>
        <w:br/>
      </w:r>
      <w:r>
        <w:rPr>
          <w:rFonts w:hint="eastAsia"/>
        </w:rPr>
        <w:t>　　　　一、外墙纤维水泥板行业企业数量规模</w:t>
      </w:r>
      <w:r>
        <w:rPr>
          <w:rFonts w:hint="eastAsia"/>
        </w:rPr>
        <w:br/>
      </w:r>
      <w:r>
        <w:rPr>
          <w:rFonts w:hint="eastAsia"/>
        </w:rPr>
        <w:t>　　　　二、外墙纤维水泥板行业从业人员规模</w:t>
      </w:r>
      <w:r>
        <w:rPr>
          <w:rFonts w:hint="eastAsia"/>
        </w:rPr>
        <w:br/>
      </w:r>
      <w:r>
        <w:rPr>
          <w:rFonts w:hint="eastAsia"/>
        </w:rPr>
        <w:t>　　　　三、外墙纤维水泥板行业市场敏感性分析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2020-2025年中国外墙纤维水泥板行业财务能力分析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一、外墙纤维水泥板行业盈利能力</w:t>
      </w:r>
      <w:r>
        <w:rPr>
          <w:rFonts w:hint="eastAsia"/>
        </w:rPr>
        <w:br/>
      </w:r>
      <w:r>
        <w:rPr>
          <w:rFonts w:hint="eastAsia"/>
        </w:rPr>
        <w:t>　　　　二、外墙纤维水泥板行业偿债能力</w:t>
      </w:r>
      <w:r>
        <w:rPr>
          <w:rFonts w:hint="eastAsia"/>
        </w:rPr>
        <w:br/>
      </w:r>
      <w:r>
        <w:rPr>
          <w:rFonts w:hint="eastAsia"/>
        </w:rPr>
        <w:t>　　　　三、外墙纤维水泥板行业营运能力</w:t>
      </w:r>
      <w:r>
        <w:rPr>
          <w:rFonts w:hint="eastAsia"/>
        </w:rPr>
        <w:br/>
      </w:r>
      <w:r>
        <w:rPr>
          <w:rFonts w:hint="eastAsia"/>
        </w:rPr>
        <w:t>　　　　四、外墙纤维水泥板行业发展能力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外墙纤维水泥板行业重点企业调研分析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二、企业外墙纤维水泥板业务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二、企业外墙纤维水泥板业务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二、企业外墙纤维水泥板业务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二、企业外墙纤维水泥板业务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二、企业外墙纤维水泥板业务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二、企业外墙纤维水泥板业务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中国外墙纤维水泥板行业竞争格局分析</w:t>
      </w:r>
      <w:r>
        <w:rPr>
          <w:rFonts w:hint="eastAsia"/>
        </w:rPr>
        <w:br/>
      </w:r>
      <w:r>
        <w:rPr>
          <w:rFonts w:hint="eastAsia"/>
        </w:rPr>
        <w:t>　　第一节 外墙纤维水泥板行业竞争格局总览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2025-2026年外墙纤维水泥板行业竞争力分析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2020-2025年外墙纤维水泥板行业企业并购活动分析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2025-2026年外墙纤维水泥板行业会展与招投标活动分析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一、外墙纤维水泥板行业会展活动及其市场影响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2026年中国外墙纤维水泥板企业发展企业发展策略与建议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外墙纤维水泥板销售模式与渠道策略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外墙纤维水泥板品牌与市场推广策略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外墙纤维水泥板研发投入与技术创新能力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外墙纤维水泥板合作联盟与资源整合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中国外墙纤维水泥板行业风险与对策</w:t>
      </w:r>
      <w:r>
        <w:rPr>
          <w:rFonts w:hint="eastAsia"/>
        </w:rPr>
        <w:br/>
      </w:r>
      <w:r>
        <w:rPr>
          <w:rFonts w:hint="eastAsia"/>
        </w:rPr>
        <w:t>　　第一节 外墙纤维水泥板行业SWOT分析</w:t>
      </w:r>
      <w:r>
        <w:rPr>
          <w:rFonts w:hint="eastAsia"/>
        </w:rPr>
        <w:br/>
      </w:r>
      <w:r>
        <w:rPr>
          <w:rFonts w:hint="eastAsia"/>
        </w:rPr>
        <w:t>　　　　一、外墙纤维水泥板行业优势</w:t>
      </w:r>
      <w:r>
        <w:rPr>
          <w:rFonts w:hint="eastAsia"/>
        </w:rPr>
        <w:br/>
      </w:r>
      <w:r>
        <w:rPr>
          <w:rFonts w:hint="eastAsia"/>
        </w:rPr>
        <w:t>　　　　二、外墙纤维水泥板行业劣势</w:t>
      </w:r>
      <w:r>
        <w:rPr>
          <w:rFonts w:hint="eastAsia"/>
        </w:rPr>
        <w:br/>
      </w:r>
      <w:r>
        <w:rPr>
          <w:rFonts w:hint="eastAsia"/>
        </w:rPr>
        <w:t>　　　　三、外墙纤维水泥板市场机会</w:t>
      </w:r>
      <w:r>
        <w:rPr>
          <w:rFonts w:hint="eastAsia"/>
        </w:rPr>
        <w:br/>
      </w:r>
      <w:r>
        <w:rPr>
          <w:rFonts w:hint="eastAsia"/>
        </w:rPr>
        <w:t>　　　　四、外墙纤维水泥板市场威胁</w:t>
      </w:r>
      <w:r>
        <w:rPr>
          <w:rFonts w:hint="eastAsia"/>
        </w:rPr>
        <w:br/>
      </w:r>
      <w:r>
        <w:rPr>
          <w:rFonts w:hint="eastAsia"/>
        </w:rPr>
        <w:t>　　第二节 外墙纤维水泥板行业风险及对策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2026-2032年中国外墙纤维水泥板行业前景与发展趋势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2025-2026年外墙纤维水泥板行业发展环境分析</w:t>
      </w:r>
      <w:r>
        <w:rPr>
          <w:rFonts w:hint="eastAsia"/>
        </w:rPr>
        <w:br/>
      </w:r>
      <w:r>
        <w:rPr>
          <w:rFonts w:hint="eastAsia"/>
        </w:rPr>
        <w:t>　　　　一、外墙纤维水泥板行业主管部门与监管体制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二、外墙纤维水泥板行业主要法律法规及政策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三、外墙纤维水泥板行业标准与质量监管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2026-2032年外墙纤维水泥板行业发展趋势与方向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2026-2032年外墙纤维水泥板行业发展潜力与机遇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外墙纤维水泥板行业研究结论与建议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中:智林:：外墙纤维水泥板行业发展建议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外墙纤维水泥板行业历程</w:t>
      </w:r>
      <w:r>
        <w:rPr>
          <w:rFonts w:hint="eastAsia"/>
        </w:rPr>
        <w:br/>
      </w:r>
      <w:r>
        <w:rPr>
          <w:rFonts w:hint="eastAsia"/>
        </w:rPr>
        <w:t>　　图表 外墙纤维水泥板行业生命周期</w:t>
      </w:r>
      <w:r>
        <w:rPr>
          <w:rFonts w:hint="eastAsia"/>
        </w:rPr>
        <w:br/>
      </w:r>
      <w:r>
        <w:rPr>
          <w:rFonts w:hint="eastAsia"/>
        </w:rPr>
        <w:t>　　图表 外墙纤维水泥板行业产业链分析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2020-2025年外墙纤维水泥板行业市场容量分析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2025年中国外墙纤维水泥板行业需求领域分布格局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2025年中国外墙纤维水泥板进口国家及地区分析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2025年中国外墙纤维水泥板出口国家及地区分析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2020-2025年中国外墙纤维水泥板行业企业平均规模情况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**地区外墙纤维水泥板行业市场需求情况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外墙纤维水泥板重点企业（三）成长能力情况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2026-2032年中国外墙纤维水泥板行业产能预测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2026-2032年中国外墙纤维水泥板行业产量预测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2026-2032年中国外墙纤维水泥板市场需求量预测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2026-2032年中国外墙纤维水泥板行业供需平衡预测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2026-2032年中国外墙纤维水泥板行业市场容量预测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2026-2032年中国外墙纤维水泥板行业市场规模预测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2026年中国外墙纤维水泥板市场前景分析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2026年中国外墙纤维水泥板发展趋势预测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46cfdc604960" w:history="1">
        <w:r>
          <w:rPr>
            <w:rStyle w:val="Hyperlink"/>
          </w:rPr>
          <w:t>2026-2032年中国外墙纤维水泥板行业研究分析与前景趋势报告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546cfdc604960" w:history="1">
        <w:r>
          <w:rPr>
            <w:rStyle w:val="Hyperlink"/>
          </w:rPr>
          <w:t>https://www.20087.com/1/08/WaiQiangXianWeiShuiNiBanDeXianZhuangYuQianJing.html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热点：外墙纤维水泥板厂家、外墙纤维水泥板施工工艺、外墙纤维水泥板的清单怎么做、外墙纤维水泥板燃烧性能检测报告、外墙纤维水泥板拼装需要留缝吗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97fa46a8c406a" w:history="1">
      <w:r>
        <w:rPr>
          <w:rStyle w:val="Hyperlink"/>
        </w:rPr>
        <w:t>2026-2032年中国外墙纤维水泥板行业研究分析与前景趋势报告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aiQiangXianWeiShuiNiBanDeXianZhuangYuQianJing.html" TargetMode="External" Id="R52b546cfdc60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aiQiangXianWeiShuiNiBanDeXianZhuangYuQianJing.html" TargetMode="External" Id="R1cb97fa46a8c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2025-12-10T01:27:05Z</dcterms:created>
  <dcterms:modified xsi:type="dcterms:W3CDTF">2025-12-10T02:27:05Z</dcterms:modified>
  <dc:subject>2026-2032年中国外墙纤维水泥板行业研究分析与前景趋势报告</dc:subject>
  <dc:title>2026-2032年中国外墙纤维水泥板行业研究分析与前景趋势报告</dc:title>
  <cp:keywords>2026-2032年中国外墙纤维水泥板行业研究分析与前景趋势报告</cp:keywords>
  <dc:description>2026-2032年中国外墙纤维水泥板行业研究分析与前景趋势报告</dc:description>
</cp:coreProperties>
</file>