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7d3a52d3a40f0" w:history="1">
              <w:r>
                <w:rPr>
                  <w:rStyle w:val="Hyperlink"/>
                </w:rPr>
                <w:t>2025-2031年中国旋转法兰发展现状与前景分析报告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7d3a52d3a40f0" w:history="1">
              <w:r>
                <w:rPr>
                  <w:rStyle w:val="Hyperlink"/>
                </w:rPr>
                <w:t>2025-2031年中国旋转法兰发展现状与前景分析报告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b7d3a52d3a40f0" w:history="1">
                <w:r>
                  <w:rPr>
                    <w:rStyle w:val="Hyperlink"/>
                  </w:rPr>
                  <w:t>https://www.20087.com/1/08/XuanZhuanFaLanDeXianZhuangYuQianJing.html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法兰是一种用于连接管道、轴系或机械结构并允许相对旋转运动的特殊连接件，广泛应用于化工、能源、船舶、航空航天及重型机械等领域。旋转法兰在传输流体、电力或信号的同时，维持系统的密封性与结构稳定性，同时承受轴向、径向载荷及扭矩。目前，旋转法兰的设计多基于精密机械加工与材料科学的结合，采用高强度合金钢、不锈钢或特种复合材料制造，以应对高温、高压、腐蚀性介质或高磨损工况。密封技术是旋转法兰的关键，通常采用机械密封、唇形密封或迷宫密封等形式，确保在动态旋转条件下有效防止泄漏。随着工业设备向大型化、高参数方向发展，对旋转法兰的可靠性、寿命及维护便捷性提出了更高要求。目前，行业内的主流产品已普遍集成润滑系统、磨损监测传感器及模块化设计，便于现场维护与更换。然而，在极端工况下，如深海作业、核反应堆冷却系统或高温燃气轮机中，旋转法兰仍面临密封失效、材料疲劳及热变形等技术挑战。此外，定制化需求普遍，标准化程度相对较低，导致设计周期长、制造成本高，尤其在小批量、多品种的生产模式下，供应链管理复杂。</w:t>
      </w:r>
      <w:r>
        <w:rPr>
          <w:rFonts w:hint="eastAsia"/>
        </w:rPr>
        <w:br/>
      </w:r>
      <w:r>
        <w:rPr>
          <w:rFonts w:hint="eastAsia"/>
        </w:rPr>
        <w:t>　　未来，旋转法兰的发展将深度融合先进材料、智能传感与数字工程，推动其向高性能、长寿命与智能化方向演进。新材料的应用，如陶瓷基复合材料、自润滑涂层或形状记忆合金，有望显著提升其耐磨性、耐温性及抗疲劳性能，拓展在极端环境下的应用边界。同时，集成式智能监测系统将成为标配，通过嵌入温度、压力、振动及磨损传感器，实现对法兰运行状态的实时监控与故障预警，支持预测性维护，降低非计划停机风险。数字化设计与制造技术，如有限元分析、拓扑优化及增材制造，将加速产品迭代，提升设计精度与制造效率，尤其在复杂几何结构或轻量化需求场景中展现优势。此外，随着模块化与标准化理念的推广，行业或将推动通用接口规范的建立，减少定制化成本，提升互换性与维护效率。在新能源、深海开发及航空航天等前沿领域，对高可靠性旋转连接件的需求将持续增长，驱动技术创新与跨学科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7d3a52d3a40f0" w:history="1">
        <w:r>
          <w:rPr>
            <w:rStyle w:val="Hyperlink"/>
          </w:rPr>
          <w:t>2025-2031年中国旋转法兰发展现状与前景分析报告</w:t>
        </w:r>
      </w:hyperlink>
      <w:r>
        <w:rPr>
          <w:rFonts w:hint="eastAsia"/>
        </w:rPr>
        <w:t>》基于国家统计局、行业协会等详实数据，结合全面市场调研，系统分析了旋转法兰行业的市场规模、技术现状及未来发展方向。报告从经济环境、政策导向等角度出发，深入探讨了旋转法兰行业发展趋势、竞争格局及重点企业的战略布局，同时对旋转法兰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旋转法兰行业概述</w:t>
      </w:r>
      <w:r>
        <w:rPr>
          <w:rFonts w:hint="eastAsia"/>
        </w:rPr>
        <w:br/>
      </w:r>
      <w:r>
        <w:rPr>
          <w:rFonts w:hint="eastAsia"/>
        </w:rPr>
        <w:t>　　第一节 旋转法兰定义与分类</w:t>
      </w:r>
      <w:r>
        <w:rPr>
          <w:rFonts w:hint="eastAsia"/>
        </w:rPr>
        <w:br/>
      </w:r>
      <w:r>
        <w:rPr>
          <w:rFonts w:hint="eastAsia"/>
        </w:rPr>
        <w:t>　　第二节 旋转法兰应用领域</w:t>
      </w:r>
      <w:r>
        <w:rPr>
          <w:rFonts w:hint="eastAsia"/>
        </w:rPr>
        <w:br/>
      </w:r>
      <w:r>
        <w:rPr>
          <w:rFonts w:hint="eastAsia"/>
        </w:rPr>
        <w:t>　　第三节 旋转法兰行业经济指标分析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旋转法兰产业链及经营模式分析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三、旋转法兰销售模式及销售渠道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全球旋转法兰市场发展综述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2019-2024年全球旋转法兰市场规模与趋势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主要国家与地区旋转法兰市场分析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2025-2031年全球旋转法兰行业发展趋势与前景预测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中国旋转法兰行业市场分析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2024-2025年旋转法兰产能与投资动态</w:t>
      </w:r>
      <w:r>
        <w:rPr>
          <w:rFonts w:hint="eastAsia"/>
        </w:rPr>
        <w:br/>
      </w:r>
      <w:r>
        <w:rPr>
          <w:rFonts w:hint="eastAsia"/>
        </w:rPr>
        <w:t>　　　　一、国内旋转法兰产能及利用情况</w:t>
      </w:r>
      <w:r>
        <w:rPr>
          <w:rFonts w:hint="eastAsia"/>
        </w:rPr>
        <w:br/>
      </w:r>
      <w:r>
        <w:rPr>
          <w:rFonts w:hint="eastAsia"/>
        </w:rPr>
        <w:t>　　　　二、旋转法兰产能扩张与投资动态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2025-2031年旋转法兰行业产量统计与趋势预测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一、2019-2024年旋转法兰行业产量数据统计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1、2019-2024年旋转法兰产量及增长趋势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2、2019-2024年旋转法兰细分产品产量及份额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二、影响旋转法兰产量的关键因素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三、2025-2031年旋转法兰产量预测</w:t>
      </w:r>
      <w:r>
        <w:rPr>
          <w:rFonts w:hint="eastAsia"/>
        </w:rPr>
        <w:br/>
      </w:r>
      <w:r>
        <w:rPr>
          <w:rFonts w:hint="eastAsia"/>
        </w:rPr>
        <w:t>　　第三节 2025-2031年旋转法兰市场需求与销售分析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一、2024-2025年旋转法兰行业需求现状</w:t>
      </w:r>
      <w:r>
        <w:rPr>
          <w:rFonts w:hint="eastAsia"/>
        </w:rPr>
        <w:br/>
      </w:r>
      <w:r>
        <w:rPr>
          <w:rFonts w:hint="eastAsia"/>
        </w:rPr>
        <w:t>　　　　二、旋转法兰客户群体与需求特点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三、2019-2024年旋转法兰行业销售规模分析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四、2025-2031年旋转法兰市场增长潜力与规模预测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中国旋转法兰细分市场与下游应用领域分析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旋转法兰细分市场分析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一、2024-2025年旋转法兰主要细分产品市场现状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旋转法兰下游应用与客户群体分析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一、2024-2025年旋转法兰各应用领域市场现状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2024-2025年旋转法兰行业技术发展现状及趋势分析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旋转法兰行业技术发展现状分析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国内外旋转法兰行业技术差异与原因</w:t>
      </w:r>
      <w:r>
        <w:rPr>
          <w:rFonts w:hint="eastAsia"/>
        </w:rPr>
        <w:br/>
      </w:r>
      <w:r>
        <w:rPr>
          <w:rFonts w:hint="eastAsia"/>
        </w:rPr>
        <w:t>　　第三节 旋转法兰行业技术发展方向、趋势预测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提升旋转法兰行业技术能力策略建议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旋转法兰价格机制与竞争策略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一、2019-2024年旋转法兰市场价格走势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旋转法兰定价策略与方法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2025-2031年旋转法兰价格竞争态势与趋势预测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中国旋转法兰行业重点区域市场研究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2024-2025年重点区域旋转法兰市场发展概况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三、2025-2031年旋转法兰行业发展潜力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三、2025-2031年旋转法兰行业发展潜力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三、2025-2031年旋转法兰行业发展潜力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三、2025-2031年旋转法兰行业发展潜力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三、2025-2031年旋转法兰行业发展潜力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2019-2024年中国旋转法兰行业进出口情况分析</w:t>
      </w:r>
      <w:r>
        <w:rPr>
          <w:rFonts w:hint="eastAsia"/>
        </w:rPr>
        <w:br/>
      </w:r>
      <w:r>
        <w:rPr>
          <w:rFonts w:hint="eastAsia"/>
        </w:rPr>
        <w:t>　　第一节 旋转法兰行业进口情况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一、2019-2024年旋转法兰进口规模及增长情况</w:t>
      </w:r>
      <w:r>
        <w:rPr>
          <w:rFonts w:hint="eastAsia"/>
        </w:rPr>
        <w:br/>
      </w:r>
      <w:r>
        <w:rPr>
          <w:rFonts w:hint="eastAsia"/>
        </w:rPr>
        <w:t>　　　　二、旋转法兰主要进口来源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旋转法兰行业出口情况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一、2019-2024年旋转法兰出口规模及增长情况</w:t>
      </w:r>
      <w:r>
        <w:rPr>
          <w:rFonts w:hint="eastAsia"/>
        </w:rPr>
        <w:br/>
      </w:r>
      <w:r>
        <w:rPr>
          <w:rFonts w:hint="eastAsia"/>
        </w:rPr>
        <w:t>　　　　二、旋转法兰主要出口目的地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2019-2024年中国旋转法兰行业总体发展与财务状况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2019-2024年中国旋转法兰行业规模情况</w:t>
      </w:r>
      <w:r>
        <w:rPr>
          <w:rFonts w:hint="eastAsia"/>
        </w:rPr>
        <w:br/>
      </w:r>
      <w:r>
        <w:rPr>
          <w:rFonts w:hint="eastAsia"/>
        </w:rPr>
        <w:t>　　　　一、旋转法兰行业企业数量规模</w:t>
      </w:r>
      <w:r>
        <w:rPr>
          <w:rFonts w:hint="eastAsia"/>
        </w:rPr>
        <w:br/>
      </w:r>
      <w:r>
        <w:rPr>
          <w:rFonts w:hint="eastAsia"/>
        </w:rPr>
        <w:t>　　　　二、旋转法兰行业从业人员规模</w:t>
      </w:r>
      <w:r>
        <w:rPr>
          <w:rFonts w:hint="eastAsia"/>
        </w:rPr>
        <w:br/>
      </w:r>
      <w:r>
        <w:rPr>
          <w:rFonts w:hint="eastAsia"/>
        </w:rPr>
        <w:t>　　　　三、旋转法兰行业市场敏感性分析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2019-2024年中国旋转法兰行业财务能力分析</w:t>
      </w:r>
      <w:r>
        <w:rPr>
          <w:rFonts w:hint="eastAsia"/>
        </w:rPr>
        <w:br/>
      </w:r>
      <w:r>
        <w:rPr>
          <w:rFonts w:hint="eastAsia"/>
        </w:rPr>
        <w:t>　　　　一、旋转法兰行业盈利能力</w:t>
      </w:r>
      <w:r>
        <w:rPr>
          <w:rFonts w:hint="eastAsia"/>
        </w:rPr>
        <w:br/>
      </w:r>
      <w:r>
        <w:rPr>
          <w:rFonts w:hint="eastAsia"/>
        </w:rPr>
        <w:t>　　　　二、旋转法兰行业偿债能力</w:t>
      </w:r>
      <w:r>
        <w:rPr>
          <w:rFonts w:hint="eastAsia"/>
        </w:rPr>
        <w:br/>
      </w:r>
      <w:r>
        <w:rPr>
          <w:rFonts w:hint="eastAsia"/>
        </w:rPr>
        <w:t>　　　　三、旋转法兰行业营运能力</w:t>
      </w:r>
      <w:r>
        <w:rPr>
          <w:rFonts w:hint="eastAsia"/>
        </w:rPr>
        <w:br/>
      </w:r>
      <w:r>
        <w:rPr>
          <w:rFonts w:hint="eastAsia"/>
        </w:rPr>
        <w:t>　　　　四、旋转法兰行业发展能力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旋转法兰行业重点企业调研分析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二、企业旋转法兰业务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二、企业旋转法兰业务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二、企业旋转法兰业务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二、企业旋转法兰业务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二、企业旋转法兰业务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二、企业旋转法兰业务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中国旋转法兰行业竞争格局分析</w:t>
      </w:r>
      <w:r>
        <w:rPr>
          <w:rFonts w:hint="eastAsia"/>
        </w:rPr>
        <w:br/>
      </w:r>
      <w:r>
        <w:rPr>
          <w:rFonts w:hint="eastAsia"/>
        </w:rPr>
        <w:t>　　第一节 旋转法兰行业竞争格局总览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2024-2025年旋转法兰行业竞争力分析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2019-2024年旋转法兰行业企业并购活动分析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2024-2025年旋转法兰行业会展与招投标活动分析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一、旋转法兰行业会展活动及其市场影响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2025年中国旋转法兰企业发展企业发展策略与建议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旋转法兰销售模式与渠道策略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旋转法兰品牌与市场推广策略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旋转法兰研发投入与技术创新能力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旋转法兰合作联盟与资源整合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中国旋转法兰行业风险与对策</w:t>
      </w:r>
      <w:r>
        <w:rPr>
          <w:rFonts w:hint="eastAsia"/>
        </w:rPr>
        <w:br/>
      </w:r>
      <w:r>
        <w:rPr>
          <w:rFonts w:hint="eastAsia"/>
        </w:rPr>
        <w:t>　　第一节 旋转法兰行业SWOT分析</w:t>
      </w:r>
      <w:r>
        <w:rPr>
          <w:rFonts w:hint="eastAsia"/>
        </w:rPr>
        <w:br/>
      </w:r>
      <w:r>
        <w:rPr>
          <w:rFonts w:hint="eastAsia"/>
        </w:rPr>
        <w:t>　　　　一、旋转法兰行业优势</w:t>
      </w:r>
      <w:r>
        <w:rPr>
          <w:rFonts w:hint="eastAsia"/>
        </w:rPr>
        <w:br/>
      </w:r>
      <w:r>
        <w:rPr>
          <w:rFonts w:hint="eastAsia"/>
        </w:rPr>
        <w:t>　　　　二、旋转法兰行业劣势</w:t>
      </w:r>
      <w:r>
        <w:rPr>
          <w:rFonts w:hint="eastAsia"/>
        </w:rPr>
        <w:br/>
      </w:r>
      <w:r>
        <w:rPr>
          <w:rFonts w:hint="eastAsia"/>
        </w:rPr>
        <w:t>　　　　三、旋转法兰市场机会</w:t>
      </w:r>
      <w:r>
        <w:rPr>
          <w:rFonts w:hint="eastAsia"/>
        </w:rPr>
        <w:br/>
      </w:r>
      <w:r>
        <w:rPr>
          <w:rFonts w:hint="eastAsia"/>
        </w:rPr>
        <w:t>　　　　四、旋转法兰市场威胁</w:t>
      </w:r>
      <w:r>
        <w:rPr>
          <w:rFonts w:hint="eastAsia"/>
        </w:rPr>
        <w:br/>
      </w:r>
      <w:r>
        <w:rPr>
          <w:rFonts w:hint="eastAsia"/>
        </w:rPr>
        <w:t>　　第二节 旋转法兰行业风险及对策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2025-2031年中国旋转法兰行业前景与发展趋势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2024-2025年旋转法兰行业发展环境分析</w:t>
      </w:r>
      <w:r>
        <w:rPr>
          <w:rFonts w:hint="eastAsia"/>
        </w:rPr>
        <w:br/>
      </w:r>
      <w:r>
        <w:rPr>
          <w:rFonts w:hint="eastAsia"/>
        </w:rPr>
        <w:t>　　　　一、旋转法兰行业主管部门与监管体制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二、旋转法兰行业主要法律法规及政策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三、旋转法兰行业标准与质量监管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2025-2031年旋转法兰行业发展趋势与方向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2025-2031年旋转法兰行业发展潜力与机遇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旋转法兰行业研究结论与建议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中:智:林:旋转法兰行业发展建议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2019-2024年中国旋转法兰市场规模及增长情况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2019-2024年中国旋转法兰行业产能及增长趋势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2025-2031年中国旋转法兰行业产能预测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2019-2024年中国旋转法兰行业产量及增长趋势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2025-2031年中国旋转法兰行业产量预测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2019-2024年中国旋转法兰行业市场需求及增长情况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2025-2031年中国旋转法兰行业市场需求预测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2019-2024年中国旋转法兰行业利润及增长情况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**地区旋转法兰市场规模及增长情况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**地区旋转法兰行业市场需求情况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**地区旋转法兰行业市场需求情况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2019-2024年中国旋转法兰行业进口量及增速统计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2019-2024年中国旋转法兰行业出口量及增速统计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旋转法兰重点企业经营情况分析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2025年旋转法兰行业壁垒</w:t>
      </w:r>
      <w:r>
        <w:rPr>
          <w:rFonts w:hint="eastAsia"/>
        </w:rPr>
        <w:br/>
      </w:r>
      <w:r>
        <w:rPr>
          <w:rFonts w:hint="eastAsia"/>
        </w:rPr>
        <w:t>　　图表 2025年旋转法兰市场前景分析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2025-2031年中国旋转法兰市场需求预测</w:t>
      </w:r>
      <w:r>
        <w:rPr>
          <w:rFonts w:hint="eastAsia"/>
        </w:rPr>
        <w:br/>
      </w:r>
      <w:r>
        <w:rPr>
          <w:rFonts w:hint="eastAsia"/>
        </w:rPr>
        <w:t>　　图表 2025年旋转法兰发展趋势预测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7d3a52d3a40f0" w:history="1">
        <w:r>
          <w:rPr>
            <w:rStyle w:val="Hyperlink"/>
          </w:rPr>
          <w:t>2025-2031年中国旋转法兰发展现状与前景分析报告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b7d3a52d3a40f0" w:history="1">
        <w:r>
          <w:rPr>
            <w:rStyle w:val="Hyperlink"/>
          </w:rPr>
          <w:t>https://www.20087.com/1/08/XuanZhuanFaLanDeXianZhuangYuQianJing.html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热点：旋转接头规格型号大全、旋转法兰的工作原理、水管法兰盘图片、旋转法兰结构与原理图、旋转法兰的工作原理、旋转法兰视频、法兰如何安装方法、旋转法兰接头、法兰盘规格型号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f8b6e529c4362" w:history="1">
      <w:r>
        <w:rPr>
          <w:rStyle w:val="Hyperlink"/>
        </w:rPr>
        <w:t>2025-2031年中国旋转法兰发展现状与前景分析报告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XuanZhuanFaLanDeXianZhuangYuQianJing.html" TargetMode="External" Id="R76b7d3a52d3a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XuanZhuanFaLanDeXianZhuangYuQianJing.html" TargetMode="External" Id="Rff2f8b6e529c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2025-08-22T05:58:20Z</dcterms:created>
  <dcterms:modified xsi:type="dcterms:W3CDTF">2025-08-22T06:58:20Z</dcterms:modified>
  <dc:subject>2025-2031年中国旋转法兰发展现状与前景分析报告</dc:subject>
  <dc:title>2025-2031年中国旋转法兰发展现状与前景分析报告</dc:title>
  <cp:keywords>2025-2031年中国旋转法兰发展现状与前景分析报告</cp:keywords>
  <dc:description>2025-2031年中国旋转法兰发展现状与前景分析报告</dc:description>
</cp:coreProperties>
</file>