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92132f6f4b79" w:history="1">
              <w:r>
                <w:rPr>
                  <w:rStyle w:val="Hyperlink"/>
                </w:rPr>
                <w:t>中国装饰性高压层压板(HPL)发展现状与行业前景分析报告（2025-2031年）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92132f6f4b79" w:history="1">
              <w:r>
                <w:rPr>
                  <w:rStyle w:val="Hyperlink"/>
                </w:rPr>
                <w:t>中国装饰性高压层压板(HPL)发展现状与行业前景分析报告（2025-2031年）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492132f6f4b79" w:history="1">
                <w:r>
                  <w:rPr>
                    <w:rStyle w:val="Hyperlink"/>
                  </w:rPr>
                  <w:t>https://www.20087.com/1/08/ZhuangShiXingGaoYaCengYaBan-HPL-HangYeQianJingFenXi.html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装饰性高压层压板（High-Pressure Laminate, HPL）作为一种高性能复合材料，已广泛应用于室内装饰、家具制造、商业空间设计及建筑外墙等领域。其基本结构由多层浸渍纸（通常为牛皮纸）在高温高压条件下与装饰面纸（印有木纹、石纹、金属等图案）共同压制而成，表面覆盖一层透明耐磨层（如三聚氰胺树脂），赋予产品优异的物理性能和美学表现。当前HPL产品具备出色的耐磨性、耐刮擦性、耐热性、耐化学腐蚀性和抗紫外线能力，适用于高人流区域和复杂环境。表面处理工艺多样化，包括光面、哑光、浮雕、金属质感和抗菌涂层等，满足不同设计风格和功能需求。产品形式涵盖标准平板、后成型板、连续压板（CPL）和防火等级板，支持切割、钻孔、封边等多种加工方式，便于与不同基材（如刨花板、中密度纤维板）结合使用。随着消费者对环保和可持续发展的关注提升，低甲醛释放、可再生原料和可回收设计成为行业重要发展方向。</w:t>
      </w:r>
      <w:r>
        <w:rPr>
          <w:rFonts w:hint="eastAsia"/>
        </w:rPr>
        <w:br/>
      </w:r>
      <w:r>
        <w:rPr>
          <w:rFonts w:hint="eastAsia"/>
        </w:rPr>
        <w:t>　　未来，装饰性高压层压板的发展将围绕材料可持续性、功能性拓展与设计个性化深化。环保要求将推动生产过程中更广泛地采用生物基树脂、再生纤维和无卤阻燃剂，减少对不可再生资源的依赖和环境足迹。制造工艺将向更高效率、更低能耗方向优化，例如采用低温固化技术或连续化生产线，降低碳排放。功能性集成将成为重要趋势，产品可能嵌入抗菌、防霉、自清洁、抗静电或调湿功能，以适应医疗、教育、智能家居等特殊环境需求。在设计层面，数字化印刷技术的进步将实现更高分辨率、更丰富色彩和更复杂纹理的图案再现，支持定制化图案和限量版设计，满足高端商业空间和个性化住宅的需求。三维成型能力的提升将拓展其在曲面家具、异形装饰和建筑立面中的应用。此外，HPL可能与智能材料结合，探索集成导电层、温感变色或光致发光功能，为室内空间增添互动性和科技感。整体而言，装饰性高压层压板将从传统的表面覆材，演变为兼具美学价值、环境责任和功能集成的先进装饰材料，服务于更健康、更智能、更具创意的建筑与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92132f6f4b79" w:history="1">
        <w:r>
          <w:rPr>
            <w:rStyle w:val="Hyperlink"/>
          </w:rPr>
          <w:t>中国装饰性高压层压板(HPL)发展现状与行业前景分析报告（2025-2031年）</w:t>
        </w:r>
      </w:hyperlink>
      <w:r>
        <w:rPr>
          <w:rFonts w:hint="eastAsia"/>
        </w:rPr>
        <w:t>》基于对装饰性高压层压板(HPL)行业长期跟踪研究，采用定量与定性相结合的分析方法，系统梳理装饰性高压层压板(HPL)行业市场现状。报告从装饰性高压层压板(HPL)供需关系角度分析市场规模、产品动态及品牌竞争格局，考察装饰性高压层压板(HPL)重点企业经营状况，并评估装饰性高压层压板(HPL)行业技术发展现状与创新方向。通过对装饰性高压层压板(HPL)市场环境的分析，报告对装饰性高压层压板(HPL)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装饰性高压层压板(HPL)行业概述</w:t>
      </w:r>
      <w:r>
        <w:rPr>
          <w:rFonts w:hint="eastAsia"/>
        </w:rPr>
        <w:br/>
      </w:r>
      <w:r>
        <w:rPr>
          <w:rFonts w:hint="eastAsia"/>
        </w:rPr>
        <w:t>　　第一节 装饰性高压层压板(HPL)定义与分类</w:t>
      </w:r>
      <w:r>
        <w:rPr>
          <w:rFonts w:hint="eastAsia"/>
        </w:rPr>
        <w:br/>
      </w:r>
      <w:r>
        <w:rPr>
          <w:rFonts w:hint="eastAsia"/>
        </w:rPr>
        <w:t>　　第二节 装饰性高压层压板(HPL)应用领域</w:t>
      </w:r>
      <w:r>
        <w:rPr>
          <w:rFonts w:hint="eastAsia"/>
        </w:rPr>
        <w:br/>
      </w:r>
      <w:r>
        <w:rPr>
          <w:rFonts w:hint="eastAsia"/>
        </w:rPr>
        <w:t>　　第三节 装饰性高压层压板(HPL)行业经济指标分析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装饰性高压层压板(HPL)产业链及经营模式分析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三、装饰性高压层压板(HPL)销售模式及销售渠道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全球装饰性高压层压板(HPL)市场发展综述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2019-2024年全球装饰性高压层压板(HPL)市场规模与趋势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主要国家与地区装饰性高压层压板(HPL)市场分析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2025-2031年全球装饰性高压层压板(HPL)行业发展趋势与前景预测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中国装饰性高压层压板(HPL)行业市场分析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2024-2025年装饰性高压层压板(HPL)产能与投资动态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一、国内装饰性高压层压板(HPL)产能及利用情况</w:t>
      </w:r>
      <w:r>
        <w:rPr>
          <w:rFonts w:hint="eastAsia"/>
        </w:rPr>
        <w:br/>
      </w:r>
      <w:r>
        <w:rPr>
          <w:rFonts w:hint="eastAsia"/>
        </w:rPr>
        <w:t>　　　　二、装饰性高压层压板(HPL)产能扩张与投资动态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2025-2031年装饰性高压层压板(HPL)行业产量统计与趋势预测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一、2019-2024年装饰性高压层压板(HPL)行业产量数据统计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1、2019-2024年装饰性高压层压板(HPL)产量及增长趋势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2、2019-2024年装饰性高压层压板(HPL)细分产品产量及份额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二、影响装饰性高压层压板(HPL)产量的关键因素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三、2025-2031年装饰性高压层压板(HPL)产量预测</w:t>
      </w:r>
      <w:r>
        <w:rPr>
          <w:rFonts w:hint="eastAsia"/>
        </w:rPr>
        <w:br/>
      </w:r>
      <w:r>
        <w:rPr>
          <w:rFonts w:hint="eastAsia"/>
        </w:rPr>
        <w:t>　　第三节 2025-2031年装饰性高压层压板(HPL)市场需求与销售分析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一、2024-2025年装饰性高压层压板(HPL)行业需求现状</w:t>
      </w:r>
      <w:r>
        <w:rPr>
          <w:rFonts w:hint="eastAsia"/>
        </w:rPr>
        <w:br/>
      </w:r>
      <w:r>
        <w:rPr>
          <w:rFonts w:hint="eastAsia"/>
        </w:rPr>
        <w:t>　　　　二、装饰性高压层压板(HPL)客户群体与需求特点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三、2019-2024年装饰性高压层压板(HPL)行业销售规模分析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四、2025-2031年装饰性高压层压板(HPL)市场增长潜力与规模预测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中国装饰性高压层压板(HPL)细分市场与下游应用领域分析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装饰性高压层压板(HPL)细分市场分析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一、2024-2025年装饰性高压层压板(HPL)主要细分产品市场现状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装饰性高压层压板(HPL)下游应用与客户群体分析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一、2024-2025年装饰性高压层压板(HPL)各应用领域市场现状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2024-2025年装饰性高压层压板(HPL)行业技术发展现状及趋势分析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装饰性高压层压板(HPL)行业技术发展现状分析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国内外装饰性高压层压板(HPL)行业技术差异与原因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装饰性高压层压板(HPL)行业技术发展方向、趋势预测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提升装饰性高压层压板(HPL)行业技术能力策略建议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装饰性高压层压板(HPL)价格机制与竞争策略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一、2019-2024年装饰性高压层压板(HPL)市场价格走势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装饰性高压层压板(HPL)定价策略与方法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2025-2031年装饰性高压层压板(HPL)价格竞争态势与趋势预测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中国装饰性高压层压板(HPL)行业重点区域市场研究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2024-2025年重点区域装饰性高压层压板(HPL)市场发展概况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二、2019-2024年装饰性高压层压板(HPL)市场需求规模情况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二、2019-2024年装饰性高压层压板(HPL)市场需求规模情况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二、2019-2024年装饰性高压层压板(HPL)市场需求规模情况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二、2019-2024年装饰性高压层压板(HPL)市场需求规模情况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二、2019-2024年装饰性高压层压板(HPL)市场需求规模情况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三、2025-2031年装饰性高压层压板(HPL)行业发展潜力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2019-2024年中国装饰性高压层压板(HPL)行业进出口情况分析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装饰性高压层压板(HPL)行业进口情况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一、2019-2024年装饰性高压层压板(HPL)进口规模及增长情况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二、装饰性高压层压板(HPL)主要进口来源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装饰性高压层压板(HPL)行业出口情况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一、2019-2024年装饰性高压层压板(HPL)出口规模及增长情况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二、装饰性高压层压板(HPL)主要出口目的地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2019-2024年中国装饰性高压层压板(HPL)行业总体发展与财务状况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2019-2024年中国装饰性高压层压板(HPL)行业规模情况</w:t>
      </w:r>
      <w:r>
        <w:rPr>
          <w:rFonts w:hint="eastAsia"/>
        </w:rPr>
        <w:br/>
      </w:r>
      <w:r>
        <w:rPr>
          <w:rFonts w:hint="eastAsia"/>
        </w:rPr>
        <w:t>　　　　一、装饰性高压层压板(HPL)行业企业数量规模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二、装饰性高压层压板(HPL)行业从业人员规模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三、装饰性高压层压板(HPL)行业市场敏感性分析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2019-2024年中国装饰性高压层压板(HPL)行业财务能力分析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一、装饰性高压层压板(HPL)行业盈利能力</w:t>
      </w:r>
      <w:r>
        <w:rPr>
          <w:rFonts w:hint="eastAsia"/>
        </w:rPr>
        <w:br/>
      </w:r>
      <w:r>
        <w:rPr>
          <w:rFonts w:hint="eastAsia"/>
        </w:rPr>
        <w:t>　　　　二、装饰性高压层压板(HPL)行业偿债能力</w:t>
      </w:r>
      <w:r>
        <w:rPr>
          <w:rFonts w:hint="eastAsia"/>
        </w:rPr>
        <w:br/>
      </w:r>
      <w:r>
        <w:rPr>
          <w:rFonts w:hint="eastAsia"/>
        </w:rPr>
        <w:t>　　　　三、装饰性高压层压板(HPL)行业营运能力</w:t>
      </w:r>
      <w:r>
        <w:rPr>
          <w:rFonts w:hint="eastAsia"/>
        </w:rPr>
        <w:br/>
      </w:r>
      <w:r>
        <w:rPr>
          <w:rFonts w:hint="eastAsia"/>
        </w:rPr>
        <w:t>　　　　四、装饰性高压层压板(HPL)行业发展能力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装饰性高压层压板(HPL)行业重点企业调研分析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二、企业装饰性高压层压板(HPL)业务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中国装饰性高压层压板(HPL)行业竞争格局分析</w:t>
      </w:r>
      <w:r>
        <w:rPr>
          <w:rFonts w:hint="eastAsia"/>
        </w:rPr>
        <w:br/>
      </w:r>
      <w:r>
        <w:rPr>
          <w:rFonts w:hint="eastAsia"/>
        </w:rPr>
        <w:t>　　第一节 装饰性高压层压板(HPL)行业竞争格局总览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2024-2025年装饰性高压层压板(HPL)行业竞争力分析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2019-2024年装饰性高压层压板(HPL)行业企业并购活动分析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2024-2025年装饰性高压层压板(HPL)行业会展与招投标活动分析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一、装饰性高压层压板(HPL)行业会展活动及其市场影响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2025年中国装饰性高压层压板(HPL)企业发展企业发展策略与建议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装饰性高压层压板(HPL)销售模式与渠道策略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装饰性高压层压板(HPL)品牌与市场推广策略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装饰性高压层压板(HPL)研发投入与技术创新能力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装饰性高压层压板(HPL)合作联盟与资源整合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中国装饰性高压层压板(HPL)行业风险与对策</w:t>
      </w:r>
      <w:r>
        <w:rPr>
          <w:rFonts w:hint="eastAsia"/>
        </w:rPr>
        <w:br/>
      </w:r>
      <w:r>
        <w:rPr>
          <w:rFonts w:hint="eastAsia"/>
        </w:rPr>
        <w:t>　　第一节 装饰性高压层压板(HPL)行业SWOT分析</w:t>
      </w:r>
      <w:r>
        <w:rPr>
          <w:rFonts w:hint="eastAsia"/>
        </w:rPr>
        <w:br/>
      </w:r>
      <w:r>
        <w:rPr>
          <w:rFonts w:hint="eastAsia"/>
        </w:rPr>
        <w:t>　　　　一、装饰性高压层压板(HPL)行业优势</w:t>
      </w:r>
      <w:r>
        <w:rPr>
          <w:rFonts w:hint="eastAsia"/>
        </w:rPr>
        <w:br/>
      </w:r>
      <w:r>
        <w:rPr>
          <w:rFonts w:hint="eastAsia"/>
        </w:rPr>
        <w:t>　　　　二、装饰性高压层压板(HPL)行业劣势</w:t>
      </w:r>
      <w:r>
        <w:rPr>
          <w:rFonts w:hint="eastAsia"/>
        </w:rPr>
        <w:br/>
      </w:r>
      <w:r>
        <w:rPr>
          <w:rFonts w:hint="eastAsia"/>
        </w:rPr>
        <w:t>　　　　三、装饰性高压层压板(HPL)市场机会</w:t>
      </w:r>
      <w:r>
        <w:rPr>
          <w:rFonts w:hint="eastAsia"/>
        </w:rPr>
        <w:br/>
      </w:r>
      <w:r>
        <w:rPr>
          <w:rFonts w:hint="eastAsia"/>
        </w:rPr>
        <w:t>　　　　四、装饰性高压层压板(HPL)市场威胁</w:t>
      </w:r>
      <w:r>
        <w:rPr>
          <w:rFonts w:hint="eastAsia"/>
        </w:rPr>
        <w:br/>
      </w:r>
      <w:r>
        <w:rPr>
          <w:rFonts w:hint="eastAsia"/>
        </w:rPr>
        <w:t>　　第二节 装饰性高压层压板(HPL)行业风险及对策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2025-2031年中国装饰性高压层压板(HPL)行业前景与发展趋势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2024-2025年装饰性高压层压板(HPL)行业发展环境分析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一、装饰性高压层压板(HPL)行业主管部门与监管体制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二、装饰性高压层压板(HPL)行业主要法律法规及政策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三、装饰性高压层压板(HPL)行业标准与质量监管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2025-2031年装饰性高压层压板(HPL)行业发展趋势与方向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2025-2031年装饰性高压层压板(HPL)行业发展潜力与机遇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装饰性高压层压板(HPL)行业研究结论与建议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中^智^林^装饰性高压层压板(HPL)行业发展建议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装饰性高压层压板(HPL)行业类别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装饰性高压层压板(HPL)行业产业链调研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装饰性高压层压板(HPL)行业现状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2025年中国装饰性高压层压板(HPL)行业产能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2019-2024年中国装饰性高压层压板(HPL)行业产量统计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2025年中国装饰性高压层压板(HPL)行业需求区域调研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2019-2024年中国装饰性高压层压板(HPL)行情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2019-2024年中国装饰性高压层压板(HPL)行业企业数量统计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**地区装饰性高压层压板(HPL)市场规模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**地区装饰性高压层压板(HPL)行业市场需求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**地区装饰性高压层压板(HPL)市场调研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**地区装饰性高压层压板(HPL)市场规模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**地区装饰性高压层压板(HPL)行业市场需求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**地区装饰性高压层压板(HPL)市场调研</w:t>
      </w:r>
      <w:r>
        <w:rPr>
          <w:rFonts w:hint="eastAsia"/>
        </w:rPr>
        <w:br/>
      </w:r>
      <w:r>
        <w:rPr>
          <w:rFonts w:hint="eastAsia"/>
        </w:rPr>
        <w:t>　　图表 **地区装饰性高压层压板(HPL)行业市场需求分析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装饰性高压层压板(HPL)行业竞争对手分析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装饰性高压层压板(HPL)重点企业（三）成长能力情况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2025-2031年中国装饰性高压层压板(HPL)行业市场规模预测</w:t>
      </w:r>
      <w:r>
        <w:rPr>
          <w:rFonts w:hint="eastAsia"/>
        </w:rPr>
        <w:br/>
      </w:r>
      <w:r>
        <w:rPr>
          <w:rFonts w:hint="eastAsia"/>
        </w:rPr>
        <w:t>　　图表 装饰性高压层压板(HPL)行业准入条件</w:t>
      </w:r>
      <w:r>
        <w:rPr>
          <w:rFonts w:hint="eastAsia"/>
        </w:rPr>
        <w:br/>
      </w:r>
      <w:r>
        <w:rPr>
          <w:rFonts w:hint="eastAsia"/>
        </w:rPr>
        <w:t>　　图表 2025年中国装饰性高压层压板(HPL)市场前景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2025-2031年中国装饰性高压层压板(HPL)行业发展趋势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92132f6f4b79" w:history="1">
        <w:r>
          <w:rPr>
            <w:rStyle w:val="Hyperlink"/>
          </w:rPr>
          <w:t>中国装饰性高压层压板(HPL)发展现状与行业前景分析报告（2025-2031年）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492132f6f4b79" w:history="1">
        <w:r>
          <w:rPr>
            <w:rStyle w:val="Hyperlink"/>
          </w:rPr>
          <w:t>https://www.20087.com/1/08/ZhuangShiXingGaoYaCengYaBan-HPL-HangYeQianJingFenXi.html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热点：HPL板是什么材质、高压装饰层积板、金属压型板屋面、高压装饰防火板、mpf板材是什么板、高压压板作用、VDI标准纹板、高压压板干什么用的、层压板和颗粒板的区别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c4988d79249f2" w:history="1">
      <w:r>
        <w:rPr>
          <w:rStyle w:val="Hyperlink"/>
        </w:rPr>
        <w:t>中国装饰性高压层压板(HPL)发展现状与行业前景分析报告（2025-2031年）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angShiXingGaoYaCengYaBan-HPL-HangYeQianJingFenXi.html" TargetMode="External" Id="R5ac492132f6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angShiXingGaoYaCengYaBan-HPL-HangYeQianJingFenXi.html" TargetMode="External" Id="R4abc4988d79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2025-08-13T03:19:07Z</dcterms:created>
  <dcterms:modified xsi:type="dcterms:W3CDTF">2025-08-13T04:19:07Z</dcterms:modified>
  <dc:subject>中国装饰性高压层压板(HPL)发展现状与行业前景分析报告（2025-2031年）</dc:subject>
  <dc:title>中国装饰性高压层压板(HPL)发展现状与行业前景分析报告（2025-2031年）</dc:title>
  <cp:keywords>中国装饰性高压层压板(HPL)发展现状与行业前景分析报告（2025-2031年）</cp:keywords>
  <dc:description>中国装饰性高压层压板(HPL)发展现状与行业前景分析报告（2025-2031年）</dc:description>
</cp:coreProperties>
</file>