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ba16fe5624493" w:history="1">
              <w:r>
                <w:rPr>
                  <w:rStyle w:val="Hyperlink"/>
                </w:rPr>
                <w:t>2024-2030年中国遮阳卷帘市场全面调研与发展趋势分析报告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ba16fe5624493" w:history="1">
              <w:r>
                <w:rPr>
                  <w:rStyle w:val="Hyperlink"/>
                </w:rPr>
                <w:t>2024-2030年中国遮阳卷帘市场全面调研与发展趋势分析报告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ba16fe5624493" w:history="1">
                <w:r>
                  <w:rPr>
                    <w:rStyle w:val="Hyperlink"/>
                  </w:rPr>
                  <w:t>https://www.20087.com/1/98/ZheYangJuanLianFaZhanQuShi.html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卷帘作为现代建筑的重要组成部分，不仅能够调节室内光线，还能起到节能降耗的作用。近年来，随着智能家居技术的发展，遮阳卷帘的智能化程度不断提高，可以通过手机APP、语音助手等智能设备进行远程控制。同时，新型材料的应用，如反射性薄膜和环保面料，使得遮阳卷帘在保持良好遮光性能的同时，更加环保和美观。</w:t>
      </w:r>
      <w:r>
        <w:rPr>
          <w:rFonts w:hint="eastAsia"/>
        </w:rPr>
        <w:br/>
      </w:r>
      <w:r>
        <w:rPr>
          <w:rFonts w:hint="eastAsia"/>
        </w:rPr>
        <w:t>　　未来，遮阳卷帘将更加注重设计感和功能性。一方面，通过集成传感器和物联网技术，遮阳卷帘能够根据室外光照强度和温度自动调整，实现真正的智能化。另一方面，定制化和个性化设计将成为趋势，满足消费者对室内装饰的多样化需求。此外，可持续材料的使用，如可回收和生物降解材料，将推动遮阳卷帘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ba16fe5624493" w:history="1">
        <w:r>
          <w:rPr>
            <w:rStyle w:val="Hyperlink"/>
          </w:rPr>
          <w:t>2024-2030年中国遮阳卷帘市场全面调研与发展趋势分析报告</w:t>
        </w:r>
      </w:hyperlink>
      <w:r>
        <w:rPr>
          <w:rFonts w:hint="eastAsia"/>
        </w:rPr>
        <w:t>》主要分析了遮阳卷帘行业的市场规模、遮阳卷帘市场供需状况、遮阳卷帘市场竞争状况和遮阳卷帘主要企业经营情况，同时对遮阳卷帘行业的未来发展做出了科学预测。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ba16fe5624493" w:history="1">
        <w:r>
          <w:rPr>
            <w:rStyle w:val="Hyperlink"/>
          </w:rPr>
          <w:t>2024-2030年中国遮阳卷帘市场全面调研与发展趋势分析报告</w:t>
        </w:r>
      </w:hyperlink>
      <w:r>
        <w:rPr>
          <w:rFonts w:hint="eastAsia"/>
        </w:rPr>
        <w:t>》在多年遮阳卷帘行业研究的基础上，结合中国遮阳卷帘行业市场的发展现状，通过资深研究团队对遮阳卷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ba16fe5624493" w:history="1">
        <w:r>
          <w:rPr>
            <w:rStyle w:val="Hyperlink"/>
          </w:rPr>
          <w:t>2024-2030年中国遮阳卷帘市场全面调研与发展趋势分析报告</w:t>
        </w:r>
      </w:hyperlink>
      <w:r>
        <w:rPr>
          <w:rFonts w:hint="eastAsia"/>
        </w:rPr>
        <w:t>》可以帮助投资者准确把握遮阳卷帘行业的市场现状，为投资者进行投资作出遮阳卷帘行业前景预判，挖掘遮阳卷帘行业投资价值，同时提出遮阳卷帘行业投资策略、生产策略、营销策略等方面的建议。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世界遮阳卷帘行业市场运行形势分析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全球遮阳卷帘行业发展概况</w:t>
      </w:r>
      <w:r>
        <w:rPr>
          <w:rFonts w:hint="eastAsia"/>
        </w:rPr>
        <w:br/>
      </w:r>
      <w:r>
        <w:rPr>
          <w:rFonts w:hint="eastAsia"/>
        </w:rPr>
        <w:t>　　第二节 世界遮阳卷帘行业发展走势</w:t>
      </w:r>
      <w:r>
        <w:rPr>
          <w:rFonts w:hint="eastAsia"/>
        </w:rPr>
        <w:br/>
      </w:r>
      <w:r>
        <w:rPr>
          <w:rFonts w:hint="eastAsia"/>
        </w:rPr>
        <w:t>　　　　二、全球遮阳卷帘行业市场分布情况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三、全球遮阳卷帘行业发展趋势分析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全球遮阳卷帘行业重点国家和区域分析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全球遮阳卷帘行业发展分析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2018-2023年世界遮阳卷帘产业发展综述</w:t>
      </w:r>
      <w:r>
        <w:rPr>
          <w:rFonts w:hint="eastAsia"/>
        </w:rPr>
        <w:br/>
      </w:r>
      <w:r>
        <w:rPr>
          <w:rFonts w:hint="eastAsia"/>
        </w:rPr>
        <w:t>　　　　一、世界遮阳卷帘产业特点分析</w:t>
      </w:r>
      <w:r>
        <w:rPr>
          <w:rFonts w:hint="eastAsia"/>
        </w:rPr>
        <w:br/>
      </w:r>
      <w:r>
        <w:rPr>
          <w:rFonts w:hint="eastAsia"/>
        </w:rPr>
        <w:t>　　　　二、世界遮阳卷帘主要厂家分析</w:t>
      </w:r>
      <w:r>
        <w:rPr>
          <w:rFonts w:hint="eastAsia"/>
        </w:rPr>
        <w:br/>
      </w:r>
      <w:r>
        <w:rPr>
          <w:rFonts w:hint="eastAsia"/>
        </w:rPr>
        <w:t>　　　　三、世界遮阳卷帘产业市场分析</w:t>
      </w:r>
      <w:r>
        <w:rPr>
          <w:rFonts w:hint="eastAsia"/>
        </w:rPr>
        <w:br/>
      </w:r>
      <w:r>
        <w:rPr>
          <w:rFonts w:hint="eastAsia"/>
        </w:rPr>
        <w:t>　　第二节 2018-2023年世界遮阳卷帘行业发展分析</w:t>
      </w:r>
      <w:r>
        <w:rPr>
          <w:rFonts w:hint="eastAsia"/>
        </w:rPr>
        <w:br/>
      </w:r>
      <w:r>
        <w:rPr>
          <w:rFonts w:hint="eastAsia"/>
        </w:rPr>
        <w:t>　　　　一、年世界遮阳卷帘行业发展分析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二、2018-2023年世界遮阳卷帘行业发展分析</w:t>
      </w:r>
      <w:r>
        <w:rPr>
          <w:rFonts w:hint="eastAsia"/>
        </w:rPr>
        <w:br/>
      </w:r>
      <w:r>
        <w:rPr>
          <w:rFonts w:hint="eastAsia"/>
        </w:rPr>
        <w:t>　　第三节 全球遮阳卷帘市场分析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一、2018-2023年全球遮阳卷帘需求分析</w:t>
      </w:r>
      <w:r>
        <w:rPr>
          <w:rFonts w:hint="eastAsia"/>
        </w:rPr>
        <w:br/>
      </w:r>
      <w:r>
        <w:rPr>
          <w:rFonts w:hint="eastAsia"/>
        </w:rPr>
        <w:t>　　　　二、2018-2023年欧美遮阳卷帘需求分析</w:t>
      </w:r>
      <w:r>
        <w:rPr>
          <w:rFonts w:hint="eastAsia"/>
        </w:rPr>
        <w:br/>
      </w:r>
      <w:r>
        <w:rPr>
          <w:rFonts w:hint="eastAsia"/>
        </w:rPr>
        <w:t>　　　　三、2018-2023年中外遮阳卷帘市场对比</w:t>
      </w:r>
      <w:r>
        <w:rPr>
          <w:rFonts w:hint="eastAsia"/>
        </w:rPr>
        <w:br/>
      </w:r>
      <w:r>
        <w:rPr>
          <w:rFonts w:hint="eastAsia"/>
        </w:rPr>
        <w:t>　　第四节 中智:林:2018-2023年主要国家或地区遮阳卷帘行业发展分析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一、2018-2023年美国遮阳卷帘行业分析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二、2018-2023年日本遮阳卷帘行业分析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三、2018-2023年欧洲遮阳卷帘行业分析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遮阳卷帘行业市场分析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1.2018 -2023年遮阳卷帘行业市场规模及增速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2.遮阳卷帘行业市场饱和度</w:t>
      </w:r>
      <w:r>
        <w:rPr>
          <w:rFonts w:hint="eastAsia"/>
        </w:rPr>
        <w:br/>
      </w:r>
      <w:r>
        <w:rPr>
          <w:rFonts w:hint="eastAsia"/>
        </w:rPr>
        <w:t>　　　　　　3.影响遮阳卷帘行业市场规模的因素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4.2024 -2030年遮阳卷帘行业市场规模及增速预测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1.遮阳卷帘行业所处生命周期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2.技术变革与行业革新对遮阳卷帘行业的影响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遮阳卷帘行业生产分析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1.2018 -2023年遮阳卷帘行业生产总量及增速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2.2018 -2023年遮阳卷帘行业产能及增速</w:t>
      </w:r>
      <w:r>
        <w:rPr>
          <w:rFonts w:hint="eastAsia"/>
        </w:rPr>
        <w:br/>
      </w:r>
      <w:r>
        <w:rPr>
          <w:rFonts w:hint="eastAsia"/>
        </w:rPr>
        <w:t>　　　　　　3.影响遮阳卷帘行业产能产量的因素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4.2024 -2030年遮阳卷帘行业生产总量及增速预测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1.遮阳卷帘企业区域分布情况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2.重点省市遮阳卷帘行业生产状况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2.影响遮阳卷帘行业供需平衡的因素</w:t>
      </w:r>
      <w:r>
        <w:rPr>
          <w:rFonts w:hint="eastAsia"/>
        </w:rPr>
        <w:br/>
      </w:r>
      <w:r>
        <w:rPr>
          <w:rFonts w:hint="eastAsia"/>
        </w:rPr>
        <w:t>　　　　　　3.遮阳卷帘行业供需平衡趋势预测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一、主要遮阳卷帘细分行业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遮阳卷帘行业竞争分析</w:t>
      </w:r>
      <w:r>
        <w:rPr>
          <w:rFonts w:hint="eastAsia"/>
        </w:rPr>
        <w:br/>
      </w:r>
      <w:r>
        <w:rPr>
          <w:rFonts w:hint="eastAsia"/>
        </w:rPr>
        <w:t>　　　　一、重点遮阳卷帘企业市场份额</w:t>
      </w:r>
      <w:r>
        <w:rPr>
          <w:rFonts w:hint="eastAsia"/>
        </w:rPr>
        <w:br/>
      </w:r>
      <w:r>
        <w:rPr>
          <w:rFonts w:hint="eastAsia"/>
        </w:rPr>
        <w:t>　　　　二、遮阳卷帘行业市场集中度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遮阳卷帘行业产品价格分析</w:t>
      </w:r>
      <w:r>
        <w:rPr>
          <w:rFonts w:hint="eastAsia"/>
        </w:rPr>
        <w:br/>
      </w:r>
      <w:r>
        <w:rPr>
          <w:rFonts w:hint="eastAsia"/>
        </w:rPr>
        <w:t>　　　　一、遮阳卷帘产品价格特征</w:t>
      </w:r>
      <w:r>
        <w:rPr>
          <w:rFonts w:hint="eastAsia"/>
        </w:rPr>
        <w:br/>
      </w:r>
      <w:r>
        <w:rPr>
          <w:rFonts w:hint="eastAsia"/>
        </w:rPr>
        <w:t>　　　　二、国内遮阳卷帘产品当前市场价格评述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三、影响国内市场遮阳卷帘产品价格的因素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四、主流厂商遮阳卷帘产品价位及价格策略</w:t>
      </w:r>
      <w:r>
        <w:rPr>
          <w:rFonts w:hint="eastAsia"/>
        </w:rPr>
        <w:br/>
      </w:r>
      <w:r>
        <w:rPr>
          <w:rFonts w:hint="eastAsia"/>
        </w:rPr>
        <w:t>　　　　五、遮阳卷帘产品未来价格变化趋势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二、替代品对遮阳卷帘行业的影响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二、互补品对遮阳卷帘行业的影响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遮阳卷帘行业主导驱动因素分析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遮阳卷帘行业渠道分析</w:t>
      </w:r>
      <w:r>
        <w:rPr>
          <w:rFonts w:hint="eastAsia"/>
        </w:rPr>
        <w:br/>
      </w:r>
      <w:r>
        <w:rPr>
          <w:rFonts w:hint="eastAsia"/>
        </w:rPr>
        <w:t>　　　　一、遮阳卷帘产品主流渠道形式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一、2018-2023年遮阳卷帘行业销售毛利率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二、2018-2023年遮阳卷帘行业销售利润率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三、2018-2023年遮阳卷帘行业总资产利润率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四、2018-2023年遮阳卷帘行业净资产利润率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五、2018-2023年遮阳卷帘行业产值利税率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六、2024-2030年遮阳卷帘行业盈利能力预测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一、2018-2023年遮阳卷帘行业销售收入增长分析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二、2018-2023年遮阳卷帘行业总资产增长分析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三、2018-2023年遮阳卷帘行业固定资产增长分析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四、2018-2023年遮阳卷帘行业净资产增长分析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五、2018-2023年遮阳卷帘行业利润增长分析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六、2024-2030年遮阳卷帘行业增长预测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一、2018-2023年遮阳卷帘行业资产负债率分析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二、2018-2023年遮阳卷帘行业速动比率分析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三、2018-2023年遮阳卷帘行业流动比率分析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四、2018-2023年遮阳卷帘行业利息保障倍数分析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五、2024-2030年遮阳卷帘行业偿债能力预测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一、2018-2023年遮阳卷帘行业总资产周转率分析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二、2018-2023年遮阳卷帘行业净资产周转率分析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三、2018-2023年遮阳卷帘行业应收账款周转率分析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四、2018-2023年遮阳卷帘行业存货周转率分析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五、2024-2030年遮阳卷帘行业营运能力预测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遮阳卷帘行业重点企业分析</w:t>
      </w:r>
      <w:r>
        <w:rPr>
          <w:rFonts w:hint="eastAsia"/>
        </w:rPr>
        <w:br/>
      </w:r>
      <w:r>
        <w:rPr>
          <w:rFonts w:hint="eastAsia"/>
        </w:rPr>
        <w:t>　　　　一、亨特道格拉斯窗饰产品（中国）有限公司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二、旭博贸易（杭州）有限公司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三、立川窗饰工业（上海）有限公司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四、中国吉林森林工业集团有限责任公司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五、上海敬捷塑胶制品有限公司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遮阳卷帘所属行业进出口现状与趋势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1.过去三年遮阳卷帘产品出口量/值及增长情况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3.影响遮阳卷帘产品出口的因素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4.未来三年遮阳卷帘行业出口形势预测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1.过去三年遮阳卷帘产品进口量/值及增长情况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2.进口遮阳卷帘产品的品牌结构</w:t>
      </w:r>
      <w:r>
        <w:rPr>
          <w:rFonts w:hint="eastAsia"/>
        </w:rPr>
        <w:br/>
      </w:r>
      <w:r>
        <w:rPr>
          <w:rFonts w:hint="eastAsia"/>
        </w:rPr>
        <w:t>　　　　　　3.影响遮阳卷帘产品进口的因素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4.未来三年遮阳卷帘行业进口形势预测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遮阳卷帘行业风险分析</w:t>
      </w:r>
      <w:r>
        <w:rPr>
          <w:rFonts w:hint="eastAsia"/>
        </w:rPr>
        <w:br/>
      </w:r>
      <w:r>
        <w:rPr>
          <w:rFonts w:hint="eastAsia"/>
        </w:rPr>
        <w:t>　　　　一、遮阳卷帘行业环境风险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三、遮阳卷帘行业政策风险</w:t>
      </w:r>
      <w:r>
        <w:rPr>
          <w:rFonts w:hint="eastAsia"/>
        </w:rPr>
        <w:br/>
      </w:r>
      <w:r>
        <w:rPr>
          <w:rFonts w:hint="eastAsia"/>
        </w:rPr>
        <w:t>　　　　四、遮阳卷帘行业市场风险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一、遮阳卷帘行业发展前景预测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二、遮阳卷帘企业营销策略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三、遮阳卷帘企业投资机会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ba16fe5624493" w:history="1">
        <w:r>
          <w:rPr>
            <w:rStyle w:val="Hyperlink"/>
          </w:rPr>
          <w:t>2024-2030年中国遮阳卷帘市场全面调研与发展趋势分析报告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ba16fe5624493" w:history="1">
        <w:r>
          <w:rPr>
            <w:rStyle w:val="Hyperlink"/>
          </w:rPr>
          <w:t>https://www.20087.com/1/98/ZheYangJuanLianFaZhanQuShi.html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27d28a070410c" w:history="1">
      <w:r>
        <w:rPr>
          <w:rStyle w:val="Hyperlink"/>
        </w:rPr>
        <w:t>2024-2030年中国遮阳卷帘市场全面调研与发展趋势分析报告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eYangJuanLianFaZhanQuShi.html" TargetMode="External" Id="Re81ba16fe562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eYangJuanLianFaZhanQuShi.html" TargetMode="External" Id="R69627d28a070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2023-09-23T04:31:00Z</dcterms:created>
  <dcterms:modified xsi:type="dcterms:W3CDTF">2023-09-23T05:31:00Z</dcterms:modified>
  <dc:subject>2024-2030年中国遮阳卷帘市场全面调研与发展趋势分析报告</dc:subject>
  <dc:title>2024-2030年中国遮阳卷帘市场全面调研与发展趋势分析报告</dc:title>
  <cp:keywords>2024-2030年中国遮阳卷帘市场全面调研与发展趋势分析报告</cp:keywords>
  <dc:description>2024-2030年中国遮阳卷帘市场全面调研与发展趋势分析报告</dc:description>
</cp:coreProperties>
</file>