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319c28edf24f55" w:history="1">
              <w:r>
                <w:rPr>
                  <w:rStyle w:val="Hyperlink"/>
                </w:rPr>
                <w:t>2025-2031年中国钢结构行业发展现状调研与发展趋势分析报告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319c28edf24f55" w:history="1">
              <w:r>
                <w:rPr>
                  <w:rStyle w:val="Hyperlink"/>
                </w:rPr>
                <w:t>2025-2031年中国钢结构行业发展现状调研与发展趋势分析报告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1702681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319c28edf24f55" w:history="1">
                <w:r>
                  <w:rPr>
                    <w:rStyle w:val="Hyperlink"/>
                  </w:rPr>
                  <w:t>https://www.20087.com/M_JianCaiFangChan/81/GangJieGouHangYeXianZhuangYuFaZhanQianJing.html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结构以其强度高、重量轻、施工快捷等特点，在建筑、桥梁、工业厂房等领域得到广泛应用。近年来，随着绿色建筑理念的普及和建筑工业化进程的加快，钢结构建筑因节能环保、可循环利用等优势而备受青睐。同时，钢结构设计和施工技术的创新，如模块化建造、智能焊接等，提高了工程效率，降低了成本，推动了钢结构行业的快速发展。</w:t>
      </w:r>
      <w:r>
        <w:rPr>
          <w:rFonts w:hint="eastAsia"/>
        </w:rPr>
        <w:br/>
      </w:r>
      <w:r>
        <w:rPr>
          <w:rFonts w:hint="eastAsia"/>
        </w:rPr>
        <w:t>　　钢结构行业未来的发展将聚焦于绿色化、智能化和模块化。绿色化方面，通过优化材料选择、提高能源利用效率，减少建筑全生命周期的碳足迹，符合可持续发展的要求。智能化方面，运用BIM（建筑信息模型）、物联网等技术，实现钢结构设计、生产和施工的数字化、智能化，提升工程质量与安全。模块化方面，推广预制构件和装配式建筑，缩短工期，减少现场作业，提高建筑行业的标准化和工业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319c28edf24f55" w:history="1">
        <w:r>
          <w:rPr>
            <w:rStyle w:val="Hyperlink"/>
          </w:rPr>
          <w:t>2025-2031年中国钢结构行业发展现状调研与发展趋势分析报告</w:t>
        </w:r>
      </w:hyperlink>
      <w:r>
        <w:rPr>
          <w:rFonts w:hint="eastAsia"/>
        </w:rPr>
        <w:t>》全面梳理了钢结构产业链，结合市场需求和市场规模等数据，深入剖析钢结构行业现状。报告详细探讨了钢结构市场竞争格局，重点关注重点企业及其品牌影响力，并分析了钢结构价格机制和细分市场特征。通过对钢结构技术现状及未来方向的评估，报告展望了钢结构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2024-2025年世界钢结构市场发展现状分析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2024-2025年世界钢结构行业发展现状分析</w:t>
      </w:r>
      <w:r>
        <w:rPr>
          <w:rFonts w:hint="eastAsia"/>
        </w:rPr>
        <w:br/>
      </w:r>
      <w:r>
        <w:rPr>
          <w:rFonts w:hint="eastAsia"/>
        </w:rPr>
        <w:t>　　　　一、世界低层、多层建筑钢结构和轻钢结构应用与发展情况</w:t>
      </w:r>
      <w:r>
        <w:rPr>
          <w:rFonts w:hint="eastAsia"/>
        </w:rPr>
        <w:br/>
      </w:r>
      <w:r>
        <w:rPr>
          <w:rFonts w:hint="eastAsia"/>
        </w:rPr>
        <w:t>　　　　二、世界高层及超高层钢结构需求与特点分析</w:t>
      </w:r>
      <w:r>
        <w:rPr>
          <w:rFonts w:hint="eastAsia"/>
        </w:rPr>
        <w:br/>
      </w:r>
      <w:r>
        <w:rPr>
          <w:rFonts w:hint="eastAsia"/>
        </w:rPr>
        <w:t>　　　　三、世界大跨度钢结构主要应用分析</w:t>
      </w:r>
      <w:r>
        <w:rPr>
          <w:rFonts w:hint="eastAsia"/>
        </w:rPr>
        <w:br/>
      </w:r>
      <w:r>
        <w:rPr>
          <w:rFonts w:hint="eastAsia"/>
        </w:rPr>
        <w:t>　　第二节 2024-2025年世界主要国家和地区钢结构发展分析</w:t>
      </w:r>
      <w:r>
        <w:rPr>
          <w:rFonts w:hint="eastAsia"/>
        </w:rPr>
        <w:br/>
      </w:r>
      <w:r>
        <w:rPr>
          <w:rFonts w:hint="eastAsia"/>
        </w:rPr>
        <w:t>　　　　一、美国钢结构规范</w:t>
      </w:r>
      <w:r>
        <w:rPr>
          <w:rFonts w:hint="eastAsia"/>
        </w:rPr>
        <w:br/>
      </w:r>
      <w:r>
        <w:rPr>
          <w:rFonts w:hint="eastAsia"/>
        </w:rPr>
        <w:t>　　　　二、中国建筑智能制造钢结构产品首次出口日本</w:t>
      </w:r>
      <w:r>
        <w:rPr>
          <w:rFonts w:hint="eastAsia"/>
        </w:rPr>
        <w:br/>
      </w:r>
      <w:r>
        <w:rPr>
          <w:rFonts w:hint="eastAsia"/>
        </w:rPr>
        <w:t>　　　　三、欧洲绿色建筑钢结构发展情况</w:t>
      </w:r>
      <w:r>
        <w:rPr>
          <w:rFonts w:hint="eastAsia"/>
        </w:rPr>
        <w:br/>
      </w:r>
      <w:r>
        <w:rPr>
          <w:rFonts w:hint="eastAsia"/>
        </w:rPr>
        <w:t>　　第三节 世界著名钢结构建筑分析</w:t>
      </w:r>
      <w:r>
        <w:rPr>
          <w:rFonts w:hint="eastAsia"/>
        </w:rPr>
        <w:br/>
      </w:r>
      <w:r>
        <w:rPr>
          <w:rFonts w:hint="eastAsia"/>
        </w:rPr>
        <w:t>　　　　一、伦敦千年穹顶</w:t>
      </w:r>
      <w:r>
        <w:rPr>
          <w:rFonts w:hint="eastAsia"/>
        </w:rPr>
        <w:br/>
      </w:r>
      <w:r>
        <w:rPr>
          <w:rFonts w:hint="eastAsia"/>
        </w:rPr>
        <w:t>　　　　二、巴黎埃菲尔铁塔</w:t>
      </w:r>
      <w:r>
        <w:rPr>
          <w:rFonts w:hint="eastAsia"/>
        </w:rPr>
        <w:br/>
      </w:r>
      <w:r>
        <w:rPr>
          <w:rFonts w:hint="eastAsia"/>
        </w:rPr>
        <w:t>　　　　三、吉隆坡国家石油双塔大厦</w:t>
      </w:r>
      <w:r>
        <w:rPr>
          <w:rFonts w:hint="eastAsia"/>
        </w:rPr>
        <w:br/>
      </w:r>
      <w:r>
        <w:rPr>
          <w:rFonts w:hint="eastAsia"/>
        </w:rPr>
        <w:t>　　　　四、首尔世界杯体育场</w:t>
      </w:r>
      <w:r>
        <w:rPr>
          <w:rFonts w:hint="eastAsia"/>
        </w:rPr>
        <w:br/>
      </w:r>
      <w:r>
        <w:rPr>
          <w:rFonts w:hint="eastAsia"/>
        </w:rPr>
        <w:t>　　　　五、悉尼奥林匹克体育场</w:t>
      </w:r>
      <w:r>
        <w:rPr>
          <w:rFonts w:hint="eastAsia"/>
        </w:rPr>
        <w:br/>
      </w:r>
      <w:r>
        <w:rPr>
          <w:rFonts w:hint="eastAsia"/>
        </w:rPr>
        <w:t>　　　　六、纽约帝国大厦</w:t>
      </w:r>
      <w:r>
        <w:rPr>
          <w:rFonts w:hint="eastAsia"/>
        </w:rPr>
        <w:br/>
      </w:r>
      <w:r>
        <w:rPr>
          <w:rFonts w:hint="eastAsia"/>
        </w:rPr>
        <w:t>　　　　七、日本明石海峡大桥</w:t>
      </w:r>
      <w:r>
        <w:rPr>
          <w:rFonts w:hint="eastAsia"/>
        </w:rPr>
        <w:br/>
      </w:r>
      <w:r>
        <w:rPr>
          <w:rFonts w:hint="eastAsia"/>
        </w:rPr>
        <w:t>　　　　八、中国国家体育场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中国钢结构行业运行环境分析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中国钢结构行业政策环境分析</w:t>
      </w:r>
      <w:r>
        <w:rPr>
          <w:rFonts w:hint="eastAsia"/>
        </w:rPr>
        <w:br/>
      </w:r>
      <w:r>
        <w:rPr>
          <w:rFonts w:hint="eastAsia"/>
        </w:rPr>
        <w:t>　　　　一、《建筑用钢结构防腐涂料》行业标准</w:t>
      </w:r>
      <w:r>
        <w:rPr>
          <w:rFonts w:hint="eastAsia"/>
        </w:rPr>
        <w:br/>
      </w:r>
      <w:r>
        <w:rPr>
          <w:rFonts w:hint="eastAsia"/>
        </w:rPr>
        <w:t>　　　　二、《钢结构超声波探伤及质量分级法》</w:t>
      </w:r>
      <w:r>
        <w:rPr>
          <w:rFonts w:hint="eastAsia"/>
        </w:rPr>
        <w:br/>
      </w:r>
      <w:r>
        <w:rPr>
          <w:rFonts w:hint="eastAsia"/>
        </w:rPr>
        <w:t>　　　　三、《钢结构设计规范》</w:t>
      </w:r>
      <w:r>
        <w:rPr>
          <w:rFonts w:hint="eastAsia"/>
        </w:rPr>
        <w:br/>
      </w:r>
      <w:r>
        <w:rPr>
          <w:rFonts w:hint="eastAsia"/>
        </w:rPr>
        <w:t>　　　　四、《建筑钢结构防火技术规范》</w:t>
      </w:r>
      <w:r>
        <w:rPr>
          <w:rFonts w:hint="eastAsia"/>
        </w:rPr>
        <w:br/>
      </w:r>
      <w:r>
        <w:rPr>
          <w:rFonts w:hint="eastAsia"/>
        </w:rPr>
        <w:t>　　　　五、《高层民用建筑钢结构技术规程》</w:t>
      </w:r>
      <w:r>
        <w:rPr>
          <w:rFonts w:hint="eastAsia"/>
        </w:rPr>
        <w:br/>
      </w:r>
      <w:r>
        <w:rPr>
          <w:rFonts w:hint="eastAsia"/>
        </w:rPr>
        <w:t>　　　　六、《中国钢结构制造企业资质管理规定》</w:t>
      </w:r>
      <w:r>
        <w:rPr>
          <w:rFonts w:hint="eastAsia"/>
        </w:rPr>
        <w:br/>
      </w:r>
      <w:r>
        <w:rPr>
          <w:rFonts w:hint="eastAsia"/>
        </w:rPr>
        <w:t>　　第三节 中国钢结构行业社会环境分析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三、技术环境分析</w:t>
      </w:r>
      <w:r>
        <w:rPr>
          <w:rFonts w:hint="eastAsia"/>
        </w:rPr>
        <w:br/>
      </w:r>
      <w:r>
        <w:rPr>
          <w:rFonts w:hint="eastAsia"/>
        </w:rPr>
        <w:t>　　　　四、能源环境分析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2024-2025年中国钢结构市场运营形势分析</w:t>
      </w:r>
      <w:r>
        <w:rPr>
          <w:rFonts w:hint="eastAsia"/>
        </w:rPr>
        <w:br/>
      </w:r>
      <w:r>
        <w:rPr>
          <w:rFonts w:hint="eastAsia"/>
        </w:rPr>
        <w:t>　　第一节 2020-2025年中国钢结构市场发展分析</w:t>
      </w:r>
      <w:r>
        <w:rPr>
          <w:rFonts w:hint="eastAsia"/>
        </w:rPr>
        <w:br/>
      </w:r>
      <w:r>
        <w:rPr>
          <w:rFonts w:hint="eastAsia"/>
        </w:rPr>
        <w:t>　　　　一、我国钢结构的产量情况</w:t>
      </w:r>
      <w:r>
        <w:rPr>
          <w:rFonts w:hint="eastAsia"/>
        </w:rPr>
        <w:br/>
      </w:r>
      <w:r>
        <w:rPr>
          <w:rFonts w:hint="eastAsia"/>
        </w:rPr>
        <w:t>　　　　二、我国钢结构数控加工设备领域的发展分析</w:t>
      </w:r>
      <w:r>
        <w:rPr>
          <w:rFonts w:hint="eastAsia"/>
        </w:rPr>
        <w:br/>
      </w:r>
      <w:r>
        <w:rPr>
          <w:rFonts w:hint="eastAsia"/>
        </w:rPr>
        <w:t>　　　　三、我国钢结构行业重要领域需求量分析</w:t>
      </w:r>
      <w:r>
        <w:rPr>
          <w:rFonts w:hint="eastAsia"/>
        </w:rPr>
        <w:br/>
      </w:r>
      <w:r>
        <w:rPr>
          <w:rFonts w:hint="eastAsia"/>
        </w:rPr>
        <w:t>　　　　四、我国结合建筑环境快速发展钢结构</w:t>
      </w:r>
      <w:r>
        <w:rPr>
          <w:rFonts w:hint="eastAsia"/>
        </w:rPr>
        <w:br/>
      </w:r>
      <w:r>
        <w:rPr>
          <w:rFonts w:hint="eastAsia"/>
        </w:rPr>
        <w:t>　　第二节 2024-2025年中国钢结构的主要应用分析</w:t>
      </w:r>
      <w:r>
        <w:rPr>
          <w:rFonts w:hint="eastAsia"/>
        </w:rPr>
        <w:br/>
      </w:r>
      <w:r>
        <w:rPr>
          <w:rFonts w:hint="eastAsia"/>
        </w:rPr>
        <w:t>　　　　一、大跨结构中的应用</w:t>
      </w:r>
      <w:r>
        <w:rPr>
          <w:rFonts w:hint="eastAsia"/>
        </w:rPr>
        <w:br/>
      </w:r>
      <w:r>
        <w:rPr>
          <w:rFonts w:hint="eastAsia"/>
        </w:rPr>
        <w:t>　　　　二、工业厂房中的应用</w:t>
      </w:r>
      <w:r>
        <w:rPr>
          <w:rFonts w:hint="eastAsia"/>
        </w:rPr>
        <w:br/>
      </w:r>
      <w:r>
        <w:rPr>
          <w:rFonts w:hint="eastAsia"/>
        </w:rPr>
        <w:t>　　　　三、多层、高层建筑中的应用</w:t>
      </w:r>
      <w:r>
        <w:rPr>
          <w:rFonts w:hint="eastAsia"/>
        </w:rPr>
        <w:br/>
      </w:r>
      <w:r>
        <w:rPr>
          <w:rFonts w:hint="eastAsia"/>
        </w:rPr>
        <w:t>　　　　四、高耸结构中的应用</w:t>
      </w:r>
      <w:r>
        <w:rPr>
          <w:rFonts w:hint="eastAsia"/>
        </w:rPr>
        <w:br/>
      </w:r>
      <w:r>
        <w:rPr>
          <w:rFonts w:hint="eastAsia"/>
        </w:rPr>
        <w:t>　　　　五、桥梁结构中的应用</w:t>
      </w:r>
      <w:r>
        <w:rPr>
          <w:rFonts w:hint="eastAsia"/>
        </w:rPr>
        <w:br/>
      </w:r>
      <w:r>
        <w:rPr>
          <w:rFonts w:hint="eastAsia"/>
        </w:rPr>
        <w:t>　　　　六、板壳结构中的应用</w:t>
      </w:r>
      <w:r>
        <w:rPr>
          <w:rFonts w:hint="eastAsia"/>
        </w:rPr>
        <w:br/>
      </w:r>
      <w:r>
        <w:rPr>
          <w:rFonts w:hint="eastAsia"/>
        </w:rPr>
        <w:t>　　　　七、轻型钢结构</w:t>
      </w:r>
      <w:r>
        <w:rPr>
          <w:rFonts w:hint="eastAsia"/>
        </w:rPr>
        <w:br/>
      </w:r>
      <w:r>
        <w:rPr>
          <w:rFonts w:hint="eastAsia"/>
        </w:rPr>
        <w:t>　　　　八、其他</w:t>
      </w:r>
      <w:r>
        <w:rPr>
          <w:rFonts w:hint="eastAsia"/>
        </w:rPr>
        <w:br/>
      </w:r>
      <w:r>
        <w:rPr>
          <w:rFonts w:hint="eastAsia"/>
        </w:rPr>
        <w:t>　　第三节 2024-2025年中国钢结构行业发展存在的问题分析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一、我国抗震规范与国外不接轨</w:t>
      </w:r>
      <w:r>
        <w:rPr>
          <w:rFonts w:hint="eastAsia"/>
        </w:rPr>
        <w:br/>
      </w:r>
      <w:r>
        <w:rPr>
          <w:rFonts w:hint="eastAsia"/>
        </w:rPr>
        <w:t>　　　　二、缺乏钢结构专业人才</w:t>
      </w:r>
      <w:r>
        <w:rPr>
          <w:rFonts w:hint="eastAsia"/>
        </w:rPr>
        <w:br/>
      </w:r>
      <w:r>
        <w:rPr>
          <w:rFonts w:hint="eastAsia"/>
        </w:rPr>
        <w:t>　　　　三、我国钢结构市场恶性竞争</w:t>
      </w:r>
      <w:r>
        <w:rPr>
          <w:rFonts w:hint="eastAsia"/>
        </w:rPr>
        <w:br/>
      </w:r>
      <w:r>
        <w:rPr>
          <w:rFonts w:hint="eastAsia"/>
        </w:rPr>
        <w:t>　　　　四、我国钢结构住宅推广力度不够</w:t>
      </w:r>
      <w:r>
        <w:rPr>
          <w:rFonts w:hint="eastAsia"/>
        </w:rPr>
        <w:br/>
      </w:r>
      <w:r>
        <w:rPr>
          <w:rFonts w:hint="eastAsia"/>
        </w:rPr>
        <w:t>　　　　五、我国建筑钢结构行业面临的问题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2024-2025年中国钢结构行业技术分析</w:t>
      </w:r>
      <w:r>
        <w:rPr>
          <w:rFonts w:hint="eastAsia"/>
        </w:rPr>
        <w:br/>
      </w:r>
      <w:r>
        <w:rPr>
          <w:rFonts w:hint="eastAsia"/>
        </w:rPr>
        <w:t>　　第一节 我国钢结构行业焊接技术及发展趋势分析</w:t>
      </w:r>
      <w:r>
        <w:rPr>
          <w:rFonts w:hint="eastAsia"/>
        </w:rPr>
        <w:br/>
      </w:r>
      <w:r>
        <w:rPr>
          <w:rFonts w:hint="eastAsia"/>
        </w:rPr>
        <w:t>　　　　一、钢结构行业焊接技术和焊接设备应用现状</w:t>
      </w:r>
      <w:r>
        <w:rPr>
          <w:rFonts w:hint="eastAsia"/>
        </w:rPr>
        <w:br/>
      </w:r>
      <w:r>
        <w:rPr>
          <w:rFonts w:hint="eastAsia"/>
        </w:rPr>
        <w:t>　　　　二、钢结构行业焊接设备注意的问题</w:t>
      </w:r>
      <w:r>
        <w:rPr>
          <w:rFonts w:hint="eastAsia"/>
        </w:rPr>
        <w:br/>
      </w:r>
      <w:r>
        <w:rPr>
          <w:rFonts w:hint="eastAsia"/>
        </w:rPr>
        <w:t>　　　　三、钢结构行业焊接技术和设备投资预测</w:t>
      </w:r>
      <w:r>
        <w:rPr>
          <w:rFonts w:hint="eastAsia"/>
        </w:rPr>
        <w:br/>
      </w:r>
      <w:r>
        <w:rPr>
          <w:rFonts w:hint="eastAsia"/>
        </w:rPr>
        <w:t>　　第二节 2024-2025年中国钢结构建筑体系技术分析</w:t>
      </w:r>
      <w:r>
        <w:rPr>
          <w:rFonts w:hint="eastAsia"/>
        </w:rPr>
        <w:br/>
      </w:r>
      <w:r>
        <w:rPr>
          <w:rFonts w:hint="eastAsia"/>
        </w:rPr>
        <w:t>　　第三节 大跨度空间钢结构</w:t>
      </w:r>
      <w:r>
        <w:rPr>
          <w:rFonts w:hint="eastAsia"/>
        </w:rPr>
        <w:br/>
      </w:r>
      <w:r>
        <w:rPr>
          <w:rFonts w:hint="eastAsia"/>
        </w:rPr>
        <w:t>　　　　一、大跨度空间钢结构设计和施工特点</w:t>
      </w:r>
      <w:r>
        <w:rPr>
          <w:rFonts w:hint="eastAsia"/>
        </w:rPr>
        <w:br/>
      </w:r>
      <w:r>
        <w:rPr>
          <w:rFonts w:hint="eastAsia"/>
        </w:rPr>
        <w:t>　　　　二、我国大跨度空间钢结构应用发展成就</w:t>
      </w:r>
      <w:r>
        <w:rPr>
          <w:rFonts w:hint="eastAsia"/>
        </w:rPr>
        <w:br/>
      </w:r>
      <w:r>
        <w:rPr>
          <w:rFonts w:hint="eastAsia"/>
        </w:rPr>
        <w:t>　　　　三、大跨度空间钢结构应用技术发展迅速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2020-2025年中国炼钢行业数据监测分析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2020-2025年中国炼钢行业规模分析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2025年中国炼钢行业结构分析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2020-2025年中国炼钢行业产值分析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2020-2025年中国炼钢行业成本费用分析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二、费用结构统计</w:t>
      </w:r>
      <w:r>
        <w:rPr>
          <w:rFonts w:hint="eastAsia"/>
        </w:rPr>
        <w:br/>
      </w:r>
      <w:r>
        <w:rPr>
          <w:rFonts w:hint="eastAsia"/>
        </w:rPr>
        <w:t>　　第五节 2020-2025年中国炼钢行业盈利能力分析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2024-2025年中国钢结构企业的营销分析</w:t>
      </w:r>
      <w:r>
        <w:rPr>
          <w:rFonts w:hint="eastAsia"/>
        </w:rPr>
        <w:br/>
      </w:r>
      <w:r>
        <w:rPr>
          <w:rFonts w:hint="eastAsia"/>
        </w:rPr>
        <w:t>　　第一节 我国钢结构企业的未来营销策略分析</w:t>
      </w:r>
      <w:r>
        <w:rPr>
          <w:rFonts w:hint="eastAsia"/>
        </w:rPr>
        <w:br/>
      </w:r>
      <w:r>
        <w:rPr>
          <w:rFonts w:hint="eastAsia"/>
        </w:rPr>
        <w:t>　　　　一、理顺营销思路，制定符合企业实际的营销策略</w:t>
      </w:r>
      <w:r>
        <w:rPr>
          <w:rFonts w:hint="eastAsia"/>
        </w:rPr>
        <w:br/>
      </w:r>
      <w:r>
        <w:rPr>
          <w:rFonts w:hint="eastAsia"/>
        </w:rPr>
        <w:t>　　　　二、制定高效率的信息搜集、处理方案</w:t>
      </w:r>
      <w:r>
        <w:rPr>
          <w:rFonts w:hint="eastAsia"/>
        </w:rPr>
        <w:br/>
      </w:r>
      <w:r>
        <w:rPr>
          <w:rFonts w:hint="eastAsia"/>
        </w:rPr>
        <w:t>　　　　三、对准目标市场，详细分析顾客群体</w:t>
      </w:r>
      <w:r>
        <w:rPr>
          <w:rFonts w:hint="eastAsia"/>
        </w:rPr>
        <w:br/>
      </w:r>
      <w:r>
        <w:rPr>
          <w:rFonts w:hint="eastAsia"/>
        </w:rPr>
        <w:t>　　　　四、合理的人才经营战略</w:t>
      </w:r>
      <w:r>
        <w:rPr>
          <w:rFonts w:hint="eastAsia"/>
        </w:rPr>
        <w:br/>
      </w:r>
      <w:r>
        <w:rPr>
          <w:rFonts w:hint="eastAsia"/>
        </w:rPr>
        <w:t>　　　　五、良好的品牌塑造</w:t>
      </w:r>
      <w:r>
        <w:rPr>
          <w:rFonts w:hint="eastAsia"/>
        </w:rPr>
        <w:br/>
      </w:r>
      <w:r>
        <w:rPr>
          <w:rFonts w:hint="eastAsia"/>
        </w:rPr>
        <w:t>　　第二节 我国钢结构企业的营销弊端分析</w:t>
      </w:r>
      <w:r>
        <w:rPr>
          <w:rFonts w:hint="eastAsia"/>
        </w:rPr>
        <w:br/>
      </w:r>
      <w:r>
        <w:rPr>
          <w:rFonts w:hint="eastAsia"/>
        </w:rPr>
        <w:t>　　　　一、营销理念落后，营销方式进入误区</w:t>
      </w:r>
      <w:r>
        <w:rPr>
          <w:rFonts w:hint="eastAsia"/>
        </w:rPr>
        <w:br/>
      </w:r>
      <w:r>
        <w:rPr>
          <w:rFonts w:hint="eastAsia"/>
        </w:rPr>
        <w:t>　　　　二、优秀的营销人才十分缺乏</w:t>
      </w:r>
      <w:r>
        <w:rPr>
          <w:rFonts w:hint="eastAsia"/>
        </w:rPr>
        <w:br/>
      </w:r>
      <w:r>
        <w:rPr>
          <w:rFonts w:hint="eastAsia"/>
        </w:rPr>
        <w:t>　　　　三、营销管理混乱</w:t>
      </w:r>
      <w:r>
        <w:rPr>
          <w:rFonts w:hint="eastAsia"/>
        </w:rPr>
        <w:br/>
      </w:r>
      <w:r>
        <w:rPr>
          <w:rFonts w:hint="eastAsia"/>
        </w:rPr>
        <w:t>　　第三节 我国钢结构企业的竞争力分析</w:t>
      </w:r>
      <w:r>
        <w:rPr>
          <w:rFonts w:hint="eastAsia"/>
        </w:rPr>
        <w:br/>
      </w:r>
      <w:r>
        <w:rPr>
          <w:rFonts w:hint="eastAsia"/>
        </w:rPr>
        <w:t>　　　　一、强势市场要有强势品牌</w:t>
      </w:r>
      <w:r>
        <w:rPr>
          <w:rFonts w:hint="eastAsia"/>
        </w:rPr>
        <w:br/>
      </w:r>
      <w:r>
        <w:rPr>
          <w:rFonts w:hint="eastAsia"/>
        </w:rPr>
        <w:t>　　　　二、强势市场要有强势科技</w:t>
      </w:r>
      <w:r>
        <w:rPr>
          <w:rFonts w:hint="eastAsia"/>
        </w:rPr>
        <w:br/>
      </w:r>
      <w:r>
        <w:rPr>
          <w:rFonts w:hint="eastAsia"/>
        </w:rPr>
        <w:t>　　　　三、强势市场要有强势企业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2024-2025年中国钢铁制桥梁及桥梁体段进出口数据监测分析</w:t>
      </w:r>
      <w:r>
        <w:rPr>
          <w:rFonts w:hint="eastAsia"/>
        </w:rPr>
        <w:br/>
      </w:r>
      <w:r>
        <w:rPr>
          <w:rFonts w:hint="eastAsia"/>
        </w:rPr>
        <w:t>　　第一节 2024-2025年中国钢铁制桥梁及桥梁体段进口数据分析</w:t>
      </w:r>
      <w:r>
        <w:rPr>
          <w:rFonts w:hint="eastAsia"/>
        </w:rPr>
        <w:br/>
      </w:r>
      <w:r>
        <w:rPr>
          <w:rFonts w:hint="eastAsia"/>
        </w:rPr>
        <w:t>　　第二节 2024-2025年中国钢铁制桥梁及桥梁体段出口数据分析</w:t>
      </w:r>
      <w:r>
        <w:rPr>
          <w:rFonts w:hint="eastAsia"/>
        </w:rPr>
        <w:br/>
      </w:r>
      <w:r>
        <w:rPr>
          <w:rFonts w:hint="eastAsia"/>
        </w:rPr>
        <w:t>　　第三节 2024-2025年中国钢铁制桥梁及桥梁体段进出口平均单价分析</w:t>
      </w:r>
      <w:r>
        <w:rPr>
          <w:rFonts w:hint="eastAsia"/>
        </w:rPr>
        <w:br/>
      </w:r>
      <w:r>
        <w:rPr>
          <w:rFonts w:hint="eastAsia"/>
        </w:rPr>
        <w:t>　　第四节 2024-2025年中国钢铁制桥梁及桥梁体段进出口国家及地区分析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2024-2025年中国钢铁制塔楼及格构杆进出口数据监测分析</w:t>
      </w:r>
      <w:r>
        <w:rPr>
          <w:rFonts w:hint="eastAsia"/>
        </w:rPr>
        <w:br/>
      </w:r>
      <w:r>
        <w:rPr>
          <w:rFonts w:hint="eastAsia"/>
        </w:rPr>
        <w:t>　　第一节 2024-2025年中国钢铁制塔楼及格构杆进口数据分析</w:t>
      </w:r>
      <w:r>
        <w:rPr>
          <w:rFonts w:hint="eastAsia"/>
        </w:rPr>
        <w:br/>
      </w:r>
      <w:r>
        <w:rPr>
          <w:rFonts w:hint="eastAsia"/>
        </w:rPr>
        <w:t>　　第二节 2024-2025年中国钢铁制塔楼及格构杆出口数据分析</w:t>
      </w:r>
      <w:r>
        <w:rPr>
          <w:rFonts w:hint="eastAsia"/>
        </w:rPr>
        <w:br/>
      </w:r>
      <w:r>
        <w:rPr>
          <w:rFonts w:hint="eastAsia"/>
        </w:rPr>
        <w:t>　　第三节 2024-2025年中国钢铁制塔楼及格构杆进出口平均单价分析</w:t>
      </w:r>
      <w:r>
        <w:rPr>
          <w:rFonts w:hint="eastAsia"/>
        </w:rPr>
        <w:br/>
      </w:r>
      <w:r>
        <w:rPr>
          <w:rFonts w:hint="eastAsia"/>
        </w:rPr>
        <w:t>　　第四节 2024-2025年中国钢铁制塔楼及格构杆进出口国家及地区分析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中国钢结构行业优势企业竞争力分析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长江精工钢结构（集团）股份有限公司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三、企业发展战略规划</w:t>
      </w:r>
      <w:r>
        <w:rPr>
          <w:rFonts w:hint="eastAsia"/>
        </w:rPr>
        <w:br/>
      </w:r>
      <w:r>
        <w:rPr>
          <w:rFonts w:hint="eastAsia"/>
        </w:rPr>
        <w:t>　　第二节 杭萧钢构股份有限公司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三、企业发展战略规划</w:t>
      </w:r>
      <w:r>
        <w:rPr>
          <w:rFonts w:hint="eastAsia"/>
        </w:rPr>
        <w:br/>
      </w:r>
      <w:r>
        <w:rPr>
          <w:rFonts w:hint="eastAsia"/>
        </w:rPr>
        <w:t>　　第三节 江苏沪宁钢机股份有限公司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三、企业发展战略规划</w:t>
      </w:r>
      <w:r>
        <w:rPr>
          <w:rFonts w:hint="eastAsia"/>
        </w:rPr>
        <w:br/>
      </w:r>
      <w:r>
        <w:rPr>
          <w:rFonts w:hint="eastAsia"/>
        </w:rPr>
        <w:t>　　第四节 安徽富煌钢构股份有限公司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三、企业发展战略规划</w:t>
      </w:r>
      <w:r>
        <w:rPr>
          <w:rFonts w:hint="eastAsia"/>
        </w:rPr>
        <w:br/>
      </w:r>
      <w:r>
        <w:rPr>
          <w:rFonts w:hint="eastAsia"/>
        </w:rPr>
        <w:t>　　第五节 中建钢构有限公司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三、企业发展战略规划</w:t>
      </w:r>
      <w:r>
        <w:rPr>
          <w:rFonts w:hint="eastAsia"/>
        </w:rPr>
        <w:br/>
      </w:r>
      <w:r>
        <w:rPr>
          <w:rFonts w:hint="eastAsia"/>
        </w:rPr>
        <w:t>　　第六节 中铁宝桥股份有限公司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三、企业发展战略规划</w:t>
      </w:r>
      <w:r>
        <w:rPr>
          <w:rFonts w:hint="eastAsia"/>
        </w:rPr>
        <w:br/>
      </w:r>
      <w:r>
        <w:rPr>
          <w:rFonts w:hint="eastAsia"/>
        </w:rPr>
        <w:t>　　第七节 安徽鸿路钢结构（集团）有限公司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三、企业发展战略规划</w:t>
      </w:r>
      <w:r>
        <w:rPr>
          <w:rFonts w:hint="eastAsia"/>
        </w:rPr>
        <w:br/>
      </w:r>
      <w:r>
        <w:rPr>
          <w:rFonts w:hint="eastAsia"/>
        </w:rPr>
        <w:t>　　第八节 中船钢构工程股份有限公司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三、企业发展战略规划</w:t>
      </w:r>
      <w:r>
        <w:rPr>
          <w:rFonts w:hint="eastAsia"/>
        </w:rPr>
        <w:br/>
      </w:r>
      <w:r>
        <w:rPr>
          <w:rFonts w:hint="eastAsia"/>
        </w:rPr>
        <w:t>　　第九节 浙江东南网架股份有限公司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三、企业发展战略规划</w:t>
      </w:r>
      <w:r>
        <w:rPr>
          <w:rFonts w:hint="eastAsia"/>
        </w:rPr>
        <w:br/>
      </w:r>
      <w:r>
        <w:rPr>
          <w:rFonts w:hint="eastAsia"/>
        </w:rPr>
        <w:t>　　第十节 光正集团股份有限公司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2024-2025年中国钢结构下游市场分析</w:t>
      </w:r>
      <w:r>
        <w:rPr>
          <w:rFonts w:hint="eastAsia"/>
        </w:rPr>
        <w:br/>
      </w:r>
      <w:r>
        <w:rPr>
          <w:rFonts w:hint="eastAsia"/>
        </w:rPr>
        <w:t>　　第一节 我国钢结构建筑发展分析</w:t>
      </w:r>
      <w:r>
        <w:rPr>
          <w:rFonts w:hint="eastAsia"/>
        </w:rPr>
        <w:br/>
      </w:r>
      <w:r>
        <w:rPr>
          <w:rFonts w:hint="eastAsia"/>
        </w:rPr>
        <w:t>　　　　一、钢构建筑将成趋势</w:t>
      </w:r>
      <w:r>
        <w:rPr>
          <w:rFonts w:hint="eastAsia"/>
        </w:rPr>
        <w:br/>
      </w:r>
      <w:r>
        <w:rPr>
          <w:rFonts w:hint="eastAsia"/>
        </w:rPr>
        <w:t>　　　　二、钢结构建筑优点分析</w:t>
      </w:r>
      <w:r>
        <w:rPr>
          <w:rFonts w:hint="eastAsia"/>
        </w:rPr>
        <w:br/>
      </w:r>
      <w:r>
        <w:rPr>
          <w:rFonts w:hint="eastAsia"/>
        </w:rPr>
        <w:t>　　　　三、未来市场发展趋势</w:t>
      </w:r>
      <w:r>
        <w:rPr>
          <w:rFonts w:hint="eastAsia"/>
        </w:rPr>
        <w:br/>
      </w:r>
      <w:r>
        <w:rPr>
          <w:rFonts w:hint="eastAsia"/>
        </w:rPr>
        <w:t>　　　　四、将受益于房地产调控</w:t>
      </w:r>
      <w:r>
        <w:rPr>
          <w:rFonts w:hint="eastAsia"/>
        </w:rPr>
        <w:br/>
      </w:r>
      <w:r>
        <w:rPr>
          <w:rFonts w:hint="eastAsia"/>
        </w:rPr>
        <w:t>　　　　五、行业集中度趋势分析</w:t>
      </w:r>
      <w:r>
        <w:rPr>
          <w:rFonts w:hint="eastAsia"/>
        </w:rPr>
        <w:br/>
      </w:r>
      <w:r>
        <w:rPr>
          <w:rFonts w:hint="eastAsia"/>
        </w:rPr>
        <w:t>　　第二节 钢结构住宅</w:t>
      </w:r>
      <w:r>
        <w:rPr>
          <w:rFonts w:hint="eastAsia"/>
        </w:rPr>
        <w:br/>
      </w:r>
      <w:r>
        <w:rPr>
          <w:rFonts w:hint="eastAsia"/>
        </w:rPr>
        <w:t>　　　　一、钢结构住宅的比较优势</w:t>
      </w:r>
      <w:r>
        <w:rPr>
          <w:rFonts w:hint="eastAsia"/>
        </w:rPr>
        <w:br/>
      </w:r>
      <w:r>
        <w:rPr>
          <w:rFonts w:hint="eastAsia"/>
        </w:rPr>
        <w:t>　　　　二、钢结构住宅行业发展成就</w:t>
      </w:r>
      <w:r>
        <w:rPr>
          <w:rFonts w:hint="eastAsia"/>
        </w:rPr>
        <w:br/>
      </w:r>
      <w:r>
        <w:rPr>
          <w:rFonts w:hint="eastAsia"/>
        </w:rPr>
        <w:t>　　　　三、钢结构住宅发展制约因素</w:t>
      </w:r>
      <w:r>
        <w:rPr>
          <w:rFonts w:hint="eastAsia"/>
        </w:rPr>
        <w:br/>
      </w:r>
      <w:r>
        <w:rPr>
          <w:rFonts w:hint="eastAsia"/>
        </w:rPr>
        <w:t>　　　　四、钢结构住宅趋势预测广阔</w:t>
      </w:r>
      <w:r>
        <w:rPr>
          <w:rFonts w:hint="eastAsia"/>
        </w:rPr>
        <w:br/>
      </w:r>
      <w:r>
        <w:rPr>
          <w:rFonts w:hint="eastAsia"/>
        </w:rPr>
        <w:t>　　第三节 我国铁路行业钢结构需求分析</w:t>
      </w:r>
      <w:r>
        <w:rPr>
          <w:rFonts w:hint="eastAsia"/>
        </w:rPr>
        <w:br/>
      </w:r>
      <w:r>
        <w:rPr>
          <w:rFonts w:hint="eastAsia"/>
        </w:rPr>
        <w:t>　　　　一、建设提速利好钢铁业</w:t>
      </w:r>
      <w:r>
        <w:rPr>
          <w:rFonts w:hint="eastAsia"/>
        </w:rPr>
        <w:br/>
      </w:r>
      <w:r>
        <w:rPr>
          <w:rFonts w:hint="eastAsia"/>
        </w:rPr>
        <w:t>　　　　二、铁路用钢结构生变</w:t>
      </w:r>
      <w:r>
        <w:rPr>
          <w:rFonts w:hint="eastAsia"/>
        </w:rPr>
        <w:br/>
      </w:r>
      <w:r>
        <w:rPr>
          <w:rFonts w:hint="eastAsia"/>
        </w:rPr>
        <w:t>　　　　三、配送方式</w:t>
      </w:r>
      <w:r>
        <w:rPr>
          <w:rFonts w:hint="eastAsia"/>
        </w:rPr>
        <w:br/>
      </w:r>
      <w:r>
        <w:rPr>
          <w:rFonts w:hint="eastAsia"/>
        </w:rPr>
        <w:t>　　第四节 我国电力行业钢结构需求分析</w:t>
      </w:r>
      <w:r>
        <w:rPr>
          <w:rFonts w:hint="eastAsia"/>
        </w:rPr>
        <w:br/>
      </w:r>
      <w:r>
        <w:rPr>
          <w:rFonts w:hint="eastAsia"/>
        </w:rPr>
        <w:t>　　　　一、我国电力行业发展分析</w:t>
      </w:r>
      <w:r>
        <w:rPr>
          <w:rFonts w:hint="eastAsia"/>
        </w:rPr>
        <w:br/>
      </w:r>
      <w:r>
        <w:rPr>
          <w:rFonts w:hint="eastAsia"/>
        </w:rPr>
        <w:t>　　　　二、输电铁塔采用高强冷弯型钢分析</w:t>
      </w:r>
      <w:r>
        <w:rPr>
          <w:rFonts w:hint="eastAsia"/>
        </w:rPr>
        <w:br/>
      </w:r>
      <w:r>
        <w:rPr>
          <w:rFonts w:hint="eastAsia"/>
        </w:rPr>
        <w:t>　　　　三、输电铁塔钢材需求日趋多样化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2025-2031年中国钢结构发展趋势及潜力分析</w:t>
      </w:r>
      <w:r>
        <w:rPr>
          <w:rFonts w:hint="eastAsia"/>
        </w:rPr>
        <w:br/>
      </w:r>
      <w:r>
        <w:rPr>
          <w:rFonts w:hint="eastAsia"/>
        </w:rPr>
        <w:t>　　第一节 2025-2031年中国钢结构发展趋势分析</w:t>
      </w:r>
      <w:r>
        <w:rPr>
          <w:rFonts w:hint="eastAsia"/>
        </w:rPr>
        <w:br/>
      </w:r>
      <w:r>
        <w:rPr>
          <w:rFonts w:hint="eastAsia"/>
        </w:rPr>
        <w:t>　　　　一、我国钢结构发展趋势分析</w:t>
      </w:r>
      <w:r>
        <w:rPr>
          <w:rFonts w:hint="eastAsia"/>
        </w:rPr>
        <w:br/>
      </w:r>
      <w:r>
        <w:rPr>
          <w:rFonts w:hint="eastAsia"/>
        </w:rPr>
        <w:t>　　　　二、未来我国钢结构市场潜力大</w:t>
      </w:r>
      <w:r>
        <w:rPr>
          <w:rFonts w:hint="eastAsia"/>
        </w:rPr>
        <w:br/>
      </w:r>
      <w:r>
        <w:rPr>
          <w:rFonts w:hint="eastAsia"/>
        </w:rPr>
        <w:t>　　　　三、我国钢结构数控加工设备前景分析</w:t>
      </w:r>
      <w:r>
        <w:rPr>
          <w:rFonts w:hint="eastAsia"/>
        </w:rPr>
        <w:br/>
      </w:r>
      <w:r>
        <w:rPr>
          <w:rFonts w:hint="eastAsia"/>
        </w:rPr>
        <w:t>　　第二节 2025-2031年中国轻钢结构节能住宅发展趋势</w:t>
      </w:r>
      <w:r>
        <w:rPr>
          <w:rFonts w:hint="eastAsia"/>
        </w:rPr>
        <w:br/>
      </w:r>
      <w:r>
        <w:rPr>
          <w:rFonts w:hint="eastAsia"/>
        </w:rPr>
        <w:t>　　　　一、利用率高的绿色建筑</w:t>
      </w:r>
      <w:r>
        <w:rPr>
          <w:rFonts w:hint="eastAsia"/>
        </w:rPr>
        <w:br/>
      </w:r>
      <w:r>
        <w:rPr>
          <w:rFonts w:hint="eastAsia"/>
        </w:rPr>
        <w:t>　　　　二、环保型的精细化建筑</w:t>
      </w:r>
      <w:r>
        <w:rPr>
          <w:rFonts w:hint="eastAsia"/>
        </w:rPr>
        <w:br/>
      </w:r>
      <w:r>
        <w:rPr>
          <w:rFonts w:hint="eastAsia"/>
        </w:rPr>
        <w:t>　　　　三、钢结构节能住宅将向可持续建筑方向发展</w:t>
      </w:r>
      <w:r>
        <w:rPr>
          <w:rFonts w:hint="eastAsia"/>
        </w:rPr>
        <w:br/>
      </w:r>
      <w:r>
        <w:rPr>
          <w:rFonts w:hint="eastAsia"/>
        </w:rPr>
        <w:t>　　　　四、我国钢结构住宅的常用结构体系</w:t>
      </w:r>
      <w:r>
        <w:rPr>
          <w:rFonts w:hint="eastAsia"/>
        </w:rPr>
        <w:br/>
      </w:r>
      <w:r>
        <w:rPr>
          <w:rFonts w:hint="eastAsia"/>
        </w:rPr>
        <w:t>　　　　五、前景判断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2025-2031年中国钢结构行业投资潜力与价值分析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2025-2031年中国钢结构行业投资机会分析</w:t>
      </w:r>
      <w:r>
        <w:rPr>
          <w:rFonts w:hint="eastAsia"/>
        </w:rPr>
        <w:br/>
      </w:r>
      <w:r>
        <w:rPr>
          <w:rFonts w:hint="eastAsia"/>
        </w:rPr>
        <w:t>　　　　一、H型钢生产</w:t>
      </w:r>
      <w:r>
        <w:rPr>
          <w:rFonts w:hint="eastAsia"/>
        </w:rPr>
        <w:br/>
      </w:r>
      <w:r>
        <w:rPr>
          <w:rFonts w:hint="eastAsia"/>
        </w:rPr>
        <w:t>　　　　二、建筑钢结构制造</w:t>
      </w:r>
      <w:r>
        <w:rPr>
          <w:rFonts w:hint="eastAsia"/>
        </w:rPr>
        <w:br/>
      </w:r>
      <w:r>
        <w:rPr>
          <w:rFonts w:hint="eastAsia"/>
        </w:rPr>
        <w:t>　　　　三、维护材料和配件制造</w:t>
      </w:r>
      <w:r>
        <w:rPr>
          <w:rFonts w:hint="eastAsia"/>
        </w:rPr>
        <w:br/>
      </w:r>
      <w:r>
        <w:rPr>
          <w:rFonts w:hint="eastAsia"/>
        </w:rPr>
        <w:t>　　　　四、住宅钢结构</w:t>
      </w:r>
      <w:r>
        <w:rPr>
          <w:rFonts w:hint="eastAsia"/>
        </w:rPr>
        <w:br/>
      </w:r>
      <w:r>
        <w:rPr>
          <w:rFonts w:hint="eastAsia"/>
        </w:rPr>
        <w:t>　　　　五、建筑钢结构制造用设备生产</w:t>
      </w:r>
      <w:r>
        <w:rPr>
          <w:rFonts w:hint="eastAsia"/>
        </w:rPr>
        <w:br/>
      </w:r>
      <w:r>
        <w:rPr>
          <w:rFonts w:hint="eastAsia"/>
        </w:rPr>
        <w:t>　　　　六、建筑钢结构专业设计和咨询服务</w:t>
      </w:r>
      <w:r>
        <w:rPr>
          <w:rFonts w:hint="eastAsia"/>
        </w:rPr>
        <w:br/>
      </w:r>
      <w:r>
        <w:rPr>
          <w:rFonts w:hint="eastAsia"/>
        </w:rPr>
        <w:t>　　第二节 2025-2031年中国钢结构量需求的增长主要体现分析</w:t>
      </w:r>
      <w:r>
        <w:rPr>
          <w:rFonts w:hint="eastAsia"/>
        </w:rPr>
        <w:br/>
      </w:r>
      <w:r>
        <w:rPr>
          <w:rFonts w:hint="eastAsia"/>
        </w:rPr>
        <w:t>　　　　一、交通工程中的桥梁会有所增加</w:t>
      </w:r>
      <w:r>
        <w:rPr>
          <w:rFonts w:hint="eastAsia"/>
        </w:rPr>
        <w:br/>
      </w:r>
      <w:r>
        <w:rPr>
          <w:rFonts w:hint="eastAsia"/>
        </w:rPr>
        <w:t>　　　　二、市政建设中采用钢结构的量会增加</w:t>
      </w:r>
      <w:r>
        <w:rPr>
          <w:rFonts w:hint="eastAsia"/>
        </w:rPr>
        <w:br/>
      </w:r>
      <w:r>
        <w:rPr>
          <w:rFonts w:hint="eastAsia"/>
        </w:rPr>
        <w:t>　　　　三、钢结构住宅将增加</w:t>
      </w:r>
      <w:r>
        <w:rPr>
          <w:rFonts w:hint="eastAsia"/>
        </w:rPr>
        <w:br/>
      </w:r>
      <w:r>
        <w:rPr>
          <w:rFonts w:hint="eastAsia"/>
        </w:rPr>
        <w:t>　　第三节 2025-2031年中国钢结构行业投资分析</w:t>
      </w:r>
      <w:r>
        <w:rPr>
          <w:rFonts w:hint="eastAsia"/>
        </w:rPr>
        <w:br/>
      </w:r>
      <w:r>
        <w:rPr>
          <w:rFonts w:hint="eastAsia"/>
        </w:rPr>
        <w:t>　　　　一、原材料成本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四、政策风险</w:t>
      </w:r>
      <w:r>
        <w:rPr>
          <w:rFonts w:hint="eastAsia"/>
        </w:rPr>
        <w:br/>
      </w:r>
      <w:r>
        <w:rPr>
          <w:rFonts w:hint="eastAsia"/>
        </w:rPr>
        <w:t>　　第四节 2025-2031年中国钢结构行业投资收益与价值分析</w:t>
      </w:r>
      <w:r>
        <w:rPr>
          <w:rFonts w:hint="eastAsia"/>
        </w:rPr>
        <w:br/>
      </w:r>
      <w:r>
        <w:rPr>
          <w:rFonts w:hint="eastAsia"/>
        </w:rPr>
        <w:t>　　第五节 中:智:林:　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1：2020-2025年中国季度GDP增长率走势分析图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2：2020-2025年中国分产业季度GDP增长率走势分析图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3：2020-2025年中国工业增加值走势分析图 单位：%</w:t>
      </w:r>
      <w:r>
        <w:rPr>
          <w:rFonts w:hint="eastAsia"/>
        </w:rPr>
        <w:br/>
      </w:r>
      <w:r>
        <w:rPr>
          <w:rFonts w:hint="eastAsia"/>
        </w:rPr>
        <w:t>　　图表 4：2020-2025年中国固定资产投资走势分析图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5：2020-2025年中国东、中、西部地区固定资产投资走势分析图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6：2020-2025年中国社会消费品零售总额走势分析图 单位：亿元，%</w:t>
      </w:r>
      <w:r>
        <w:rPr>
          <w:rFonts w:hint="eastAsia"/>
        </w:rPr>
        <w:br/>
      </w:r>
      <w:r>
        <w:rPr>
          <w:rFonts w:hint="eastAsia"/>
        </w:rPr>
        <w:t>　　图表 7：2020-2025年中国社会消费品零售总额构成走势分析图 单位：%</w:t>
      </w:r>
      <w:r>
        <w:rPr>
          <w:rFonts w:hint="eastAsia"/>
        </w:rPr>
        <w:br/>
      </w:r>
      <w:r>
        <w:rPr>
          <w:rFonts w:hint="eastAsia"/>
        </w:rPr>
        <w:t>　　图表 8：2020-2025年中国CPI、PPI走势分析图 单位：%</w:t>
      </w:r>
      <w:r>
        <w:rPr>
          <w:rFonts w:hint="eastAsia"/>
        </w:rPr>
        <w:br/>
      </w:r>
      <w:r>
        <w:rPr>
          <w:rFonts w:hint="eastAsia"/>
        </w:rPr>
        <w:t>　　图表 9：2020-2025年中国企业商品价格指数走势分析图（去年同期为100）</w:t>
      </w:r>
      <w:r>
        <w:rPr>
          <w:rFonts w:hint="eastAsia"/>
        </w:rPr>
        <w:br/>
      </w:r>
      <w:r>
        <w:rPr>
          <w:rFonts w:hint="eastAsia"/>
        </w:rPr>
        <w:t>　　图表 10：2020-2025年中国月度进出口走势分析图 单位：%</w:t>
      </w:r>
      <w:r>
        <w:rPr>
          <w:rFonts w:hint="eastAsia"/>
        </w:rPr>
        <w:br/>
      </w:r>
      <w:r>
        <w:rPr>
          <w:rFonts w:hint="eastAsia"/>
        </w:rPr>
        <w:t>　　图表 11：2020-2025年中国货币供应量走势分析图 单位：亿元</w:t>
      </w:r>
      <w:r>
        <w:rPr>
          <w:rFonts w:hint="eastAsia"/>
        </w:rPr>
        <w:br/>
      </w:r>
      <w:r>
        <w:rPr>
          <w:rFonts w:hint="eastAsia"/>
        </w:rPr>
        <w:t>　　图表 12：2020-2025年中国存、贷款量走势分析图 单位：亿元 %</w:t>
      </w:r>
      <w:r>
        <w:rPr>
          <w:rFonts w:hint="eastAsia"/>
        </w:rPr>
        <w:br/>
      </w:r>
      <w:r>
        <w:rPr>
          <w:rFonts w:hint="eastAsia"/>
        </w:rPr>
        <w:t>　　图表 13：2020-2025年中国人民币新增贷款量走势分析图 单位：亿元</w:t>
      </w:r>
      <w:r>
        <w:rPr>
          <w:rFonts w:hint="eastAsia"/>
        </w:rPr>
        <w:br/>
      </w:r>
      <w:r>
        <w:rPr>
          <w:rFonts w:hint="eastAsia"/>
        </w:rPr>
        <w:t>　　图表 14：2020-2025年中国汇储备总额走势分析图 单位：亿美元、%</w:t>
      </w:r>
      <w:r>
        <w:rPr>
          <w:rFonts w:hint="eastAsia"/>
        </w:rPr>
        <w:br/>
      </w:r>
      <w:r>
        <w:rPr>
          <w:rFonts w:hint="eastAsia"/>
        </w:rPr>
        <w:t>　　图表 15：2020-2025年中国城镇化率走势</w:t>
      </w:r>
      <w:r>
        <w:rPr>
          <w:rFonts w:hint="eastAsia"/>
        </w:rPr>
        <w:br/>
      </w:r>
      <w:r>
        <w:rPr>
          <w:rFonts w:hint="eastAsia"/>
        </w:rPr>
        <w:t>　　图表 16：2020-2025年我国粗钢产量增长统计</w:t>
      </w:r>
      <w:r>
        <w:rPr>
          <w:rFonts w:hint="eastAsia"/>
        </w:rPr>
        <w:br/>
      </w:r>
      <w:r>
        <w:rPr>
          <w:rFonts w:hint="eastAsia"/>
        </w:rPr>
        <w:t>　　图表 17：2020-2025年我国钢结构产量增长统计</w:t>
      </w:r>
      <w:r>
        <w:rPr>
          <w:rFonts w:hint="eastAsia"/>
        </w:rPr>
        <w:br/>
      </w:r>
      <w:r>
        <w:rPr>
          <w:rFonts w:hint="eastAsia"/>
        </w:rPr>
        <w:t>　　图表 18：2020-2025年我国钢结构占粗钢产量比重统计</w:t>
      </w:r>
      <w:r>
        <w:rPr>
          <w:rFonts w:hint="eastAsia"/>
        </w:rPr>
        <w:br/>
      </w:r>
      <w:r>
        <w:rPr>
          <w:rFonts w:hint="eastAsia"/>
        </w:rPr>
        <w:t>　　图表 19：我国钢结构行业重要领域需求量分布</w:t>
      </w:r>
      <w:r>
        <w:rPr>
          <w:rFonts w:hint="eastAsia"/>
        </w:rPr>
        <w:br/>
      </w:r>
      <w:r>
        <w:rPr>
          <w:rFonts w:hint="eastAsia"/>
        </w:rPr>
        <w:t>　　图表 20：中国建筑钢结构下游需求分布</w:t>
      </w:r>
      <w:r>
        <w:rPr>
          <w:rFonts w:hint="eastAsia"/>
        </w:rPr>
        <w:br/>
      </w:r>
      <w:r>
        <w:rPr>
          <w:rFonts w:hint="eastAsia"/>
        </w:rPr>
        <w:t>　　图表 21：我国钢结构住宅相对其他发达国家偏低</w:t>
      </w:r>
      <w:r>
        <w:rPr>
          <w:rFonts w:hint="eastAsia"/>
        </w:rPr>
        <w:br/>
      </w:r>
      <w:r>
        <w:rPr>
          <w:rFonts w:hint="eastAsia"/>
        </w:rPr>
        <w:t>　　图表 22：日本钢结构住宅比例</w:t>
      </w:r>
      <w:r>
        <w:rPr>
          <w:rFonts w:hint="eastAsia"/>
        </w:rPr>
        <w:br/>
      </w:r>
      <w:r>
        <w:rPr>
          <w:rFonts w:hint="eastAsia"/>
        </w:rPr>
        <w:t>　　图表 23：2020-2025年我国钢结构住宅钢结构需求量</w:t>
      </w:r>
      <w:r>
        <w:rPr>
          <w:rFonts w:hint="eastAsia"/>
        </w:rPr>
        <w:br/>
      </w:r>
      <w:r>
        <w:rPr>
          <w:rFonts w:hint="eastAsia"/>
        </w:rPr>
        <w:t>　　图表 24：2020-2025年中国炼钢行业企业数量增长</w:t>
      </w:r>
      <w:r>
        <w:rPr>
          <w:rFonts w:hint="eastAsia"/>
        </w:rPr>
        <w:br/>
      </w:r>
      <w:r>
        <w:rPr>
          <w:rFonts w:hint="eastAsia"/>
        </w:rPr>
        <w:t>　　图表 25：2020-2025年中国炼钢行业从业人数增长</w:t>
      </w:r>
      <w:r>
        <w:rPr>
          <w:rFonts w:hint="eastAsia"/>
        </w:rPr>
        <w:br/>
      </w:r>
      <w:r>
        <w:rPr>
          <w:rFonts w:hint="eastAsia"/>
        </w:rPr>
        <w:t>　　图表 26：2020-2025年中国炼钢行业资产规模增长</w:t>
      </w:r>
      <w:r>
        <w:rPr>
          <w:rFonts w:hint="eastAsia"/>
        </w:rPr>
        <w:br/>
      </w:r>
      <w:r>
        <w:rPr>
          <w:rFonts w:hint="eastAsia"/>
        </w:rPr>
        <w:t>　　图表 27：2025年中国炼钢行业企业数量结构</w:t>
      </w:r>
      <w:r>
        <w:rPr>
          <w:rFonts w:hint="eastAsia"/>
        </w:rPr>
        <w:br/>
      </w:r>
      <w:r>
        <w:rPr>
          <w:rFonts w:hint="eastAsia"/>
        </w:rPr>
        <w:t>　　图表 28：2025年中国炼钢行业销售收入结构</w:t>
      </w:r>
      <w:r>
        <w:rPr>
          <w:rFonts w:hint="eastAsia"/>
        </w:rPr>
        <w:br/>
      </w:r>
      <w:r>
        <w:rPr>
          <w:rFonts w:hint="eastAsia"/>
        </w:rPr>
        <w:t>　　图表 29：2020-2025年中国炼钢行业产成品增长</w:t>
      </w:r>
      <w:r>
        <w:rPr>
          <w:rFonts w:hint="eastAsia"/>
        </w:rPr>
        <w:br/>
      </w:r>
      <w:r>
        <w:rPr>
          <w:rFonts w:hint="eastAsia"/>
        </w:rPr>
        <w:t>　　图表 30：2020-2025年中国炼钢行业工业销售产值增长</w:t>
      </w:r>
      <w:r>
        <w:rPr>
          <w:rFonts w:hint="eastAsia"/>
        </w:rPr>
        <w:br/>
      </w:r>
      <w:r>
        <w:rPr>
          <w:rFonts w:hint="eastAsia"/>
        </w:rPr>
        <w:t>　　图表 31：2020-2025年中国炼钢行业出口交货值增长</w:t>
      </w:r>
      <w:r>
        <w:rPr>
          <w:rFonts w:hint="eastAsia"/>
        </w:rPr>
        <w:br/>
      </w:r>
      <w:r>
        <w:rPr>
          <w:rFonts w:hint="eastAsia"/>
        </w:rPr>
        <w:t>　　图表 32：2020-2025年中国炼钢行业销售成本增长</w:t>
      </w:r>
      <w:r>
        <w:rPr>
          <w:rFonts w:hint="eastAsia"/>
        </w:rPr>
        <w:br/>
      </w:r>
      <w:r>
        <w:rPr>
          <w:rFonts w:hint="eastAsia"/>
        </w:rPr>
        <w:t>　　图表 33：2024-2025年中国炼钢行业费用结构</w:t>
      </w:r>
      <w:r>
        <w:rPr>
          <w:rFonts w:hint="eastAsia"/>
        </w:rPr>
        <w:br/>
      </w:r>
      <w:r>
        <w:rPr>
          <w:rFonts w:hint="eastAsia"/>
        </w:rPr>
        <w:t>　　图表 34：2020-2025年中国炼钢行业利润总额增长</w:t>
      </w:r>
      <w:r>
        <w:rPr>
          <w:rFonts w:hint="eastAsia"/>
        </w:rPr>
        <w:br/>
      </w:r>
      <w:r>
        <w:rPr>
          <w:rFonts w:hint="eastAsia"/>
        </w:rPr>
        <w:t>　　图表 35：2024-2025年中国炼钢行业盈利能力增长</w:t>
      </w:r>
      <w:r>
        <w:rPr>
          <w:rFonts w:hint="eastAsia"/>
        </w:rPr>
        <w:br/>
      </w:r>
      <w:r>
        <w:rPr>
          <w:rFonts w:hint="eastAsia"/>
        </w:rPr>
        <w:t>　　图表 36：2024-2025年中国钢铁制桥梁及桥梁体段进口数据</w:t>
      </w:r>
      <w:r>
        <w:rPr>
          <w:rFonts w:hint="eastAsia"/>
        </w:rPr>
        <w:br/>
      </w:r>
      <w:r>
        <w:rPr>
          <w:rFonts w:hint="eastAsia"/>
        </w:rPr>
        <w:t>　　图表 37：2024-2025年中国钢铁制桥梁及桥梁体段出口数据</w:t>
      </w:r>
      <w:r>
        <w:rPr>
          <w:rFonts w:hint="eastAsia"/>
        </w:rPr>
        <w:br/>
      </w:r>
      <w:r>
        <w:rPr>
          <w:rFonts w:hint="eastAsia"/>
        </w:rPr>
        <w:t>　　图表 38：2024-2025年中国钢铁制桥梁及桥梁体段进出口平均单价</w:t>
      </w:r>
      <w:r>
        <w:rPr>
          <w:rFonts w:hint="eastAsia"/>
        </w:rPr>
        <w:br/>
      </w:r>
      <w:r>
        <w:rPr>
          <w:rFonts w:hint="eastAsia"/>
        </w:rPr>
        <w:t>　　图表 39：2025年中国钢铁制桥梁及桥梁体段主要进口国家及地区 美元</w:t>
      </w:r>
      <w:r>
        <w:rPr>
          <w:rFonts w:hint="eastAsia"/>
        </w:rPr>
        <w:br/>
      </w:r>
      <w:r>
        <w:rPr>
          <w:rFonts w:hint="eastAsia"/>
        </w:rPr>
        <w:t>　　图表 40：2025年中国钢铁制桥梁及桥梁体段主要进口国家及地区 美元</w:t>
      </w:r>
      <w:r>
        <w:rPr>
          <w:rFonts w:hint="eastAsia"/>
        </w:rPr>
        <w:br/>
      </w:r>
      <w:r>
        <w:rPr>
          <w:rFonts w:hint="eastAsia"/>
        </w:rPr>
        <w:t>　　图表 41：2025年中国钢铁制桥梁及桥梁体段主要出口国家及地区 美元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43：2024-2025年中国钢铁制塔楼及格构杆进口数据</w:t>
      </w:r>
      <w:r>
        <w:rPr>
          <w:rFonts w:hint="eastAsia"/>
        </w:rPr>
        <w:br/>
      </w:r>
      <w:r>
        <w:rPr>
          <w:rFonts w:hint="eastAsia"/>
        </w:rPr>
        <w:t>　　图表 44：2024-2025年中国钢铁制塔楼及格构杆出口数据</w:t>
      </w:r>
      <w:r>
        <w:rPr>
          <w:rFonts w:hint="eastAsia"/>
        </w:rPr>
        <w:br/>
      </w:r>
      <w:r>
        <w:rPr>
          <w:rFonts w:hint="eastAsia"/>
        </w:rPr>
        <w:t>　　图表 45：2024-2025年中国钢铁制塔楼及格构杆进出口平均单价</w:t>
      </w:r>
      <w:r>
        <w:rPr>
          <w:rFonts w:hint="eastAsia"/>
        </w:rPr>
        <w:br/>
      </w:r>
      <w:r>
        <w:rPr>
          <w:rFonts w:hint="eastAsia"/>
        </w:rPr>
        <w:t>　　图表 46：2025年中国钢铁制塔楼及格构杆进口国家及地区 美元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48：2025年中国钢铁制塔楼及格构杆主要出口国家及地区 美元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50：2020-2025年精工钢构经营状况</w:t>
      </w:r>
      <w:r>
        <w:rPr>
          <w:rFonts w:hint="eastAsia"/>
        </w:rPr>
        <w:br/>
      </w:r>
      <w:r>
        <w:rPr>
          <w:rFonts w:hint="eastAsia"/>
        </w:rPr>
        <w:t>　　图表 51：2025年精工钢构主营业务分产品经营情况</w:t>
      </w:r>
      <w:r>
        <w:rPr>
          <w:rFonts w:hint="eastAsia"/>
        </w:rPr>
        <w:br/>
      </w:r>
      <w:r>
        <w:rPr>
          <w:rFonts w:hint="eastAsia"/>
        </w:rPr>
        <w:t>　　图表 52：2020-2025年杭萧钢构经营状况</w:t>
      </w:r>
      <w:r>
        <w:rPr>
          <w:rFonts w:hint="eastAsia"/>
        </w:rPr>
        <w:br/>
      </w:r>
      <w:r>
        <w:rPr>
          <w:rFonts w:hint="eastAsia"/>
        </w:rPr>
        <w:t>　　图表 53：2025年杭萧钢构主营业务分产品经营情况</w:t>
      </w:r>
      <w:r>
        <w:rPr>
          <w:rFonts w:hint="eastAsia"/>
        </w:rPr>
        <w:br/>
      </w:r>
      <w:r>
        <w:rPr>
          <w:rFonts w:hint="eastAsia"/>
        </w:rPr>
        <w:t>　　图表 54：2020-2025年江苏沪宁钢机企业营业收入增长统计</w:t>
      </w:r>
      <w:r>
        <w:rPr>
          <w:rFonts w:hint="eastAsia"/>
        </w:rPr>
        <w:br/>
      </w:r>
      <w:r>
        <w:rPr>
          <w:rFonts w:hint="eastAsia"/>
        </w:rPr>
        <w:t>　　图表 55：2020-2025年安徽富煌钢构企业经营状况</w:t>
      </w:r>
      <w:r>
        <w:rPr>
          <w:rFonts w:hint="eastAsia"/>
        </w:rPr>
        <w:br/>
      </w:r>
      <w:r>
        <w:rPr>
          <w:rFonts w:hint="eastAsia"/>
        </w:rPr>
        <w:t>　　图表 56：2025年安徽富煌钢构企业主营业务分产品经营状况</w:t>
      </w:r>
      <w:r>
        <w:rPr>
          <w:rFonts w:hint="eastAsia"/>
        </w:rPr>
        <w:br/>
      </w:r>
      <w:r>
        <w:rPr>
          <w:rFonts w:hint="eastAsia"/>
        </w:rPr>
        <w:t>　　图表 57：2020-2025年中建钢构企业营业收入增长统计</w:t>
      </w:r>
      <w:r>
        <w:rPr>
          <w:rFonts w:hint="eastAsia"/>
        </w:rPr>
        <w:br/>
      </w:r>
      <w:r>
        <w:rPr>
          <w:rFonts w:hint="eastAsia"/>
        </w:rPr>
        <w:t>　　图表 58：2020-2025年中铁宝桥企业营业收入增长统计</w:t>
      </w:r>
      <w:r>
        <w:rPr>
          <w:rFonts w:hint="eastAsia"/>
        </w:rPr>
        <w:br/>
      </w:r>
      <w:r>
        <w:rPr>
          <w:rFonts w:hint="eastAsia"/>
        </w:rPr>
        <w:t>　　图表 59：2020-2025年安徽鸿路钢结构企业经营状况</w:t>
      </w:r>
      <w:r>
        <w:rPr>
          <w:rFonts w:hint="eastAsia"/>
        </w:rPr>
        <w:br/>
      </w:r>
      <w:r>
        <w:rPr>
          <w:rFonts w:hint="eastAsia"/>
        </w:rPr>
        <w:t>　　图表 60：2025年安徽鸿路钢结构企业主营业务分产品经营情况</w:t>
      </w:r>
      <w:r>
        <w:rPr>
          <w:rFonts w:hint="eastAsia"/>
        </w:rPr>
        <w:br/>
      </w:r>
      <w:r>
        <w:rPr>
          <w:rFonts w:hint="eastAsia"/>
        </w:rPr>
        <w:t>　　图表 61：2020-2025年中船钢构工程企业经营状况</w:t>
      </w:r>
      <w:r>
        <w:rPr>
          <w:rFonts w:hint="eastAsia"/>
        </w:rPr>
        <w:br/>
      </w:r>
      <w:r>
        <w:rPr>
          <w:rFonts w:hint="eastAsia"/>
        </w:rPr>
        <w:t>　　图表 62：2025年中船钢构工程企业主营业务分产品经营状况</w:t>
      </w:r>
      <w:r>
        <w:rPr>
          <w:rFonts w:hint="eastAsia"/>
        </w:rPr>
        <w:br/>
      </w:r>
      <w:r>
        <w:rPr>
          <w:rFonts w:hint="eastAsia"/>
        </w:rPr>
        <w:t>　　图表 63：2020-2025年东南网架企业经营状况</w:t>
      </w:r>
      <w:r>
        <w:rPr>
          <w:rFonts w:hint="eastAsia"/>
        </w:rPr>
        <w:br/>
      </w:r>
      <w:r>
        <w:rPr>
          <w:rFonts w:hint="eastAsia"/>
        </w:rPr>
        <w:t>　　图表 64：2025年东南网架企业主营业务分产品经营状况</w:t>
      </w:r>
      <w:r>
        <w:rPr>
          <w:rFonts w:hint="eastAsia"/>
        </w:rPr>
        <w:br/>
      </w:r>
      <w:r>
        <w:rPr>
          <w:rFonts w:hint="eastAsia"/>
        </w:rPr>
        <w:t>　　图表 65：2020-2025年光正集团经营状况</w:t>
      </w:r>
      <w:r>
        <w:rPr>
          <w:rFonts w:hint="eastAsia"/>
        </w:rPr>
        <w:br/>
      </w:r>
      <w:r>
        <w:rPr>
          <w:rFonts w:hint="eastAsia"/>
        </w:rPr>
        <w:t>　　图表 66：2020-2025年光正集团主营业务分产品经营状况</w:t>
      </w:r>
      <w:r>
        <w:rPr>
          <w:rFonts w:hint="eastAsia"/>
        </w:rPr>
        <w:br/>
      </w:r>
      <w:r>
        <w:rPr>
          <w:rFonts w:hint="eastAsia"/>
        </w:rPr>
        <w:t>　　图表 67：建造住宅钢结构的工程经济造价要比普通建筑高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319c28edf24f55" w:history="1">
        <w:r>
          <w:rPr>
            <w:rStyle w:val="Hyperlink"/>
          </w:rPr>
          <w:t>2025-2031年中国钢结构行业发展现状调研与发展趋势分析报告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1702681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319c28edf24f55" w:history="1">
        <w:r>
          <w:rPr>
            <w:rStyle w:val="Hyperlink"/>
          </w:rPr>
          <w:t>https://www.20087.com/M_JianCaiFangChan/81/GangJieGouHangYeXianZhuangYuFaZhanQianJing.html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热点：河北最大钢结构公司、钢结构原材料价格监测、农村建房用重钢好还是砖混好、钢结构房屋、钢结构构件有哪些、钢结构厂房造价多少钱一平方2023、钢结构组成部件、钢结构是什么、对钢结构知识的了解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ea9c5c577e497b" w:history="1">
      <w:r>
        <w:rPr>
          <w:rStyle w:val="Hyperlink"/>
        </w:rPr>
        <w:t>2025-2031年中国钢结构行业发展现状调研与发展趋势分析报告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81/GangJieGouHangYeXianZhuangYuFaZhanQianJing.html" TargetMode="External" Id="Rca319c28edf24f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81/GangJieGouHangYeXianZhuangYuFaZhanQianJing.html" TargetMode="External" Id="R5cea9c5c577e49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2025-01-10T05:07:00Z</dcterms:created>
  <dcterms:modified xsi:type="dcterms:W3CDTF">2025-01-10T06:07:00Z</dcterms:modified>
  <dc:subject>2025-2031年中国钢结构行业发展现状调研与发展趋势分析报告</dc:subject>
  <dc:title>2025-2031年中国钢结构行业发展现状调研与发展趋势分析报告</dc:title>
  <cp:keywords>2025-2031年中国钢结构行业发展现状调研与发展趋势分析报告</cp:keywords>
  <dc:description>2025-2031年中国钢结构行业发展现状调研与发展趋势分析报告</dc:description>
</cp:coreProperties>
</file>