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77f3f20ed4edb" w:history="1">
              <w:r>
                <w:rPr>
                  <w:rStyle w:val="Hyperlink"/>
                </w:rPr>
                <w:t>中国大理石复合板行业现状调研及发展趋势分析报告（2025-2031年）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77f3f20ed4edb" w:history="1">
              <w:r>
                <w:rPr>
                  <w:rStyle w:val="Hyperlink"/>
                </w:rPr>
                <w:t>中国大理石复合板行业现状调研及发展趋势分析报告（2025-2031年）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77f3f20ed4edb" w:history="1">
                <w:r>
                  <w:rPr>
                    <w:rStyle w:val="Hyperlink"/>
                  </w:rPr>
                  <w:t>https://www.20087.com/2/78/DaLiShiFuHeBanDeXianZhuangHeFaZh.html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复合板是一种高端装饰材料，以其独特的质感和美观度受到消费者的青睐。通过将大理石与基材复合，既保留了大理石的自然纹理和美观度，又提高了材料的稳定性和耐用性。目前，随着全球建筑装修市场的快速发展，大理石复合板的市场需求持续增长。同时，为了满足消费者对个性化和环保的需求，大理石复合板在花色、材质和环保性能等方面也在不断创新和提升。</w:t>
      </w:r>
      <w:r>
        <w:rPr>
          <w:rFonts w:hint="eastAsia"/>
        </w:rPr>
        <w:br/>
      </w:r>
      <w:r>
        <w:rPr>
          <w:rFonts w:hint="eastAsia"/>
        </w:rPr>
        <w:t>　　未来，大理石复合板将继续朝着环保化、个性化、定制化的方向发展。通过采用环保型材料和生产工艺，降低生产过程中的环境污染，提高产品的环保性能。同时，加强个性化设计和定制化服务，满足消费者对独特风格和个性化需求的追求。此外，拓展大理石复合板在家居、艺术品等领域的应用，进一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77f3f20ed4edb" w:history="1">
        <w:r>
          <w:rPr>
            <w:rStyle w:val="Hyperlink"/>
          </w:rPr>
          <w:t>中国大理石复合板行业现状调研及发展趋势分析报告（2025-2031年）</w:t>
        </w:r>
      </w:hyperlink>
      <w:r>
        <w:rPr>
          <w:rFonts w:hint="eastAsia"/>
        </w:rPr>
        <w:t>》基于多年行业研究积累，结合大理石复合板市场发展现状，依托行业权威数据资源和长期市场监测数据库，对大理石复合板市场规模、技术现状及未来方向进行了全面分析。报告梳理了大理石复合板行业竞争格局，重点评估了主要企业的市场表现及品牌影响力，并通过SWOT分析揭示了大理石复合板行业机遇与潜在风险。同时，报告对大理石复合板市场前景和发展趋势进行了科学预测，为投资者提供了投资价值判断和策略建议，助力把握大理石复合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大理石复合板行业发展概述</w:t>
      </w:r>
      <w:r>
        <w:rPr>
          <w:rFonts w:hint="eastAsia"/>
        </w:rPr>
        <w:br/>
      </w:r>
      <w:r>
        <w:rPr>
          <w:rFonts w:hint="eastAsia"/>
        </w:rPr>
        <w:t>　　第一节 大理石复合板行业的界定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大理石复合板行业发展成熟度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大理石复合板行业的“波特五力模型”分析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大理石复合板经济环境及产业发展环境分析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新冠疫情对大理石复合板行业的影响</w:t>
      </w:r>
      <w:r>
        <w:rPr>
          <w:rFonts w:hint="eastAsia"/>
        </w:rPr>
        <w:br/>
      </w:r>
      <w:r>
        <w:rPr>
          <w:rFonts w:hint="eastAsia"/>
        </w:rPr>
        <w:t>　　　　一、新冠疫情对我国经济的影响分析</w:t>
      </w:r>
      <w:r>
        <w:rPr>
          <w:rFonts w:hint="eastAsia"/>
        </w:rPr>
        <w:br/>
      </w:r>
      <w:r>
        <w:rPr>
          <w:rFonts w:hint="eastAsia"/>
        </w:rPr>
        <w:t>　　　　二、新冠疫情对大理石复合板行业的影响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大理石复合板行业供需状况分析</w:t>
      </w:r>
      <w:r>
        <w:rPr>
          <w:rFonts w:hint="eastAsia"/>
        </w:rPr>
        <w:br/>
      </w:r>
      <w:r>
        <w:rPr>
          <w:rFonts w:hint="eastAsia"/>
        </w:rPr>
        <w:t>　　第一节 大理石复合板行业市场需求分析</w:t>
      </w:r>
      <w:r>
        <w:rPr>
          <w:rFonts w:hint="eastAsia"/>
        </w:rPr>
        <w:br/>
      </w:r>
      <w:r>
        <w:rPr>
          <w:rFonts w:hint="eastAsia"/>
        </w:rPr>
        <w:t>　　　　一、影响大理石复合板市场需求的主要因素</w:t>
      </w:r>
      <w:r>
        <w:rPr>
          <w:rFonts w:hint="eastAsia"/>
        </w:rPr>
        <w:br/>
      </w:r>
      <w:r>
        <w:rPr>
          <w:rFonts w:hint="eastAsia"/>
        </w:rPr>
        <w:t>　　　　二、当前市场容量及增长速度</w:t>
      </w:r>
      <w:r>
        <w:rPr>
          <w:rFonts w:hint="eastAsia"/>
        </w:rPr>
        <w:br/>
      </w:r>
      <w:r>
        <w:rPr>
          <w:rFonts w:hint="eastAsia"/>
        </w:rPr>
        <w:t>　　　　三、大理石复合板行业整体销售能力</w:t>
      </w:r>
      <w:r>
        <w:rPr>
          <w:rFonts w:hint="eastAsia"/>
        </w:rPr>
        <w:br/>
      </w:r>
      <w:r>
        <w:rPr>
          <w:rFonts w:hint="eastAsia"/>
        </w:rPr>
        <w:t>　　　　四、企业销售能力</w:t>
      </w:r>
      <w:r>
        <w:rPr>
          <w:rFonts w:hint="eastAsia"/>
        </w:rPr>
        <w:br/>
      </w:r>
      <w:r>
        <w:rPr>
          <w:rFonts w:hint="eastAsia"/>
        </w:rPr>
        <w:t>　　　　五、出口交货状况</w:t>
      </w:r>
      <w:r>
        <w:rPr>
          <w:rFonts w:hint="eastAsia"/>
        </w:rPr>
        <w:br/>
      </w:r>
      <w:r>
        <w:rPr>
          <w:rFonts w:hint="eastAsia"/>
        </w:rPr>
        <w:t>　　　　六、2025-2031年大理石复合板产品市场需求预测</w:t>
      </w:r>
      <w:r>
        <w:rPr>
          <w:rFonts w:hint="eastAsia"/>
        </w:rPr>
        <w:br/>
      </w:r>
      <w:r>
        <w:rPr>
          <w:rFonts w:hint="eastAsia"/>
        </w:rPr>
        <w:t>　　第二节 大理石复合板行业供给能力分析</w:t>
      </w:r>
      <w:r>
        <w:rPr>
          <w:rFonts w:hint="eastAsia"/>
        </w:rPr>
        <w:br/>
      </w:r>
      <w:r>
        <w:rPr>
          <w:rFonts w:hint="eastAsia"/>
        </w:rPr>
        <w:t>　　　　一、主要影响因素分析</w:t>
      </w:r>
      <w:r>
        <w:rPr>
          <w:rFonts w:hint="eastAsia"/>
        </w:rPr>
        <w:br/>
      </w:r>
      <w:r>
        <w:rPr>
          <w:rFonts w:hint="eastAsia"/>
        </w:rPr>
        <w:t>　　　　二、消费总量分析</w:t>
      </w:r>
      <w:r>
        <w:rPr>
          <w:rFonts w:hint="eastAsia"/>
        </w:rPr>
        <w:br/>
      </w:r>
      <w:r>
        <w:rPr>
          <w:rFonts w:hint="eastAsia"/>
        </w:rPr>
        <w:t>　　　　三、供给总量分析</w:t>
      </w:r>
      <w:r>
        <w:rPr>
          <w:rFonts w:hint="eastAsia"/>
        </w:rPr>
        <w:br/>
      </w:r>
      <w:r>
        <w:rPr>
          <w:rFonts w:hint="eastAsia"/>
        </w:rPr>
        <w:t>　　第三节 大理石复合板进出口贸易分析</w:t>
      </w:r>
      <w:r>
        <w:rPr>
          <w:rFonts w:hint="eastAsia"/>
        </w:rPr>
        <w:br/>
      </w:r>
      <w:r>
        <w:rPr>
          <w:rFonts w:hint="eastAsia"/>
        </w:rPr>
        <w:t>　　　　一、进出口状况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大理石复合板销售市场分析</w:t>
      </w:r>
      <w:r>
        <w:rPr>
          <w:rFonts w:hint="eastAsia"/>
        </w:rPr>
        <w:br/>
      </w:r>
      <w:r>
        <w:rPr>
          <w:rFonts w:hint="eastAsia"/>
        </w:rPr>
        <w:t>　　第一节 大理石复合板国内营销模式分析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大理石复合板国内销售渠道分析</w:t>
      </w:r>
      <w:r>
        <w:rPr>
          <w:rFonts w:hint="eastAsia"/>
        </w:rPr>
        <w:br/>
      </w:r>
      <w:r>
        <w:rPr>
          <w:rFonts w:hint="eastAsia"/>
        </w:rPr>
        <w:t>　　第四节 大理石复合板行业国际化营销模式分析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大理石复合板重点销售区域分析</w:t>
      </w:r>
      <w:r>
        <w:rPr>
          <w:rFonts w:hint="eastAsia"/>
        </w:rPr>
        <w:br/>
      </w:r>
      <w:r>
        <w:rPr>
          <w:rFonts w:hint="eastAsia"/>
        </w:rPr>
        <w:t>　　第六节 大理石复合板内部与外部流通量分析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大理石复合板市场价格及价格走势分析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大理石复合板年度价格变化分析</w:t>
      </w:r>
      <w:r>
        <w:rPr>
          <w:rFonts w:hint="eastAsia"/>
        </w:rPr>
        <w:br/>
      </w:r>
      <w:r>
        <w:rPr>
          <w:rFonts w:hint="eastAsia"/>
        </w:rPr>
        <w:t>　　第二节 大理石复合板月度价格变化分析</w:t>
      </w:r>
      <w:r>
        <w:rPr>
          <w:rFonts w:hint="eastAsia"/>
        </w:rPr>
        <w:br/>
      </w:r>
      <w:r>
        <w:rPr>
          <w:rFonts w:hint="eastAsia"/>
        </w:rPr>
        <w:t>　　第三节 大理石复合板各厂家价格分析</w:t>
      </w:r>
      <w:r>
        <w:rPr>
          <w:rFonts w:hint="eastAsia"/>
        </w:rPr>
        <w:br/>
      </w:r>
      <w:r>
        <w:rPr>
          <w:rFonts w:hint="eastAsia"/>
        </w:rPr>
        <w:t>　　第四节 大理石复合板市场价格驱动因素分析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2025-2031年我国大理石复合板市场价格预测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国内大理石复合板行业重点企业分析</w:t>
      </w:r>
      <w:r>
        <w:rPr>
          <w:rFonts w:hint="eastAsia"/>
        </w:rPr>
        <w:br/>
      </w:r>
      <w:r>
        <w:rPr>
          <w:rFonts w:hint="eastAsia"/>
        </w:rPr>
        <w:t>　　第一节 福建省东升石业股份有限公司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福建省华辉石业股份有限公司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福建泉州南星大理石有限公司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高时石材集团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000000三、经营情况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厦门金达威石业有限公司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厦门市协顺发大理石有限公司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第七节 联峰美石业有限公司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000000三、经营情况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第八节 天盛石材有限公司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大理石复合板行业进出口分析</w:t>
      </w:r>
      <w:r>
        <w:rPr>
          <w:rFonts w:hint="eastAsia"/>
        </w:rPr>
        <w:br/>
      </w:r>
      <w:r>
        <w:rPr>
          <w:rFonts w:hint="eastAsia"/>
        </w:rPr>
        <w:t>　　第一节 大理石复合板行业进出口特点分析</w:t>
      </w:r>
      <w:r>
        <w:rPr>
          <w:rFonts w:hint="eastAsia"/>
        </w:rPr>
        <w:br/>
      </w:r>
      <w:r>
        <w:rPr>
          <w:rFonts w:hint="eastAsia"/>
        </w:rPr>
        <w:t>　　第二节 大理石复合板行业进出口量分析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大理石复合板行业出口策略建议</w:t>
      </w:r>
      <w:r>
        <w:rPr>
          <w:rFonts w:hint="eastAsia"/>
        </w:rPr>
        <w:br/>
      </w:r>
      <w:r>
        <w:rPr>
          <w:rFonts w:hint="eastAsia"/>
        </w:rPr>
        <w:t>　　第四节 2025-2031年大理石复合板行业进出口市场预测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大理石复合板消费者调查分析</w:t>
      </w:r>
      <w:r>
        <w:rPr>
          <w:rFonts w:hint="eastAsia"/>
        </w:rPr>
        <w:br/>
      </w:r>
      <w:r>
        <w:rPr>
          <w:rFonts w:hint="eastAsia"/>
        </w:rPr>
        <w:t>　　第一节 大理石复合板市场调查对象情况分析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大理石复合板消费者消费习惯调查</w:t>
      </w:r>
      <w:r>
        <w:rPr>
          <w:rFonts w:hint="eastAsia"/>
        </w:rPr>
        <w:br/>
      </w:r>
      <w:r>
        <w:rPr>
          <w:rFonts w:hint="eastAsia"/>
        </w:rPr>
        <w:t>　　　　一、大理石复合板产品消费者购买频次调查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二、消费者对大理石复合板价格认同情况调查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大理石复合板消费者品牌状况调查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三、消费者对大理石复合板品牌偏好调查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四、消费者对大理石复合板品牌的首要认知渠道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2025-2031年大理石复合板行业竞争格局展望</w:t>
      </w:r>
      <w:r>
        <w:rPr>
          <w:rFonts w:hint="eastAsia"/>
        </w:rPr>
        <w:br/>
      </w:r>
      <w:r>
        <w:rPr>
          <w:rFonts w:hint="eastAsia"/>
        </w:rPr>
        <w:t>　　第一节 大理石复合板行业的发展周期</w:t>
      </w:r>
      <w:r>
        <w:rPr>
          <w:rFonts w:hint="eastAsia"/>
        </w:rPr>
        <w:br/>
      </w:r>
      <w:r>
        <w:rPr>
          <w:rFonts w:hint="eastAsia"/>
        </w:rPr>
        <w:t>　　　　一、大理石复合板行业的经济周期</w:t>
      </w:r>
      <w:r>
        <w:rPr>
          <w:rFonts w:hint="eastAsia"/>
        </w:rPr>
        <w:br/>
      </w:r>
      <w:r>
        <w:rPr>
          <w:rFonts w:hint="eastAsia"/>
        </w:rPr>
        <w:t>　　　　二、大理石复合板行业的增长性与波动性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三、大理石复合板行业的成熟度</w:t>
      </w:r>
      <w:r>
        <w:rPr>
          <w:rFonts w:hint="eastAsia"/>
        </w:rPr>
        <w:br/>
      </w:r>
      <w:r>
        <w:rPr>
          <w:rFonts w:hint="eastAsia"/>
        </w:rPr>
        <w:t>　　第二节 大理石复合板行业历史竞争格局综述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一、大理石复合板行业集中度分析</w:t>
      </w:r>
      <w:r>
        <w:rPr>
          <w:rFonts w:hint="eastAsia"/>
        </w:rPr>
        <w:br/>
      </w:r>
      <w:r>
        <w:rPr>
          <w:rFonts w:hint="eastAsia"/>
        </w:rPr>
        <w:t>　　　　二、大理石复合板行业竞争程度</w:t>
      </w:r>
      <w:r>
        <w:rPr>
          <w:rFonts w:hint="eastAsia"/>
        </w:rPr>
        <w:br/>
      </w:r>
      <w:r>
        <w:rPr>
          <w:rFonts w:hint="eastAsia"/>
        </w:rPr>
        <w:t>　　第三节 中国大理石复合板市行业SWOT分析与对策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五、发展我国大理石复合板工业的建议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2025-2031年我国大理石复合板行业发展趋势预测</w:t>
      </w:r>
      <w:r>
        <w:rPr>
          <w:rFonts w:hint="eastAsia"/>
        </w:rPr>
        <w:br/>
      </w:r>
      <w:r>
        <w:rPr>
          <w:rFonts w:hint="eastAsia"/>
        </w:rPr>
        <w:t>　　第一节 大理石复合板行业产量预测</w:t>
      </w:r>
      <w:r>
        <w:rPr>
          <w:rFonts w:hint="eastAsia"/>
        </w:rPr>
        <w:br/>
      </w:r>
      <w:r>
        <w:rPr>
          <w:rFonts w:hint="eastAsia"/>
        </w:rPr>
        <w:t>　　第二节 大理石复合板行业销售收入预测</w:t>
      </w:r>
      <w:r>
        <w:rPr>
          <w:rFonts w:hint="eastAsia"/>
        </w:rPr>
        <w:br/>
      </w:r>
      <w:r>
        <w:rPr>
          <w:rFonts w:hint="eastAsia"/>
        </w:rPr>
        <w:t>　　第三节 大理石复合板行业总资产预测</w:t>
      </w:r>
      <w:r>
        <w:rPr>
          <w:rFonts w:hint="eastAsia"/>
        </w:rPr>
        <w:br/>
      </w:r>
      <w:r>
        <w:rPr>
          <w:rFonts w:hint="eastAsia"/>
        </w:rPr>
        <w:t>　　第四节 大理石复合板行业工业总产值预测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我国大理石复合板行业市场未来发展的走向预测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中国大理石复合板企业面对市场竞争采取的措施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大理石复合板行业发展趋势及投资战略研究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大理石复合板行业发展趋势分析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大理石复合板行业发展战略研究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2025-2031年大理石复合板行业投资价值与投资策略分析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大理石复合板行业投资价值分析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三、行业发展能力预测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2025-2031年中国大理石复合板投资风险预警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五、政策风险预警</w:t>
      </w:r>
      <w:r>
        <w:rPr>
          <w:rFonts w:hint="eastAsia"/>
        </w:rPr>
        <w:br/>
      </w:r>
      <w:r>
        <w:rPr>
          <w:rFonts w:hint="eastAsia"/>
        </w:rPr>
        <w:t>　　　　六、投资风险应对措施</w:t>
      </w:r>
      <w:r>
        <w:rPr>
          <w:rFonts w:hint="eastAsia"/>
        </w:rPr>
        <w:br/>
      </w:r>
      <w:r>
        <w:rPr>
          <w:rFonts w:hint="eastAsia"/>
        </w:rPr>
        <w:t>　　第三节 中智林-：大理石复合板行业投资策略分析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一、市场定位分析</w:t>
      </w:r>
      <w:r>
        <w:rPr>
          <w:rFonts w:hint="eastAsia"/>
        </w:rPr>
        <w:br/>
      </w:r>
      <w:r>
        <w:rPr>
          <w:rFonts w:hint="eastAsia"/>
        </w:rPr>
        <w:t>　　　　二、重点投资区域分析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77f3f20ed4edb" w:history="1">
        <w:r>
          <w:rPr>
            <w:rStyle w:val="Hyperlink"/>
          </w:rPr>
          <w:t>中国大理石复合板行业现状调研及发展趋势分析报告（2025-2031年）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77f3f20ed4edb" w:history="1">
        <w:r>
          <w:rPr>
            <w:rStyle w:val="Hyperlink"/>
          </w:rPr>
          <w:t>https://www.20087.com/2/78/DaLiShiFuHeBanDeXianZhuangHeFaZh.html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热点：鲁灰花岗岩石材厂家、大理石复合板的缺点、沥青木丝板厂家、大理石复合板环保吗、成都木方木板批发市场、大理石复合板尺寸、混凝土仿木纹栏杆、大理石复合板品牌排行榜、湖北芝麻白石材厂家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ba417574245d8" w:history="1">
      <w:r>
        <w:rPr>
          <w:rStyle w:val="Hyperlink"/>
        </w:rPr>
        <w:t>中国大理石复合板行业现状调研及发展趋势分析报告（2025-2031年）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DaLiShiFuHeBanDeXianZhuangHeFaZh.html" TargetMode="External" Id="Rd5277f3f20ed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DaLiShiFuHeBanDeXianZhuangHeFaZh.html" TargetMode="External" Id="R499ba4175742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2025-01-20T04:00:00Z</dcterms:created>
  <dcterms:modified xsi:type="dcterms:W3CDTF">2025-01-20T05:00:00Z</dcterms:modified>
  <dc:subject>中国大理石复合板行业现状调研及发展趋势分析报告（2025-2031年）</dc:subject>
  <dc:title>中国大理石复合板行业现状调研及发展趋势分析报告（2025-2031年）</dc:title>
  <cp:keywords>中国大理石复合板行业现状调研及发展趋势分析报告（2025-2031年）</cp:keywords>
  <dc:description>中国大理石复合板行业现状调研及发展趋势分析报告（2025-2031年）</dc:description>
</cp:coreProperties>
</file>