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d805264e4adc" w:history="1">
              <w:r>
                <w:rPr>
                  <w:rStyle w:val="Hyperlink"/>
                </w:rPr>
                <w:t>2025-2031年中国建筑声学板行业研究分析与市场前景预测报告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d805264e4adc" w:history="1">
              <w:r>
                <w:rPr>
                  <w:rStyle w:val="Hyperlink"/>
                </w:rPr>
                <w:t>2025-2031年中国建筑声学板行业研究分析与市场前景预测报告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d805264e4adc" w:history="1">
                <w:r>
                  <w:rPr>
                    <w:rStyle w:val="Hyperlink"/>
                  </w:rPr>
                  <w:t>https://www.20087.com/2/28/JianZhuShengXueBanShiChangQianJing.html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声学板是用于调控室内混响时间、降低噪声干扰及提升语音清晰度的功能性装饰材料，常见类型包括矿棉吸音板、木质穿孔板、织物软包板及3D打印多孔结构板，广泛应用于剧院、会议室、学校及开放式办公空间。建筑声学板在吸声系数（NRC）、防火等级（A级）、环保性（低VOC）及美学表现上持续优化，部分高端声学板集成照明、扬声器或传感器实现多功能融合。然而，传统声学板在低频吸声效果有限，需额外配置共振吸声结构；同时，定制化造型与安装系统复杂度高，增加施工成本与周期。市场对“声学+美学”一体化解决方案的需求尚未被充分满足。</w:t>
      </w:r>
      <w:r>
        <w:rPr>
          <w:rFonts w:hint="eastAsia"/>
        </w:rPr>
        <w:br/>
      </w:r>
      <w:r>
        <w:rPr>
          <w:rFonts w:hint="eastAsia"/>
        </w:rPr>
        <w:t>　　未来，建筑声学板将向智能响应、模块化装配与可持续材料深度融合。在功能层面，电活性聚合物或形状记忆合金嵌入声学板可实现动态孔隙调节，根据噪声频谱自动优化吸声性能。数字化设计工具（如BIM声学插件）将支持声场模拟与板材布局一键生成，提升设计效率。安装系统趋向卡扣式、磁吸式或机器人辅助装配，适配装配式建筑与快速改造需求。材料端，菌丝体、再生纸浆及海洋废弃塑料制成的声学板将降低环境负荷。在健康建筑标准（如WELL v2）推动下，声舒适性指标将纳入强制评估项，驱动声学板从“可选装饰”变为“必备构件”。长远看，建筑声学板将不仅是噪声控制工具，更成为营造专注、放松与协作多元声环境的核心媒介。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ad805264e4adc" w:history="1">
        <w:r>
          <w:rPr>
            <w:rStyle w:val="Hyperlink"/>
          </w:rPr>
          <w:t>2025-2031年中国建筑声学板行业研究分析与市场前景预测报告</w:t>
        </w:r>
      </w:hyperlink>
      <w:r>
        <w:rPr>
          <w:rFonts w:hint="eastAsia"/>
        </w:rPr>
        <w:t>》通过对建筑声学板行业的全面调研，系统分析了建筑声学板市场规模、技术现状及未来发展方向，揭示了行业竞争格局的演变趋势与潜在问题。同时，报告评估了建筑声学板行业投资价值与效益，识别了发展中的主要挑战与机遇，并结合SWOT分析为投资者和企业提供了科学的战略建议。此外，报告重点聚焦建筑声学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建筑声学板行业概述</w:t>
      </w:r>
      <w:r>
        <w:rPr>
          <w:rFonts w:hint="eastAsia"/>
        </w:rPr>
        <w:br/>
      </w:r>
      <w:r>
        <w:rPr>
          <w:rFonts w:hint="eastAsia"/>
        </w:rPr>
        <w:t>　　第一节 建筑声学板定义与分类</w:t>
      </w:r>
      <w:r>
        <w:rPr>
          <w:rFonts w:hint="eastAsia"/>
        </w:rPr>
        <w:br/>
      </w:r>
      <w:r>
        <w:rPr>
          <w:rFonts w:hint="eastAsia"/>
        </w:rPr>
        <w:t>　　第二节 建筑声学板应用领域</w:t>
      </w:r>
      <w:r>
        <w:rPr>
          <w:rFonts w:hint="eastAsia"/>
        </w:rPr>
        <w:br/>
      </w:r>
      <w:r>
        <w:rPr>
          <w:rFonts w:hint="eastAsia"/>
        </w:rPr>
        <w:t>　　第三节 建筑声学板行业经济指标分析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一、建筑声学板行业赢利性评估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二、建筑声学板行业成长速度分析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三、建筑声学板附加值提升空间探讨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四、建筑声学板行业进入壁垒分析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五、建筑声学板行业风险性评估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六、建筑声学板行业周期性分析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七、建筑声学板行业竞争程度指标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八、建筑声学板行业成熟度综合分析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建筑声学板产业链及经营模式分析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三、建筑声学板销售模式与渠道策略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全球建筑声学板市场发展分析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2024-2025年全球建筑声学板行业发展分析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一、全球建筑声学板行业市场规模与趋势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二、全球建筑声学板行业发展特点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三、全球建筑声学板行业竞争格局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主要国家与地区建筑声学板市场分析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2025-2031年全球建筑声学板行业发展趋势与前景预测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一、建筑声学板行业发展趋势</w:t>
      </w:r>
      <w:r>
        <w:rPr>
          <w:rFonts w:hint="eastAsia"/>
        </w:rPr>
        <w:br/>
      </w:r>
      <w:r>
        <w:rPr>
          <w:rFonts w:hint="eastAsia"/>
        </w:rPr>
        <w:t>　　　　二、建筑声学板行业发展潜力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中国建筑声学板行业市场分析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2024-2025年建筑声学板产能与投资动态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一、国内建筑声学板产能现状与利用效率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二、建筑声学板产能扩张与投资动态分析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2025-2031年建筑声学板行业产量统计与趋势预测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一、2019-2024年建筑声学板行业产量与增长趋势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1、2019-2024年建筑声学板产量及增长趋势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2、2019-2024年建筑声学板细分产品产量及份额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二、建筑声学板产量影响因素分析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三、2025-2031年建筑声学板产量预测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2025-2031年建筑声学板市场需求与销售分析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一、2024-2025年建筑声学板行业需求现状</w:t>
      </w:r>
      <w:r>
        <w:rPr>
          <w:rFonts w:hint="eastAsia"/>
        </w:rPr>
        <w:br/>
      </w:r>
      <w:r>
        <w:rPr>
          <w:rFonts w:hint="eastAsia"/>
        </w:rPr>
        <w:t>　　　　二、建筑声学板客户群体与需求特点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三、2019-2024年建筑声学板行业销售规模分析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四、2025-2031年建筑声学板市场增长潜力与规模预测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2024-2025年建筑声学板行业技术发展现状及趋势分析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建筑声学板行业技术发展现状分析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国内外建筑声学板行业技术差距分析及差距形成的主要原因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建筑声学板行业技术发展方向、趋势预测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提升建筑声学板行业技术能力策略建议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中国建筑声学板细分市场分析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一、2024-2025年建筑声学板主要细分产品市场现状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建筑声学板价格机制与竞争策略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一、2019-2024年建筑声学板市场价格走势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建筑声学板定价策略与方法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2025-2031年建筑声学板价格竞争态势与趋势预测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中国建筑声学板行业重点区域市场研究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2024-2025年重点区域建筑声学板市场发展概况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二、2019-2024年建筑声学板市场需求规模情况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三、2025-2031年建筑声学板行业发展潜力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二、2019-2024年建筑声学板市场需求规模情况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三、2025-2031年建筑声学板行业发展潜力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二、2019-2024年建筑声学板市场需求规模情况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三、2025-2031年建筑声学板行业发展潜力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二、2019-2024年建筑声学板市场需求规模情况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三、2025-2031年建筑声学板行业发展潜力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二、2019-2024年建筑声学板市场需求规模情况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三、2025-2031年建筑声学板行业发展潜力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2019-2024年中国建筑声学板行业进出口情况分析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建筑声学板行业进口规模与来源分析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一、2019-2024年建筑声学板进口规模分析</w:t>
      </w:r>
      <w:r>
        <w:rPr>
          <w:rFonts w:hint="eastAsia"/>
        </w:rPr>
        <w:br/>
      </w:r>
      <w:r>
        <w:rPr>
          <w:rFonts w:hint="eastAsia"/>
        </w:rPr>
        <w:t>　　　　二、建筑声学板主要进口来源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建筑声学板行业出口规模与目的地分析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一、2019-2024年建筑声学板出口规模分析</w:t>
      </w:r>
      <w:r>
        <w:rPr>
          <w:rFonts w:hint="eastAsia"/>
        </w:rPr>
        <w:br/>
      </w:r>
      <w:r>
        <w:rPr>
          <w:rFonts w:hint="eastAsia"/>
        </w:rPr>
        <w:t>　　　　二、建筑声学板主要出口目的地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2019-2024年中国建筑声学板总体规模与财务指标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中国建筑声学板行业总体规模分析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一、建筑声学板企业数量与结构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二、建筑声学板从业人员规模</w:t>
      </w:r>
      <w:r>
        <w:rPr>
          <w:rFonts w:hint="eastAsia"/>
        </w:rPr>
        <w:br/>
      </w:r>
      <w:r>
        <w:rPr>
          <w:rFonts w:hint="eastAsia"/>
        </w:rPr>
        <w:t>　　　　三、建筑声学板行业资产状况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中国建筑声学板行业财务指标总体分析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建筑声学板行业重点企业经营状况分析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建筑声学板重点企业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建筑声学板领先企业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建筑声学板标杆企业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建筑声学板代表企业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建筑声学板龙头企业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建筑声学板重点企业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中国建筑声学板行业竞争格局分析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建筑声学板行业竞争格局总览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2024-2025年建筑声学板行业竞争力分析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一、建筑声学板供应商议价能力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四、建筑声学板替代品威胁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2019-2024年建筑声学板行业企业并购活动分析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2024-2025年建筑声学板行业会展与招投标活动分析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一、建筑声学板行业会展活动及其市场影响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2025年中国建筑声学板企业发展策略分析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建筑声学板市场策略分析</w:t>
      </w:r>
      <w:r>
        <w:rPr>
          <w:rFonts w:hint="eastAsia"/>
        </w:rPr>
        <w:br/>
      </w:r>
      <w:r>
        <w:rPr>
          <w:rFonts w:hint="eastAsia"/>
        </w:rPr>
        <w:t>　　　　一、建筑声学板市场定位与拓展策略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二、建筑声学板市场细分与目标客户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建筑声学板销售策略分析</w:t>
      </w:r>
      <w:r>
        <w:rPr>
          <w:rFonts w:hint="eastAsia"/>
        </w:rPr>
        <w:br/>
      </w:r>
      <w:r>
        <w:rPr>
          <w:rFonts w:hint="eastAsia"/>
        </w:rPr>
        <w:t>　　　　一、建筑声学板销售渠道与网络建设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提高建筑声学板企业竞争力建议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一、建筑声学板技术创新与管理优化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建筑声学板品牌战略思考</w:t>
      </w:r>
      <w:r>
        <w:rPr>
          <w:rFonts w:hint="eastAsia"/>
        </w:rPr>
        <w:br/>
      </w:r>
      <w:r>
        <w:rPr>
          <w:rFonts w:hint="eastAsia"/>
        </w:rPr>
        <w:t>　　　　一、建筑声学板品牌建设与维护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二、建筑声学板品牌影响力与市场竞争力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中国建筑声学板行业风险与对策</w:t>
      </w:r>
      <w:r>
        <w:rPr>
          <w:rFonts w:hint="eastAsia"/>
        </w:rPr>
        <w:br/>
      </w:r>
      <w:r>
        <w:rPr>
          <w:rFonts w:hint="eastAsia"/>
        </w:rPr>
        <w:t>　　第一节 建筑声学板行业SWOT分析</w:t>
      </w:r>
      <w:r>
        <w:rPr>
          <w:rFonts w:hint="eastAsia"/>
        </w:rPr>
        <w:br/>
      </w:r>
      <w:r>
        <w:rPr>
          <w:rFonts w:hint="eastAsia"/>
        </w:rPr>
        <w:t>　　　　一、建筑声学板行业优势分析</w:t>
      </w:r>
      <w:r>
        <w:rPr>
          <w:rFonts w:hint="eastAsia"/>
        </w:rPr>
        <w:br/>
      </w:r>
      <w:r>
        <w:rPr>
          <w:rFonts w:hint="eastAsia"/>
        </w:rPr>
        <w:t>　　　　二、建筑声学板行业劣势分析</w:t>
      </w:r>
      <w:r>
        <w:rPr>
          <w:rFonts w:hint="eastAsia"/>
        </w:rPr>
        <w:br/>
      </w:r>
      <w:r>
        <w:rPr>
          <w:rFonts w:hint="eastAsia"/>
        </w:rPr>
        <w:t>　　　　三、建筑声学板市场机会探索</w:t>
      </w:r>
      <w:r>
        <w:rPr>
          <w:rFonts w:hint="eastAsia"/>
        </w:rPr>
        <w:br/>
      </w:r>
      <w:r>
        <w:rPr>
          <w:rFonts w:hint="eastAsia"/>
        </w:rPr>
        <w:t>　　　　四、建筑声学板市场威胁评估</w:t>
      </w:r>
      <w:r>
        <w:rPr>
          <w:rFonts w:hint="eastAsia"/>
        </w:rPr>
        <w:br/>
      </w:r>
      <w:r>
        <w:rPr>
          <w:rFonts w:hint="eastAsia"/>
        </w:rPr>
        <w:t>　　第二节 建筑声学板行业风险及对策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2025-2031年中国建筑声学板行业前景与发展趋势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建筑声学板行业发展环境分析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2025-2031年建筑声学板行业发展趋势与方向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一、建筑声学板行业发展方向预测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二、建筑声学板发展趋势分析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2025-2031年建筑声学板行业发展潜力与机遇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一、建筑声学板市场发展潜力评估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二、建筑声学板新兴市场与机遇探索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建筑声学板行业研究结论与建议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中~智林~－建筑声学板行业发展建议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建筑声学板行业类别</w:t>
      </w:r>
      <w:r>
        <w:rPr>
          <w:rFonts w:hint="eastAsia"/>
        </w:rPr>
        <w:br/>
      </w:r>
      <w:r>
        <w:rPr>
          <w:rFonts w:hint="eastAsia"/>
        </w:rPr>
        <w:t>　　图表 建筑声学板行业产业链调研</w:t>
      </w:r>
      <w:r>
        <w:rPr>
          <w:rFonts w:hint="eastAsia"/>
        </w:rPr>
        <w:br/>
      </w:r>
      <w:r>
        <w:rPr>
          <w:rFonts w:hint="eastAsia"/>
        </w:rPr>
        <w:t>　　图表 建筑声学板行业现状</w:t>
      </w:r>
      <w:r>
        <w:rPr>
          <w:rFonts w:hint="eastAsia"/>
        </w:rPr>
        <w:br/>
      </w:r>
      <w:r>
        <w:rPr>
          <w:rFonts w:hint="eastAsia"/>
        </w:rPr>
        <w:t>　　图表 建筑声学板行业标准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2024年中国建筑声学板行业产能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2019-2024年中国建筑声学板行业产量统计</w:t>
      </w:r>
      <w:r>
        <w:rPr>
          <w:rFonts w:hint="eastAsia"/>
        </w:rPr>
        <w:br/>
      </w:r>
      <w:r>
        <w:rPr>
          <w:rFonts w:hint="eastAsia"/>
        </w:rPr>
        <w:t>　　图表 建筑声学板行业动态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2019-2024年中国建筑声学板市场需求量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2024年中国建筑声学板行业需求区域调研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2019-2024年中国建筑声学板行情</w:t>
      </w:r>
      <w:r>
        <w:rPr>
          <w:rFonts w:hint="eastAsia"/>
        </w:rPr>
        <w:br/>
      </w:r>
      <w:r>
        <w:rPr>
          <w:rFonts w:hint="eastAsia"/>
        </w:rPr>
        <w:t>　　图表 2019-2024年中国建筑声学板价格走势图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2019-2024年中国建筑声学板进口统计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2019-2024年中国建筑声学板出口统计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2019-2024年中国建筑声学板行业企业数量统计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**地区建筑声学板市场规模</w:t>
      </w:r>
      <w:r>
        <w:rPr>
          <w:rFonts w:hint="eastAsia"/>
        </w:rPr>
        <w:br/>
      </w:r>
      <w:r>
        <w:rPr>
          <w:rFonts w:hint="eastAsia"/>
        </w:rPr>
        <w:t>　　图表 **地区建筑声学板行业市场需求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**地区建筑声学板市场调研</w:t>
      </w:r>
      <w:r>
        <w:rPr>
          <w:rFonts w:hint="eastAsia"/>
        </w:rPr>
        <w:br/>
      </w:r>
      <w:r>
        <w:rPr>
          <w:rFonts w:hint="eastAsia"/>
        </w:rPr>
        <w:t>　　图表 **地区建筑声学板行业市场需求分析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**地区建筑声学板市场规模</w:t>
      </w:r>
      <w:r>
        <w:rPr>
          <w:rFonts w:hint="eastAsia"/>
        </w:rPr>
        <w:br/>
      </w:r>
      <w:r>
        <w:rPr>
          <w:rFonts w:hint="eastAsia"/>
        </w:rPr>
        <w:t>　　图表 **地区建筑声学板行业市场需求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**地区建筑声学板市场调研</w:t>
      </w:r>
      <w:r>
        <w:rPr>
          <w:rFonts w:hint="eastAsia"/>
        </w:rPr>
        <w:br/>
      </w:r>
      <w:r>
        <w:rPr>
          <w:rFonts w:hint="eastAsia"/>
        </w:rPr>
        <w:t>　　图表 **地区建筑声学板行业市场需求分析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建筑声学板行业竞争对手分析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建筑声学板重点企业（三）成长能力情况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2025-2031年中国建筑声学板市场需求预测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2025-2031年中国建筑声学板行业市场规模预测</w:t>
      </w:r>
      <w:r>
        <w:rPr>
          <w:rFonts w:hint="eastAsia"/>
        </w:rPr>
        <w:br/>
      </w:r>
      <w:r>
        <w:rPr>
          <w:rFonts w:hint="eastAsia"/>
        </w:rPr>
        <w:t>　　图表 建筑声学板行业准入条件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2025-2031年中国建筑声学板行业发展趋势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2025-2031年中国建筑声学板市场前景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d805264e4adc" w:history="1">
        <w:r>
          <w:rPr>
            <w:rStyle w:val="Hyperlink"/>
          </w:rPr>
          <w:t>2025-2031年中国建筑声学板行业研究分析与市场前景预测报告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d805264e4adc" w:history="1">
        <w:r>
          <w:rPr>
            <w:rStyle w:val="Hyperlink"/>
          </w:rPr>
          <w:t>https://www.20087.com/2/28/JianZhuShengXueBanShiChangQianJing.html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3521394374a4f" w:history="1">
      <w:r>
        <w:rPr>
          <w:rStyle w:val="Hyperlink"/>
        </w:rPr>
        <w:t>2025-2031年中国建筑声学板行业研究分析与市场前景预测报告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ZhuShengXueBanShiChangQianJing.html" TargetMode="External" Id="Rdfead805264e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ZhuShengXueBanShiChangQianJing.html" TargetMode="External" Id="Ra65352139437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2025-11-11T02:24:38Z</dcterms:created>
  <dcterms:modified xsi:type="dcterms:W3CDTF">2025-11-11T03:24:38Z</dcterms:modified>
  <dc:subject>2025-2031年中国建筑声学板行业研究分析与市场前景预测报告</dc:subject>
  <dc:title>2025-2031年中国建筑声学板行业研究分析与市场前景预测报告</dc:title>
  <cp:keywords>2025-2031年中国建筑声学板行业研究分析与市场前景预测报告</cp:keywords>
  <dc:description>2025-2031年中国建筑声学板行业研究分析与市场前景预测报告</dc:description>
</cp:coreProperties>
</file>