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0c639e8e44cf5" w:history="1">
              <w:r>
                <w:rPr>
                  <w:rStyle w:val="Hyperlink"/>
                </w:rPr>
                <w:t>2025-2031年中国毛边钢板市场调研及投资前景分析报告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0c639e8e44cf5" w:history="1">
              <w:r>
                <w:rPr>
                  <w:rStyle w:val="Hyperlink"/>
                </w:rPr>
                <w:t>2025-2031年中国毛边钢板市场调研及投资前景分析报告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0c639e8e44cf5" w:history="1">
                <w:r>
                  <w:rPr>
                    <w:rStyle w:val="Hyperlink"/>
                  </w:rPr>
                  <w:t>https://www.20087.com/2/78/MaoBianGangBanDiaoChaBaoGao.html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边钢板是边缘未经剪切处理的钢板，在建筑、机械制造等行业有着广泛的应用。近年来，随着钢材加工技术的进步，毛边钢板的品质和性能都有了显著提升。现代毛边钢板不仅具有良好的强度和韧性，还能够承受复杂的加工条件。生产商通过采用先进的轧制技术和热处理工艺，提高了产品的稳定性和使用寿命。</w:t>
      </w:r>
      <w:r>
        <w:rPr>
          <w:rFonts w:hint="eastAsia"/>
        </w:rPr>
        <w:br/>
      </w:r>
      <w:r>
        <w:rPr>
          <w:rFonts w:hint="eastAsia"/>
        </w:rPr>
        <w:t>　　未来，毛边钢板的发展将更加注重高性能和环保性。一方面，随着建筑和机械行业的技术进步，毛边钢板将被要求具有更高的强度和更好的耐腐蚀性，以适应更加恶劣的工作环境。另一方面，随着环保法规的趋严，毛边钢板的生产将更加注重减少能耗和排放，采用更加环保的生产工艺。此外，随着新材料技术的应用，采用轻量化材料的毛边钢板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0c639e8e44cf5" w:history="1">
        <w:r>
          <w:rPr>
            <w:rStyle w:val="Hyperlink"/>
          </w:rPr>
          <w:t>2025-2031年中国毛边钢板市场调研及投资前景分析报告</w:t>
        </w:r>
      </w:hyperlink>
      <w:r>
        <w:rPr>
          <w:rFonts w:hint="eastAsia"/>
        </w:rPr>
        <w:t>》基于国家统计局及相关协会的权威数据，系统研究了毛边钢板行业的市场需求、市场规模及产业链现状，分析了毛边钢板价格波动、细分市场动态及重点企业的经营表现，科学预测了毛边钢板市场前景与发展趋势，揭示了潜在需求与投资机会，同时指出了毛边钢板行业可能面临的风险。通过对毛边钢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毛边钢板行业概况</w:t>
      </w:r>
      <w:r>
        <w:rPr>
          <w:rFonts w:hint="eastAsia"/>
        </w:rPr>
        <w:br/>
      </w:r>
      <w:r>
        <w:rPr>
          <w:rFonts w:hint="eastAsia"/>
        </w:rPr>
        <w:t>　　第一节 毛边钢板行业定义与特征</w:t>
      </w:r>
      <w:r>
        <w:rPr>
          <w:rFonts w:hint="eastAsia"/>
        </w:rPr>
        <w:br/>
      </w:r>
      <w:r>
        <w:rPr>
          <w:rFonts w:hint="eastAsia"/>
        </w:rPr>
        <w:t>　　第二节 毛边钢板行业发展历程</w:t>
      </w:r>
      <w:r>
        <w:rPr>
          <w:rFonts w:hint="eastAsia"/>
        </w:rPr>
        <w:br/>
      </w:r>
      <w:r>
        <w:rPr>
          <w:rFonts w:hint="eastAsia"/>
        </w:rPr>
        <w:t>　　第三节 毛边钢板产业链分析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2024-2025年中国毛边钢板行业发展环境分析</w:t>
      </w:r>
      <w:r>
        <w:rPr>
          <w:rFonts w:hint="eastAsia"/>
        </w:rPr>
        <w:br/>
      </w:r>
      <w:r>
        <w:rPr>
          <w:rFonts w:hint="eastAsia"/>
        </w:rPr>
        <w:t>　　第一节 毛边钢板行业经济环境分析</w:t>
      </w:r>
      <w:r>
        <w:rPr>
          <w:rFonts w:hint="eastAsia"/>
        </w:rPr>
        <w:br/>
      </w:r>
      <w:r>
        <w:rPr>
          <w:rFonts w:hint="eastAsia"/>
        </w:rPr>
        <w:t>　　第二节 毛边钢板行业政策环境分析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一、毛边钢板行业政策影响分析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二、相关毛边钢板行业标准分析</w:t>
      </w:r>
      <w:r>
        <w:rPr>
          <w:rFonts w:hint="eastAsia"/>
        </w:rPr>
        <w:br/>
      </w:r>
      <w:r>
        <w:rPr>
          <w:rFonts w:hint="eastAsia"/>
        </w:rPr>
        <w:t>　　第三节 毛边钢板行业社会环境分析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2024-2025年毛边钢板行业技术发展现状及趋势分析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毛边钢板行业技术发展现状分析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国内外毛边钢板行业技术差异与原因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毛边钢板行业技术发展方向、趋势预测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提升毛边钢板行业技术能力策略建议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2024-2025年中国毛边钢板行业发展概况</w:t>
      </w:r>
      <w:r>
        <w:rPr>
          <w:rFonts w:hint="eastAsia"/>
        </w:rPr>
        <w:br/>
      </w:r>
      <w:r>
        <w:rPr>
          <w:rFonts w:hint="eastAsia"/>
        </w:rPr>
        <w:t>　　第一节 毛边钢板行业发展态势分析</w:t>
      </w:r>
      <w:r>
        <w:rPr>
          <w:rFonts w:hint="eastAsia"/>
        </w:rPr>
        <w:br/>
      </w:r>
      <w:r>
        <w:rPr>
          <w:rFonts w:hint="eastAsia"/>
        </w:rPr>
        <w:t>　　第二节 毛边钢板行业发展特点分析</w:t>
      </w:r>
      <w:r>
        <w:rPr>
          <w:rFonts w:hint="eastAsia"/>
        </w:rPr>
        <w:br/>
      </w:r>
      <w:r>
        <w:rPr>
          <w:rFonts w:hint="eastAsia"/>
        </w:rPr>
        <w:t>　　第三节 毛边钢板行业市场供需分析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2024-2025年中国毛边钢板行业供给与需求情况分析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中国毛边钢板行业总体规模</w:t>
      </w:r>
      <w:r>
        <w:rPr>
          <w:rFonts w:hint="eastAsia"/>
        </w:rPr>
        <w:br/>
      </w:r>
      <w:r>
        <w:rPr>
          <w:rFonts w:hint="eastAsia"/>
        </w:rPr>
        <w:t>　　第二节 中国毛边钢板行业盈利情况分析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中国毛边钢板行业产量情况分析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一、2019-2024年中国毛边钢板行业产量统计分析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二、毛边钢板行业区域产量分析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三、2025-2031年中国毛边钢板行业产量预测分析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中国毛边钢板行业需求概况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一、2019-2024年中国毛边钢板行业需求情况分析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二、2024-2025年中国毛边钢板行业市场需求特点分析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三、2025-2031年中国毛边钢板市场需求预测分析</w:t>
      </w:r>
      <w:r>
        <w:rPr>
          <w:rFonts w:hint="eastAsia"/>
        </w:rPr>
        <w:br/>
      </w:r>
      <w:r>
        <w:rPr>
          <w:rFonts w:hint="eastAsia"/>
        </w:rPr>
        <w:t>　　第五节 毛边钢板产业供需平衡状况分析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毛边钢板细分市场深度分析</w:t>
      </w:r>
      <w:r>
        <w:rPr>
          <w:rFonts w:hint="eastAsia"/>
        </w:rPr>
        <w:br/>
      </w:r>
      <w:r>
        <w:rPr>
          <w:rFonts w:hint="eastAsia"/>
        </w:rPr>
        <w:t>　　第一节 毛边钢板细分市场（一）发展研究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毛边钢板细分市场（二）发展研究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中国毛边钢板行业进出口情况分析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毛边钢板行业出口情况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一、2019-2024年毛边钢板行业出口情况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三、2025-2031年毛边钢板行业出口情况预测</w:t>
      </w:r>
      <w:r>
        <w:rPr>
          <w:rFonts w:hint="eastAsia"/>
        </w:rPr>
        <w:br/>
      </w:r>
      <w:r>
        <w:rPr>
          <w:rFonts w:hint="eastAsia"/>
        </w:rPr>
        <w:t>　　第二节 毛边钢板行业进口情况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一、2019-2024年毛边钢板行业进口情况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三、2025-2031年毛边钢板行业进口情况预测</w:t>
      </w:r>
      <w:r>
        <w:rPr>
          <w:rFonts w:hint="eastAsia"/>
        </w:rPr>
        <w:br/>
      </w:r>
      <w:r>
        <w:rPr>
          <w:rFonts w:hint="eastAsia"/>
        </w:rPr>
        <w:t>　　第三节 毛边钢板行业进出口面临的挑战及对策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2019-2024年中国毛边钢板行业区域市场分析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中国毛边钢板行业区域市场结构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重点地区毛边钢板行业调研分析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一、重点地区（一）毛边钢板市场分析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二、重点地区（二）毛边钢板市场分析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三、重点地区（三）毛边钢板市场分析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四、重点地区（四）毛边钢板市场分析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五、重点地区（五）毛边钢板市场分析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毛边钢板行业竞争格局分析</w:t>
      </w:r>
      <w:r>
        <w:rPr>
          <w:rFonts w:hint="eastAsia"/>
        </w:rPr>
        <w:br/>
      </w:r>
      <w:r>
        <w:rPr>
          <w:rFonts w:hint="eastAsia"/>
        </w:rPr>
        <w:t>　　第一节 毛边钢板行业集中度分析</w:t>
      </w:r>
      <w:r>
        <w:rPr>
          <w:rFonts w:hint="eastAsia"/>
        </w:rPr>
        <w:br/>
      </w:r>
      <w:r>
        <w:rPr>
          <w:rFonts w:hint="eastAsia"/>
        </w:rPr>
        <w:t>　　　　一、毛边钢板市场集中度分析</w:t>
      </w:r>
      <w:r>
        <w:rPr>
          <w:rFonts w:hint="eastAsia"/>
        </w:rPr>
        <w:br/>
      </w:r>
      <w:r>
        <w:rPr>
          <w:rFonts w:hint="eastAsia"/>
        </w:rPr>
        <w:t>　　　　二、毛边钢板企业集中度分析</w:t>
      </w:r>
      <w:r>
        <w:rPr>
          <w:rFonts w:hint="eastAsia"/>
        </w:rPr>
        <w:br/>
      </w:r>
      <w:r>
        <w:rPr>
          <w:rFonts w:hint="eastAsia"/>
        </w:rPr>
        <w:t>　　　　三、毛边钢板区域集中度分析</w:t>
      </w:r>
      <w:r>
        <w:rPr>
          <w:rFonts w:hint="eastAsia"/>
        </w:rPr>
        <w:br/>
      </w:r>
      <w:r>
        <w:rPr>
          <w:rFonts w:hint="eastAsia"/>
        </w:rPr>
        <w:t>　　第二节 毛边钢板行业竞争格局分析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一、2024-2025年毛边钢板行业竞争分析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二、2024-2025年中外毛边钢板产品竞争分析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三、2024-2025年中国毛边钢板市场竞争分析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四、2025-2031年国内主要毛边钢板企业动向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毛边钢板行业重点企业发展调研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毛边钢板重点企业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毛边钢板重点企业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毛边钢板重点企业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毛边钢板企业制定“十五五”发展战略研究分析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中国毛边钢板行业营销策略分析</w:t>
      </w:r>
      <w:r>
        <w:rPr>
          <w:rFonts w:hint="eastAsia"/>
        </w:rPr>
        <w:br/>
      </w:r>
      <w:r>
        <w:rPr>
          <w:rFonts w:hint="eastAsia"/>
        </w:rPr>
        <w:t>　　第一节 毛边钢板市场推广策略研究分析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一、做好毛边钢板产品导入</w:t>
      </w:r>
      <w:r>
        <w:rPr>
          <w:rFonts w:hint="eastAsia"/>
        </w:rPr>
        <w:br/>
      </w:r>
      <w:r>
        <w:rPr>
          <w:rFonts w:hint="eastAsia"/>
        </w:rPr>
        <w:t>　　　　二、做好毛边钢板产品组合和产品线决策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三、毛边钢板行业城市市场推广策略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毛边钢板行业渠道营销研究分析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一、毛边钢板行业营销环境分析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二、毛边钢板行业现存的营销渠道分析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三、毛边钢板行业终端市场营销管理策略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毛边钢板行业营销战略研究分析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一、中国毛边钢板行业有效整合营销策略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二、建立毛边钢板行业厂商的双嬴模式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毛边钢板行业投资效益及风险分析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毛边钢板行业投资效益分析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一、2019-2024年毛边钢板行业投资状况分析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二、2019-2024年毛边钢板行业投资效益分析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三、2025-2031年毛边钢板行业投资趋势预测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四、2025-2031年毛边钢板行业投资方向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五、2025-2031年毛边钢板行业投资建议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2025-2031年毛边钢板行业投资风险及控制策略分析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一、毛边钢板市场风险及控制策略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二、毛边钢板行业政策风险及控制策略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三、毛边钢板经营风险及控制策略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四、毛边钢板同业竞争风险及控制策略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五、毛边钢板行业其他风险及控制策略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毛边钢板市场预测及项目投资建议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中国毛边钢板行业生产、营销企业投资运作模式分析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毛边钢板行业外销与内销优势分析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2025-2031年中国毛边钢板行业市场规模及增长趋势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2025-2031年中国毛边钢板行业投资规模预测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2025-2031年毛边钢板行业市场盈利预测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毛边钢板行业项目投资建议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一、毛边钢板技术应用注意事项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二、毛边钢板项目投资注意事项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三、毛边钢板生产开发注意事项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四、毛边钢板销售注意事项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毛边钢板行业历程</w:t>
      </w:r>
      <w:r>
        <w:rPr>
          <w:rFonts w:hint="eastAsia"/>
        </w:rPr>
        <w:br/>
      </w:r>
      <w:r>
        <w:rPr>
          <w:rFonts w:hint="eastAsia"/>
        </w:rPr>
        <w:t>　　图表 毛边钢板行业生命周期</w:t>
      </w:r>
      <w:r>
        <w:rPr>
          <w:rFonts w:hint="eastAsia"/>
        </w:rPr>
        <w:br/>
      </w:r>
      <w:r>
        <w:rPr>
          <w:rFonts w:hint="eastAsia"/>
        </w:rPr>
        <w:t>　　图表 毛边钢板行业产业链分析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2019-2024年中国毛边钢板行业市场规模及增长情况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2019-2024年毛边钢板行业市场容量分析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2019-2024年中国毛边钢板行业产能统计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2019-2024年中国毛边钢板行业产量及增长趋势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2019-2024年中国毛边钢板市场需求量及增速统计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2024年中国毛边钢板行业需求领域分布格局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2019-2024年中国毛边钢板行业销售收入分析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2019-2024年中国毛边钢板行业盈利情况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2019-2024年中国毛边钢板行业利润总额统计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2019-2024年中国毛边钢板进口数量分析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2019-2024年中国毛边钢板进口金额分析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2019-2024年中国毛边钢板出口数量分析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2019-2024年中国毛边钢板出口金额分析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2024年中国毛边钢板进口国家及地区分析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2024年中国毛边钢板出口国家及地区分析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2019-2024年中国毛边钢板行业企业数量情况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2019-2024年中国毛边钢板行业企业平均规模情况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**地区毛边钢板行业市场需求情况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毛边钢板重点企业（一）基本信息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毛边钢板重点企业（一）经营情况分析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毛边钢板重点企业（一）主要经济指标情况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毛边钢板重点企业（一）盈利能力情况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毛边钢板重点企业（二）经营情况分析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毛边钢板重点企业（二）主要经济指标情况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毛边钢板重点企业（二）盈利能力情况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毛边钢板企业信息</w:t>
      </w:r>
      <w:r>
        <w:rPr>
          <w:rFonts w:hint="eastAsia"/>
        </w:rPr>
        <w:br/>
      </w:r>
      <w:r>
        <w:rPr>
          <w:rFonts w:hint="eastAsia"/>
        </w:rPr>
        <w:t>　　图表 毛边钢板企业经营情况分析</w:t>
      </w:r>
      <w:r>
        <w:rPr>
          <w:rFonts w:hint="eastAsia"/>
        </w:rPr>
        <w:br/>
      </w:r>
      <w:r>
        <w:rPr>
          <w:rFonts w:hint="eastAsia"/>
        </w:rPr>
        <w:t>　　图表 毛边钢板重点企业（三）主要经济指标情况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毛边钢板重点企业（三）盈利能力情况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毛边钢板重点企业（三）成长能力情况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2025-2031年中国毛边钢板行业产能预测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2025-2031年中国毛边钢板行业产量预测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2025-2031年中国毛边钢板市场需求量预测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2025-2031年中国毛边钢板行业供需平衡预测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2025-2031年中国毛边钢板行业市场容量预测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2025-2031年中国毛边钢板行业市场规模预测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2025-2031年中国毛边钢板市场前景分析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2025-2031年中国毛边钢板发展趋势预测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0c639e8e44cf5" w:history="1">
        <w:r>
          <w:rPr>
            <w:rStyle w:val="Hyperlink"/>
          </w:rPr>
          <w:t>2025-2031年中国毛边钢板市场调研及投资前景分析报告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0c639e8e44cf5" w:history="1">
        <w:r>
          <w:rPr>
            <w:rStyle w:val="Hyperlink"/>
          </w:rPr>
          <w:t>https://www.20087.com/2/78/MaoBianGangBanDiaoChaBaoGao.html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热点：花纹钢板、毛边钢板要切掉多少、30厚钢板尺寸规格表、毛边钢板和切边、铁板有多厚的规格、毛边钢板有效使用尺寸、铁板厚度有哪些规格、毛边钢板计量方式是什么、铁板的规格尺寸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84822af14b6b" w:history="1">
      <w:r>
        <w:rPr>
          <w:rStyle w:val="Hyperlink"/>
        </w:rPr>
        <w:t>2025-2031年中国毛边钢板市场调研及投资前景分析报告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aoBianGangBanDiaoChaBaoGao.html" TargetMode="External" Id="R7110c639e8e4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aoBianGangBanDiaoChaBaoGao.html" TargetMode="External" Id="Rc29484822af1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2024-11-09T04:42:00Z</dcterms:created>
  <dcterms:modified xsi:type="dcterms:W3CDTF">2024-11-09T05:42:00Z</dcterms:modified>
  <dc:subject>2025-2031年中国毛边钢板市场调研及投资前景分析报告</dc:subject>
  <dc:title>2025-2031年中国毛边钢板市场调研及投资前景分析报告</dc:title>
  <cp:keywords>2025-2031年中国毛边钢板市场调研及投资前景分析报告</cp:keywords>
  <dc:description>2025-2031年中国毛边钢板市场调研及投资前景分析报告</dc:description>
</cp:coreProperties>
</file>