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022c3ef44c0f" w:history="1">
              <w:r>
                <w:rPr>
                  <w:rStyle w:val="Hyperlink"/>
                </w:rPr>
                <w:t>2025-2031年中国牡丹江房地产市场现状调研分析及发展前景报告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022c3ef44c0f" w:history="1">
              <w:r>
                <w:rPr>
                  <w:rStyle w:val="Hyperlink"/>
                </w:rPr>
                <w:t>2025-2031年中国牡丹江房地产市场现状调研分析及发展前景报告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e022c3ef44c0f" w:history="1">
                <w:r>
                  <w:rPr>
                    <w:rStyle w:val="Hyperlink"/>
                  </w:rPr>
                  <w:t>https://www.20087.com/2/08/MuDanJiangFangDiChanShiChangJing.html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江市位于中国黑龙江省，其房地产市场受到区域经济发展水平、人口流动和政策调控的影响。近年来，城市化进程加速，吸引了投资和人口流入，推动了住宅和商业地产项目的开发。但同时，该市场也面临供需平衡的挑战，需要合理的规划以避免过度开发。</w:t>
      </w:r>
      <w:r>
        <w:rPr>
          <w:rFonts w:hint="eastAsia"/>
        </w:rPr>
        <w:br/>
      </w:r>
      <w:r>
        <w:rPr>
          <w:rFonts w:hint="eastAsia"/>
        </w:rPr>
        <w:t>　　未来，牡丹江房地产市场的发展将更加注重质量和可持续性，而非简单的数量扩张。绿色建筑和智慧社区的概念将越来越受到重视，以提高居住和工作环境的舒适度和效率。同时，政府政策将继续引导市场健康发展，促进房地产市场的稳定和均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e022c3ef44c0f" w:history="1">
        <w:r>
          <w:rPr>
            <w:rStyle w:val="Hyperlink"/>
          </w:rPr>
          <w:t>2025-2031年中国牡丹江房地产市场现状调研分析及发展前景报告</w:t>
        </w:r>
      </w:hyperlink>
      <w:r>
        <w:rPr>
          <w:rFonts w:hint="eastAsia"/>
        </w:rPr>
        <w:t>》基于多年行业研究积累，结合牡丹江房地产市场发展现状，依托行业权威数据资源和长期市场监测数据库，对牡丹江房地产市场规模、技术现状及未来方向进行了全面分析。报告梳理了牡丹江房地产行业竞争格局，重点评估了主要企业的市场表现及品牌影响力，并通过SWOT分析揭示了牡丹江房地产行业机遇与潜在风险。同时，报告对牡丹江房地产市场前景和发展趋势进行了科学预测，为投资者提供了投资价值判断和策略建议，助力把握牡丹江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2020-2025年中国牡丹江房地产行业发展环境分析</w:t>
      </w:r>
      <w:r>
        <w:rPr>
          <w:rFonts w:hint="eastAsia"/>
        </w:rPr>
        <w:br/>
      </w:r>
      <w:r>
        <w:rPr>
          <w:rFonts w:hint="eastAsia"/>
        </w:rPr>
        <w:t>　　3.1 牡丹江房地产行业政治法律环境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牡丹江房地产行业经济环境分析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牡丹江房地产行业社会环境分析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牡丹江房地产产业社会环境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牡丹江房地产行业技术环境分析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牡丹江房地产技术分析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2、中国牡丹江房地产行业新技术研究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牡丹江房地产技术发展水平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1、中国牡丹江房地产行业技术水平所处阶段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2、与国外牡丹江房地产行业的技术差距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2020-2025年全球主要地区牡丹江房地产行业发展状况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中国牡丹江房地产行业发展概述</w:t>
      </w:r>
      <w:r>
        <w:rPr>
          <w:rFonts w:hint="eastAsia"/>
        </w:rPr>
        <w:br/>
      </w:r>
      <w:r>
        <w:rPr>
          <w:rFonts w:hint="eastAsia"/>
        </w:rPr>
        <w:t>　　5.1 中国牡丹江房地产行业发展状况分析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中国牡丹江房地产行业发展阶段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中国牡丹江房地产行业发展总体概况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2018年1-5月牡丹江市土地成交宗数为27宗，牡丹江市土地成交宗数为55宗；牡丹江市土地成交面积为626.49万㎡，牡丹江市土地成交面积为212.25万㎡。</w:t>
      </w:r>
      <w:r>
        <w:rPr>
          <w:rFonts w:hint="eastAsia"/>
        </w:rPr>
        <w:br/>
      </w:r>
      <w:r>
        <w:rPr>
          <w:rFonts w:hint="eastAsia"/>
        </w:rPr>
        <w:t>　　　　2020-2025年牡丹江市成交宗数走势图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2020-2025年牡丹江市成交面积走势图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中国牡丹江房地产行业发展特点分析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2020-2025年牡丹江房地产行业发展现状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2020-2025年中国牡丹江房地产行业市场规模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2020-2025年中国牡丹江房地产行业发展分析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2020-2025年中国牡丹江房地产企业发展分析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2025-2031年牡丹江房地产行业面临的困境及对策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中国牡丹江房地产行业面临的困境及对策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1、中国牡丹江房地产行业面临困境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2、中国牡丹江房地产行业对策探讨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中国牡丹江房地产企业发展困境及策略分析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1、中国牡丹江房地产企业面临的困境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2、中国牡丹江房地产企业的对策探讨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国内牡丹江房地产企业的出路分析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中国牡丹江房地产行业所属行业市场运行分析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2020-2025年中国牡丹江房地产所属行业总体规模分析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2020-2025年中国牡丹江房地产所属行业产销情况分析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中国牡丹江房地产行业工业总产值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中国牡丹江房地产行业工业销售产值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中国牡丹江房地产行业产销率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2020-2025年中国牡丹江房地产所属行业市场供需分析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中国牡丹江房地产行业供给分析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中国牡丹江房地产行业需求分析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中国牡丹江房地产行业供需平衡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2020-2025年中国牡丹江房地产所属行业财务指标总体分析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牡丹江房地产细分市场分析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2020-2025年牡丹江住宅市场分析</w:t>
      </w:r>
      <w:r>
        <w:rPr>
          <w:rFonts w:hint="eastAsia"/>
        </w:rPr>
        <w:br/>
      </w:r>
      <w:r>
        <w:rPr>
          <w:rFonts w:hint="eastAsia"/>
        </w:rPr>
        <w:t>　　　　7.1.1 2025年牡丹江住宅市场分析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2020-2025年牡丹江住宅地产建设规模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2020-2025年牡丹江住宅销售规模</w:t>
      </w:r>
      <w:r>
        <w:rPr>
          <w:rFonts w:hint="eastAsia"/>
        </w:rPr>
        <w:br/>
      </w:r>
      <w:r>
        <w:rPr>
          <w:rFonts w:hint="eastAsia"/>
        </w:rPr>
        <w:t>　　7.2 2020-2025年牡丹江二手房市场分析</w:t>
      </w:r>
      <w:r>
        <w:rPr>
          <w:rFonts w:hint="eastAsia"/>
        </w:rPr>
        <w:br/>
      </w:r>
      <w:r>
        <w:rPr>
          <w:rFonts w:hint="eastAsia"/>
        </w:rPr>
        <w:t>　　　　7.2.1 2025年牡丹江二手房市场分析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2020-2025年牡丹江二手房交易规模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2020-2025年牡丹江二手房销售规模</w:t>
      </w:r>
      <w:r>
        <w:rPr>
          <w:rFonts w:hint="eastAsia"/>
        </w:rPr>
        <w:br/>
      </w:r>
      <w:r>
        <w:rPr>
          <w:rFonts w:hint="eastAsia"/>
        </w:rPr>
        <w:t>　　7.3 2020-2025年牡丹江写字楼市场分析</w:t>
      </w:r>
      <w:r>
        <w:rPr>
          <w:rFonts w:hint="eastAsia"/>
        </w:rPr>
        <w:br/>
      </w:r>
      <w:r>
        <w:rPr>
          <w:rFonts w:hint="eastAsia"/>
        </w:rPr>
        <w:t>　　　　7.3.1 2025年牡丹江写字楼市场分析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2020-2025年牡丹江写字楼建设规模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2020-2025年牡丹江写字楼销售规模</w:t>
      </w:r>
      <w:r>
        <w:rPr>
          <w:rFonts w:hint="eastAsia"/>
        </w:rPr>
        <w:br/>
      </w:r>
      <w:r>
        <w:rPr>
          <w:rFonts w:hint="eastAsia"/>
        </w:rPr>
        <w:t>　　7.4 2020-2025年牡丹江商业地产市场分析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2025年牡丹江商业地产市场分析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2020-2025年牡丹江商业地产建设规模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2020-2025年牡丹江商业地产销售规模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中国牡丹江房地产行业上、下游产业链分析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牡丹江房地产行业产业链概述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牡丹江房地产行业产业链</w:t>
      </w:r>
      <w:r>
        <w:rPr>
          <w:rFonts w:hint="eastAsia"/>
        </w:rPr>
        <w:br/>
      </w:r>
      <w:r>
        <w:rPr>
          <w:rFonts w:hint="eastAsia"/>
        </w:rPr>
        <w:t>　　8.2 牡丹江房地产行业主要上游产业发展分析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牡丹江房地产行业主要下游产业发展分析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中国牡丹江房地产行业市场竞争格局分析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中国牡丹江房地产行业竞争格局分析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牡丹江房地产行业区域分布格局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牡丹江房地产行业企业规模格局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牡丹江房地产行业企业性质格局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中国牡丹江房地产行业竞争五力分析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牡丹江房地产行业上游议价能力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牡丹江房地产行业下游议价能力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牡丹江房地产行业新进入者威胁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牡丹江房地产行业替代产品威胁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牡丹江房地产行业现有企业竞争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中国牡丹江房地产行业竞争SWOT分析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牡丹江房地产行业优势分析</w:t>
      </w:r>
      <w:r>
        <w:rPr>
          <w:rFonts w:hint="eastAsia"/>
        </w:rPr>
        <w:br/>
      </w:r>
      <w:r>
        <w:rPr>
          <w:rFonts w:hint="eastAsia"/>
        </w:rPr>
        <w:t>　　　　9.3.2 牡丹江房地产行业劣势分析</w:t>
      </w:r>
      <w:r>
        <w:rPr>
          <w:rFonts w:hint="eastAsia"/>
        </w:rPr>
        <w:br/>
      </w:r>
      <w:r>
        <w:rPr>
          <w:rFonts w:hint="eastAsia"/>
        </w:rPr>
        <w:t>　　　　9.3.3 牡丹江房地产行业机会分析</w:t>
      </w:r>
      <w:r>
        <w:rPr>
          <w:rFonts w:hint="eastAsia"/>
        </w:rPr>
        <w:br/>
      </w:r>
      <w:r>
        <w:rPr>
          <w:rFonts w:hint="eastAsia"/>
        </w:rPr>
        <w:t>　　　　9.3.4 牡丹江房地产行业威胁分析</w:t>
      </w:r>
      <w:r>
        <w:rPr>
          <w:rFonts w:hint="eastAsia"/>
        </w:rPr>
        <w:br/>
      </w:r>
      <w:r>
        <w:rPr>
          <w:rFonts w:hint="eastAsia"/>
        </w:rPr>
        <w:t>　　9.4 中国牡丹江房地产行业投资兼并重组整合分析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中国牡丹江房地产行业重点企业竞争策略分析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中国牡丹江房地产行业领先企业竞争力分析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世茂房地产控股有限公司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绿地集团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牡丹江市华隆房地产开发有限责任公司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牡丹江新世纪房地产开发有限公司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牡丹江华新房地产开发有限公司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2025-2031年牡丹江房地产行业发展趋势与前景分析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2025-2031年牡丹江房地产市场发展前景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2025-2031年牡丹江房地产市场发展潜力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2025-2031年牡丹江房地产市场发展前景展望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2025-2031年牡丹江房地产细分行业发展前景分析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2025-2031年牡丹江房地产市场发展趋势预测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2025-2031年牡丹江房地产行业发展趋势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2025-2031年牡丹江房地产市场规模预测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2025-2031年牡丹江房地产行业应用趋势预测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2025-2031年牡丹江房地产行业供需预测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2025-2031年牡丹江房地产行业供给预测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2025-2031年牡丹江房地产行业需求预测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2025-2031年牡丹江房地产供需平衡预测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2025-2031年牡丹江房地产行业投资前景</w:t>
      </w:r>
      <w:r>
        <w:rPr>
          <w:rFonts w:hint="eastAsia"/>
        </w:rPr>
        <w:br/>
      </w:r>
      <w:r>
        <w:rPr>
          <w:rFonts w:hint="eastAsia"/>
        </w:rPr>
        <w:t>　　12.1 牡丹江房地产行业投资现状分析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牡丹江房地产行业投资规模分析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牡丹江房地产行业投资资金来源构成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牡丹江房地产行业投资项目建设分析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牡丹江房地产行业投资资金用途分析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牡丹江房地产行业投资主体构成分析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牡丹江房地产行业投资特性分析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牡丹江房地产行业进入壁垒分析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牡丹江房地产行业盈利模式分析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牡丹江房地产行业盈利因素分析</w:t>
      </w:r>
      <w:r>
        <w:rPr>
          <w:rFonts w:hint="eastAsia"/>
        </w:rPr>
        <w:br/>
      </w:r>
      <w:r>
        <w:rPr>
          <w:rFonts w:hint="eastAsia"/>
        </w:rPr>
        <w:t>　　12.3 牡丹江房地产行业投资机会分析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牡丹江房地产行业投资风险分析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牡丹江房地产行业投资潜力与建议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牡丹江房地产行业投资潜力分析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牡丹江房地产行业最新投资动态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牡丹江房地产行业投资机会与建议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2025-2031年牡丹江房地产企业投资战略与客户策略分析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牡丹江房地产企业发展战略规划背景意义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牡丹江房地产企业战略规划制定依据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牡丹江房地产企业战略规划策略分析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牡丹江房地产中小企业发展战略研究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牡丹江房地产行业特点</w:t>
      </w:r>
      <w:r>
        <w:rPr>
          <w:rFonts w:hint="eastAsia"/>
        </w:rPr>
        <w:br/>
      </w:r>
      <w:r>
        <w:rPr>
          <w:rFonts w:hint="eastAsia"/>
        </w:rPr>
        <w:t>　　图表 牡丹江房地产行业生命周期</w:t>
      </w:r>
      <w:r>
        <w:rPr>
          <w:rFonts w:hint="eastAsia"/>
        </w:rPr>
        <w:br/>
      </w:r>
      <w:r>
        <w:rPr>
          <w:rFonts w:hint="eastAsia"/>
        </w:rPr>
        <w:t>　　图表 牡丹江房地产行业产业链分析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2020-2025年牡丹江房地产行业市场规模分析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2025-2031年牡丹江房地产行业市场规模预测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中国牡丹江房地产行业盈利能力分析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中国牡丹江房地产行业运营能力分析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中国牡丹江房地产行业偿债能力分析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中国牡丹江房地产行业发展能力分析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中国牡丹江房地产行业经营效益分析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022c3ef44c0f" w:history="1">
        <w:r>
          <w:rPr>
            <w:rStyle w:val="Hyperlink"/>
          </w:rPr>
          <w:t>2025-2031年中国牡丹江房地产市场现状调研分析及发展前景报告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e022c3ef44c0f" w:history="1">
        <w:r>
          <w:rPr>
            <w:rStyle w:val="Hyperlink"/>
          </w:rPr>
          <w:t>https://www.20087.com/2/08/MuDanJiangFangDiChanShiChangJing.html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热点：牡丹江门市房出售、牡丹江房地产网、牡丹江房价一览表、牡丹江房地产公司、牡丹江江南二手房最新消息、牡丹江房地产市场分析、牡丹江房屋出租信息、牡丹江房地产开发商、牡丹江祁华豪宅简介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8c3ccc8714ccf" w:history="1">
      <w:r>
        <w:rPr>
          <w:rStyle w:val="Hyperlink"/>
        </w:rPr>
        <w:t>2025-2031年中国牡丹江房地产市场现状调研分析及发展前景报告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uDanJiangFangDiChanShiChangJing.html" TargetMode="External" Id="R8c6e022c3ef4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uDanJiangFangDiChanShiChangJing.html" TargetMode="External" Id="R3ff8c3ccc871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2024-12-17T03:06:00Z</dcterms:created>
  <dcterms:modified xsi:type="dcterms:W3CDTF">2024-12-17T04:06:00Z</dcterms:modified>
  <dc:subject>2025-2031年中国牡丹江房地产市场现状调研分析及发展前景报告</dc:subject>
  <dc:title>2025-2031年中国牡丹江房地产市场现状调研分析及发展前景报告</dc:title>
  <cp:keywords>2025-2031年中国牡丹江房地产市场现状调研分析及发展前景报告</cp:keywords>
  <dc:description>2025-2031年中国牡丹江房地产市场现状调研分析及发展前景报告</dc:description>
</cp:coreProperties>
</file>