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4f2a3d6464db9" w:history="1">
              <w:r>
                <w:rPr>
                  <w:rStyle w:val="Hyperlink"/>
                </w:rPr>
                <w:t>中国聚氨酯微球行业市场调研与发展趋势预测报告（2025-2031年）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4f2a3d6464db9" w:history="1">
              <w:r>
                <w:rPr>
                  <w:rStyle w:val="Hyperlink"/>
                </w:rPr>
                <w:t>中国聚氨酯微球行业市场调研与发展趋势预测报告（2025-2031年）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4f2a3d6464db9" w:history="1">
                <w:r>
                  <w:rPr>
                    <w:rStyle w:val="Hyperlink"/>
                  </w:rPr>
                  <w:t>https://www.20087.com/2/98/JuAnZhiWeiQiuFaZhanQuShi.html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微球是一种由聚氨酯材料制成的微小球体，具有优异的机械性能、耐化学性和生物相容性。聚氨酯微球在涂料、粘合剂、药物输送和化妆品等领域有着广泛的应用。随着材料科学的进步和应用领域的拓展，聚氨酯微球的市场需求正在快速增长。目前，市场上的聚氨酯微球产品种类繁多，包括不同的粒径、形状和表面特性。</w:t>
      </w:r>
      <w:r>
        <w:rPr>
          <w:rFonts w:hint="eastAsia"/>
        </w:rPr>
        <w:br/>
      </w:r>
      <w:r>
        <w:rPr>
          <w:rFonts w:hint="eastAsia"/>
        </w:rPr>
        <w:t>　　未来，聚氨酯微球的发展将更加注重性能提升和应用领域的拓展。通过改进合成工艺和引入新型功能性材料，聚氨酯微球的性能将得到进一步提高。同时，为了满足特定行业的需求，聚氨酯微球的设计将更加多样化和专业化。此外，随着纳米技术和生物技术的发展，聚氨酯微球可能会在更高端的应用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4f2a3d6464db9" w:history="1">
        <w:r>
          <w:rPr>
            <w:rStyle w:val="Hyperlink"/>
          </w:rPr>
          <w:t>中国聚氨酯微球行业市场调研与发展趋势预测报告（2025-2031年）</w:t>
        </w:r>
      </w:hyperlink>
      <w:r>
        <w:rPr>
          <w:rFonts w:hint="eastAsia"/>
        </w:rPr>
        <w:t>》基于多年聚氨酯微球行业研究积累，结合当前市场发展现状，依托国家权威数据资源和长期市场监测数据库，对聚氨酯微球行业进行了全面调研与分析。报告详细阐述了聚氨酯微球市场规模、市场前景、发展趋势、技术现状及未来方向，重点分析了行业内主要企业的竞争格局，并通过SWOT分析揭示了聚氨酯微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64f2a3d6464db9" w:history="1">
        <w:r>
          <w:rPr>
            <w:rStyle w:val="Hyperlink"/>
          </w:rPr>
          <w:t>中国聚氨酯微球行业市场调研与发展趋势预测报告（2025-2031年）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》为投资者提供了准确的市场现状解读，帮助预判行业前景，挖掘投资价值，同时从投资策略和营销策略等角度提出实用建议，助力投资者在聚氨酯微球行业中把握机遇、规避风险。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聚氨酯微球行业界定及应用领域</w:t>
      </w:r>
      <w:r>
        <w:rPr>
          <w:rFonts w:hint="eastAsia"/>
        </w:rPr>
        <w:br/>
      </w:r>
      <w:r>
        <w:rPr>
          <w:rFonts w:hint="eastAsia"/>
        </w:rPr>
        <w:t>　　第一节 聚氨酯微球行业定义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聚氨酯微球主要应用领域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2024-2025年全球聚氨酯微球行业市场调研分析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全球聚氨酯微球行业经济环境分析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全球聚氨酯微球市场总体情况分析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一、全球聚氨酯微球行业的发展特点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二、全球聚氨酯微球市场结构</w:t>
      </w:r>
      <w:r>
        <w:rPr>
          <w:rFonts w:hint="eastAsia"/>
        </w:rPr>
        <w:br/>
      </w:r>
      <w:r>
        <w:rPr>
          <w:rFonts w:hint="eastAsia"/>
        </w:rPr>
        <w:t>　　　　三、全球聚氨酯微球行业竞争格局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全球主要国家（地区）聚氨酯微球市场分析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2025-2031年全球聚氨酯微球行业发展趋势预测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2024-2025年聚氨酯微球行业发展环境分析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聚氨酯微球行业环境分析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聚氨酯微球行业相关政策、法规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国内外聚氨酯微球行业技术差异与原因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中国聚氨酯微球行业供给、需求分析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2024-2025年中国聚氨酯微球市场现状</w:t>
      </w:r>
      <w:r>
        <w:rPr>
          <w:rFonts w:hint="eastAsia"/>
        </w:rPr>
        <w:br/>
      </w:r>
      <w:r>
        <w:rPr>
          <w:rFonts w:hint="eastAsia"/>
        </w:rPr>
        <w:t>　　第二节 中国聚氨酯微球行业产量情况分析及预测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一、聚氨酯微球总体产能规模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、2019-2024年中国聚氨酯微球产量统计</w:t>
      </w:r>
      <w:r>
        <w:rPr>
          <w:rFonts w:hint="eastAsia"/>
        </w:rPr>
        <w:br/>
      </w:r>
      <w:r>
        <w:rPr>
          <w:rFonts w:hint="eastAsia"/>
        </w:rPr>
        <w:t>　　　　三、聚氨酯微球生产区域分布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四、2025-2031年中国聚氨酯微球产量预测</w:t>
      </w:r>
      <w:r>
        <w:rPr>
          <w:rFonts w:hint="eastAsia"/>
        </w:rPr>
        <w:br/>
      </w:r>
      <w:r>
        <w:rPr>
          <w:rFonts w:hint="eastAsia"/>
        </w:rPr>
        <w:t>　　第三节 中国聚氨酯微球市场需求分析及预测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一、中国聚氨酯微球市场需求特点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二、2019-2024年中国聚氨酯微球市场需求统计</w:t>
      </w:r>
      <w:r>
        <w:rPr>
          <w:rFonts w:hint="eastAsia"/>
        </w:rPr>
        <w:br/>
      </w:r>
      <w:r>
        <w:rPr>
          <w:rFonts w:hint="eastAsia"/>
        </w:rPr>
        <w:t>　　　　三、聚氨酯微球市场饱和度</w:t>
      </w:r>
      <w:r>
        <w:rPr>
          <w:rFonts w:hint="eastAsia"/>
        </w:rPr>
        <w:br/>
      </w:r>
      <w:r>
        <w:rPr>
          <w:rFonts w:hint="eastAsia"/>
        </w:rPr>
        <w:t>　　　　四、影响聚氨酯微球市场需求的因素</w:t>
      </w:r>
      <w:r>
        <w:rPr>
          <w:rFonts w:hint="eastAsia"/>
        </w:rPr>
        <w:br/>
      </w:r>
      <w:r>
        <w:rPr>
          <w:rFonts w:hint="eastAsia"/>
        </w:rPr>
        <w:t>　　　　五、聚氨酯微球市场潜力分析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六、2025-2031年中国聚氨酯微球市场需求预测分析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中国聚氨酯微球行业进出口分析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一、2019-2024年聚氨酯微球进口量及增速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三、2025-2031年聚氨酯微球进口量及增速预测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一、2019-2024年聚氨酯微球出口量及增速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三、2025-2031年聚氨酯微球出口量及增速预测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中国聚氨酯微球行业重点地区调研分析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一、中国聚氨酯微球行业区域市场分布情况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二、**地区聚氨酯微球行业市场需求规模情况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三、**地区聚氨酯微球行业市场需求规模情况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四、**地区聚氨酯微球行业市场需求规模情况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五、**地区聚氨酯微球行业市场需求规模情况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六、**地区聚氨酯微球行业市场需求规模情况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2024-2025年中国聚氨酯微球细分行业调研</w:t>
      </w:r>
      <w:r>
        <w:rPr>
          <w:rFonts w:hint="eastAsia"/>
        </w:rPr>
        <w:br/>
      </w:r>
      <w:r>
        <w:rPr>
          <w:rFonts w:hint="eastAsia"/>
        </w:rPr>
        <w:t>　　第一节 主要聚氨酯微球细分行业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聚氨酯微球行业重点企业发展调研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中国聚氨酯微球企业营销及发展建议</w:t>
      </w:r>
      <w:r>
        <w:rPr>
          <w:rFonts w:hint="eastAsia"/>
        </w:rPr>
        <w:br/>
      </w:r>
      <w:r>
        <w:rPr>
          <w:rFonts w:hint="eastAsia"/>
        </w:rPr>
        <w:t>　　第一节 聚氨酯微球企业营销策略分析及建议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聚氨酯微球企业营销策略分析</w:t>
      </w:r>
      <w:r>
        <w:rPr>
          <w:rFonts w:hint="eastAsia"/>
        </w:rPr>
        <w:br/>
      </w:r>
      <w:r>
        <w:rPr>
          <w:rFonts w:hint="eastAsia"/>
        </w:rPr>
        <w:t>　　　　一、聚氨酯微球企业营销策略</w:t>
      </w:r>
      <w:r>
        <w:rPr>
          <w:rFonts w:hint="eastAsia"/>
        </w:rPr>
        <w:br/>
      </w:r>
      <w:r>
        <w:rPr>
          <w:rFonts w:hint="eastAsia"/>
        </w:rPr>
        <w:t>　　　　二、聚氨酯微球企业经验借鉴</w:t>
      </w:r>
      <w:r>
        <w:rPr>
          <w:rFonts w:hint="eastAsia"/>
        </w:rPr>
        <w:br/>
      </w:r>
      <w:r>
        <w:rPr>
          <w:rFonts w:hint="eastAsia"/>
        </w:rPr>
        <w:t>　　第三节 聚氨酯微球企业营销模式演化与创新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聚氨酯微球企业经营发展分析及建议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一、聚氨酯微球企业存在的问题</w:t>
      </w:r>
      <w:r>
        <w:rPr>
          <w:rFonts w:hint="eastAsia"/>
        </w:rPr>
        <w:br/>
      </w:r>
      <w:r>
        <w:rPr>
          <w:rFonts w:hint="eastAsia"/>
        </w:rPr>
        <w:t>　　　　二、聚氨酯微球企业应对的策略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聚氨酯微球行业发展趋势及投资风险预警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2025年聚氨酯微球市场前景分析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2025年聚氨酯微球行业发展趋势预测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影响聚氨酯微球行业发展的主要因素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一、2025年影响聚氨酯微球行业运行的有利因素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二、2025年影响聚氨酯微球行业运行的稳定因素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三、2025年影响聚氨酯微球行业运行的不利因素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四、2025年中国聚氨酯微球行业发展面临的挑战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五、2025年中国聚氨酯微球行业发展面临的机遇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专家对聚氨酯微球行业投资风险预警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一、2025-2031年聚氨酯微球行业市场风险及控制策略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二、2025-2031年聚氨酯微球行业政策风险及控制策略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三、2025-2031年聚氨酯微球行业经营风险及控制策略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四、2025-2031年聚氨酯微球同业竞争风险及控制策略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五、2025-2031年聚氨酯微球行业其他风险及控制策略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聚氨酯微球行业投资战略研究</w:t>
      </w:r>
      <w:r>
        <w:rPr>
          <w:rFonts w:hint="eastAsia"/>
        </w:rPr>
        <w:br/>
      </w:r>
      <w:r>
        <w:rPr>
          <w:rFonts w:hint="eastAsia"/>
        </w:rPr>
        <w:t>　　第一节 聚氨酯微球行业发展战略研究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对我国聚氨酯微球品牌的战略思考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一、聚氨酯微球品牌的重要性</w:t>
      </w:r>
      <w:r>
        <w:rPr>
          <w:rFonts w:hint="eastAsia"/>
        </w:rPr>
        <w:br/>
      </w:r>
      <w:r>
        <w:rPr>
          <w:rFonts w:hint="eastAsia"/>
        </w:rPr>
        <w:t>　　　　二、聚氨酯微球实施品牌战略的意义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三、聚氨酯微球企业品牌的现状分析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四、我国聚氨酯微球企业的品牌战略</w:t>
      </w:r>
      <w:r>
        <w:rPr>
          <w:rFonts w:hint="eastAsia"/>
        </w:rPr>
        <w:br/>
      </w:r>
      <w:r>
        <w:rPr>
          <w:rFonts w:hint="eastAsia"/>
        </w:rPr>
        <w:t>　　　　五、聚氨酯微球品牌战略管理的策略</w:t>
      </w:r>
      <w:r>
        <w:rPr>
          <w:rFonts w:hint="eastAsia"/>
        </w:rPr>
        <w:br/>
      </w:r>
      <w:r>
        <w:rPr>
          <w:rFonts w:hint="eastAsia"/>
        </w:rPr>
        <w:t>　　第三节 聚氨酯微球经营策略分析</w:t>
      </w:r>
      <w:r>
        <w:rPr>
          <w:rFonts w:hint="eastAsia"/>
        </w:rPr>
        <w:br/>
      </w:r>
      <w:r>
        <w:rPr>
          <w:rFonts w:hint="eastAsia"/>
        </w:rPr>
        <w:t>　　　　一、聚氨酯微球市场细分策略</w:t>
      </w:r>
      <w:r>
        <w:rPr>
          <w:rFonts w:hint="eastAsia"/>
        </w:rPr>
        <w:br/>
      </w:r>
      <w:r>
        <w:rPr>
          <w:rFonts w:hint="eastAsia"/>
        </w:rPr>
        <w:t>　　　　二、聚氨酯微球市场创新策略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四、聚氨酯微球新产品差异化战略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(中智~林)聚氨酯微球行业投资战略研究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一、2025-2031年聚氨酯微球行业投资战略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聚氨酯微球行业历程</w:t>
      </w:r>
      <w:r>
        <w:rPr>
          <w:rFonts w:hint="eastAsia"/>
        </w:rPr>
        <w:br/>
      </w:r>
      <w:r>
        <w:rPr>
          <w:rFonts w:hint="eastAsia"/>
        </w:rPr>
        <w:t>　　图表 聚氨酯微球行业生命周期</w:t>
      </w:r>
      <w:r>
        <w:rPr>
          <w:rFonts w:hint="eastAsia"/>
        </w:rPr>
        <w:br/>
      </w:r>
      <w:r>
        <w:rPr>
          <w:rFonts w:hint="eastAsia"/>
        </w:rPr>
        <w:t>　　图表 聚氨酯微球行业产业链分析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2019-2024年中国聚氨酯微球行业市场规模及增长情况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2019-2024年聚氨酯微球行业市场容量分析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2019-2024年中国聚氨酯微球行业产能统计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2019-2024年中国聚氨酯微球行业产量及增长趋势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2019-2024年中国聚氨酯微球市场需求量及增速统计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2024年中国聚氨酯微球行业需求领域分布格局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2019-2024年中国聚氨酯微球行业销售收入分析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2019-2024年中国聚氨酯微球行业盈利情况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2019-2024年中国聚氨酯微球行业利润总额统计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2019-2024年中国聚氨酯微球进口数量分析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2019-2024年中国聚氨酯微球进口金额分析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2019-2024年中国聚氨酯微球出口数量分析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2019-2024年中国聚氨酯微球出口金额分析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2024年中国聚氨酯微球进口国家及地区分析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2024年中国聚氨酯微球出口国家及地区分析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2025-2031年中国聚氨酯微球市场需求量预测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2025-2031年中国聚氨酯微球行业供需平衡预测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2025-2031年中国聚氨酯微球行业市场容量预测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2025-2031年中国聚氨酯微球行业市场规模预测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2025-2031年中国聚氨酯微球行业发展趋势预测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4f2a3d6464db9" w:history="1">
        <w:r>
          <w:rPr>
            <w:rStyle w:val="Hyperlink"/>
          </w:rPr>
          <w:t>中国聚氨酯微球行业市场调研与发展趋势预测报告（2025-2031年）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4f2a3d6464db9" w:history="1">
        <w:r>
          <w:rPr>
            <w:rStyle w:val="Hyperlink"/>
          </w:rPr>
          <w:t>https://www.20087.com/2/98/JuAnZhiWeiQiuFaZhanQuShi.html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热点：聚丙烯微球、聚氨酯微球如何合成、聚合物微球、聚氨酯微球增韧环氧树脂、聚苯乙烯微球的用途、聚氨酯微球膨胀剂、有机硅树脂微球、聚氨酯微球的合成及其表征、乳胶微球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867d51ce64eed" w:history="1">
      <w:r>
        <w:rPr>
          <w:rStyle w:val="Hyperlink"/>
        </w:rPr>
        <w:t>中国聚氨酯微球行业市场调研与发展趋势预测报告（2025-2031年）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uAnZhiWeiQiuFaZhanQuShi.html" TargetMode="External" Id="R4864f2a3d646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uAnZhiWeiQiuFaZhanQuShi.html" TargetMode="External" Id="R973867d51ce6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2024-09-23T06:16:00Z</dcterms:created>
  <dcterms:modified xsi:type="dcterms:W3CDTF">2024-09-23T07:16:00Z</dcterms:modified>
  <dc:subject>中国聚氨酯微球行业市场调研与发展趋势预测报告（2025-2031年）</dc:subject>
  <dc:title>中国聚氨酯微球行业市场调研与发展趋势预测报告（2025-2031年）</dc:title>
  <cp:keywords>中国聚氨酯微球行业市场调研与发展趋势预测报告（2025-2031年）</cp:keywords>
  <dc:description>中国聚氨酯微球行业市场调研与发展趋势预测报告（2025-2031年）</dc:description>
</cp:coreProperties>
</file>