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9072a4e134b88" w:history="1">
              <w:r>
                <w:rPr>
                  <w:rStyle w:val="Hyperlink"/>
                </w:rPr>
                <w:t>2024-2030年中国陶瓷砖行业研究分析与发展前景预测报告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9072a4e134b88" w:history="1">
              <w:r>
                <w:rPr>
                  <w:rStyle w:val="Hyperlink"/>
                </w:rPr>
                <w:t>2024-2030年中国陶瓷砖行业研究分析与发展前景预测报告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9072a4e134b88" w:history="1">
                <w:r>
                  <w:rPr>
                    <w:rStyle w:val="Hyperlink"/>
                  </w:rPr>
                  <w:t>https://www.20087.com/2/28/TaoCiZhuanDeXianZhuangYuFaZhanQianJing.html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是建筑装饰材料中的重要组成部分，其发展体现了建筑材料行业对美观、实用与环保的综合考量。近年来，随着建筑设计风格的多样化和消费者审美水平的提升，陶瓷砖在图案设计、色彩搭配和质感表现上不断创新，满足了现代建筑对个性化和艺术性的需求。同时，环保和可持续性成为行业发展的关键词，推动了陶瓷砖生产过程中节能减排和资源循环利用的技术革新。</w:t>
      </w:r>
      <w:r>
        <w:rPr>
          <w:rFonts w:hint="eastAsia"/>
        </w:rPr>
        <w:br/>
      </w:r>
      <w:r>
        <w:rPr>
          <w:rFonts w:hint="eastAsia"/>
        </w:rPr>
        <w:t>　　未来，陶瓷砖的发展将主要体现在：一是智能化生产，采用机器人和自动化流水线，提高生产效率和产品一致性，减少人工依赖。二是绿色材料，开发低能耗、低排放的生产技术和使用可回收材料，减少对环境的影响。三是艺术创新，结合数字打印和3D打印技术，实现更复杂的图案和纹理，满足高端建筑和室内设计的需求。四是功能拓展，研发具有抗菌、自洁、保温等特殊功能的陶瓷砖，提升建筑的居住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9072a4e134b88" w:history="1">
        <w:r>
          <w:rPr>
            <w:rStyle w:val="Hyperlink"/>
          </w:rPr>
          <w:t>2024-2030年中国陶瓷砖行业研究分析与发展前景预测报告</w:t>
        </w:r>
      </w:hyperlink>
      <w:r>
        <w:rPr>
          <w:rFonts w:hint="eastAsia"/>
        </w:rPr>
        <w:t>》基于长期的市场监测与数据资源，深入分析了陶瓷砖行业的产业链结构、市场规模与需求现状，探讨了价格动态。陶瓷砖报告全面揭示了行业当前的发展状况，并对陶瓷砖市场前景及趋势进行了科学预测。同时，陶瓷砖报告聚焦于陶瓷砖重点企业，深入剖析了市场竞争格局、集中度及品牌影响力，并进一步细分了市场，挖掘了陶瓷砖各领域的增长潜力。陶瓷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陶瓷砖行业概述</w:t>
      </w:r>
      <w:r>
        <w:rPr>
          <w:rFonts w:hint="eastAsia"/>
        </w:rPr>
        <w:br/>
      </w:r>
      <w:r>
        <w:rPr>
          <w:rFonts w:hint="eastAsia"/>
        </w:rPr>
        <w:t>　　第一节 陶瓷砖定义与分类</w:t>
      </w:r>
      <w:r>
        <w:rPr>
          <w:rFonts w:hint="eastAsia"/>
        </w:rPr>
        <w:br/>
      </w:r>
      <w:r>
        <w:rPr>
          <w:rFonts w:hint="eastAsia"/>
        </w:rPr>
        <w:t>　　第二节 陶瓷砖应用领域</w:t>
      </w:r>
      <w:r>
        <w:rPr>
          <w:rFonts w:hint="eastAsia"/>
        </w:rPr>
        <w:br/>
      </w:r>
      <w:r>
        <w:rPr>
          <w:rFonts w:hint="eastAsia"/>
        </w:rPr>
        <w:t>　　第三节 陶瓷砖行业经济指标分析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一、陶瓷砖行业赢利性评估</w:t>
      </w:r>
      <w:r>
        <w:rPr>
          <w:rFonts w:hint="eastAsia"/>
        </w:rPr>
        <w:br/>
      </w:r>
      <w:r>
        <w:rPr>
          <w:rFonts w:hint="eastAsia"/>
        </w:rPr>
        <w:t>　　　　二、陶瓷砖行业成长速度分析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四、陶瓷砖行业进入壁垒分析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五、陶瓷砖行业风险性评估</w:t>
      </w:r>
      <w:r>
        <w:rPr>
          <w:rFonts w:hint="eastAsia"/>
        </w:rPr>
        <w:br/>
      </w:r>
      <w:r>
        <w:rPr>
          <w:rFonts w:hint="eastAsia"/>
        </w:rPr>
        <w:t>　　　　六、陶瓷砖行业周期性分析</w:t>
      </w:r>
      <w:r>
        <w:rPr>
          <w:rFonts w:hint="eastAsia"/>
        </w:rPr>
        <w:br/>
      </w:r>
      <w:r>
        <w:rPr>
          <w:rFonts w:hint="eastAsia"/>
        </w:rPr>
        <w:t>　　　　七、陶瓷砖行业竞争程度指标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八、陶瓷砖行业成熟度综合分析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2023-2024年全球陶瓷砖行业发展分析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二、全球陶瓷砖行业发展特点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一、陶瓷砖技术发展趋势</w:t>
      </w:r>
      <w:r>
        <w:rPr>
          <w:rFonts w:hint="eastAsia"/>
        </w:rPr>
        <w:br/>
      </w:r>
      <w:r>
        <w:rPr>
          <w:rFonts w:hint="eastAsia"/>
        </w:rPr>
        <w:t>　　　　二、陶瓷砖行业发展趋势</w:t>
      </w:r>
      <w:r>
        <w:rPr>
          <w:rFonts w:hint="eastAsia"/>
        </w:rPr>
        <w:br/>
      </w:r>
      <w:r>
        <w:rPr>
          <w:rFonts w:hint="eastAsia"/>
        </w:rPr>
        <w:t>　　　　三、陶瓷砖行业发展潜力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三、2024-2030年陶瓷砖产量预测</w:t>
      </w:r>
      <w:r>
        <w:rPr>
          <w:rFonts w:hint="eastAsia"/>
        </w:rPr>
        <w:br/>
      </w:r>
      <w:r>
        <w:rPr>
          <w:rFonts w:hint="eastAsia"/>
        </w:rPr>
        <w:t>　　第三节 2024-2030年陶瓷砖市场需求与销售分析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一、2023-2024年陶瓷砖行业需求现状</w:t>
      </w:r>
      <w:r>
        <w:rPr>
          <w:rFonts w:hint="eastAsia"/>
        </w:rPr>
        <w:br/>
      </w:r>
      <w:r>
        <w:rPr>
          <w:rFonts w:hint="eastAsia"/>
        </w:rPr>
        <w:t>　　　　二、陶瓷砖客户群体与需求特点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2023-2024年中国陶瓷砖技术发展研究</w:t>
      </w:r>
      <w:r>
        <w:rPr>
          <w:rFonts w:hint="eastAsia"/>
        </w:rPr>
        <w:br/>
      </w:r>
      <w:r>
        <w:rPr>
          <w:rFonts w:hint="eastAsia"/>
        </w:rPr>
        <w:t>　　第一节 当前陶瓷砖技术发展现状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一、2019-2024年陶瓷砖进口规模分析</w:t>
      </w:r>
      <w:r>
        <w:rPr>
          <w:rFonts w:hint="eastAsia"/>
        </w:rPr>
        <w:br/>
      </w:r>
      <w:r>
        <w:rPr>
          <w:rFonts w:hint="eastAsia"/>
        </w:rPr>
        <w:t>　　　　二、陶瓷砖主要进口来源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一、2019-2024年陶瓷砖出口规模分析</w:t>
      </w:r>
      <w:r>
        <w:rPr>
          <w:rFonts w:hint="eastAsia"/>
        </w:rPr>
        <w:br/>
      </w:r>
      <w:r>
        <w:rPr>
          <w:rFonts w:hint="eastAsia"/>
        </w:rPr>
        <w:t>　　　　二、陶瓷砖主要出口目的地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中国陶瓷砖行业总体规模分析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一、陶瓷砖企业数量与结构</w:t>
      </w:r>
      <w:r>
        <w:rPr>
          <w:rFonts w:hint="eastAsia"/>
        </w:rPr>
        <w:br/>
      </w:r>
      <w:r>
        <w:rPr>
          <w:rFonts w:hint="eastAsia"/>
        </w:rPr>
        <w:t>　　　　二、陶瓷砖从业人员规模</w:t>
      </w:r>
      <w:r>
        <w:rPr>
          <w:rFonts w:hint="eastAsia"/>
        </w:rPr>
        <w:br/>
      </w:r>
      <w:r>
        <w:rPr>
          <w:rFonts w:hint="eastAsia"/>
        </w:rPr>
        <w:t>　　　　三、陶瓷砖行业资产状况</w:t>
      </w:r>
      <w:r>
        <w:rPr>
          <w:rFonts w:hint="eastAsia"/>
        </w:rPr>
        <w:br/>
      </w:r>
      <w:r>
        <w:rPr>
          <w:rFonts w:hint="eastAsia"/>
        </w:rPr>
        <w:t>　　第二节 中国陶瓷砖行业财务指标总体分析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2023-2024年陶瓷砖行业竞争力分析</w:t>
      </w:r>
      <w:r>
        <w:rPr>
          <w:rFonts w:hint="eastAsia"/>
        </w:rPr>
        <w:br/>
      </w:r>
      <w:r>
        <w:rPr>
          <w:rFonts w:hint="eastAsia"/>
        </w:rPr>
        <w:t>　　　　一、陶瓷砖供应商议价能力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2024年中国陶瓷砖企业发展策略分析</w:t>
      </w:r>
      <w:r>
        <w:rPr>
          <w:rFonts w:hint="eastAsia"/>
        </w:rPr>
        <w:br/>
      </w:r>
      <w:r>
        <w:rPr>
          <w:rFonts w:hint="eastAsia"/>
        </w:rPr>
        <w:t>　　第一节 陶瓷砖市场策略分析</w:t>
      </w:r>
      <w:r>
        <w:rPr>
          <w:rFonts w:hint="eastAsia"/>
        </w:rPr>
        <w:br/>
      </w:r>
      <w:r>
        <w:rPr>
          <w:rFonts w:hint="eastAsia"/>
        </w:rPr>
        <w:t>　　　　一、陶瓷砖市场定位与拓展策略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二、陶瓷砖市场细分与目标客户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陶瓷砖销售策略分析</w:t>
      </w:r>
      <w:r>
        <w:rPr>
          <w:rFonts w:hint="eastAsia"/>
        </w:rPr>
        <w:br/>
      </w:r>
      <w:r>
        <w:rPr>
          <w:rFonts w:hint="eastAsia"/>
        </w:rPr>
        <w:t>　　　　一、陶瓷砖销售渠道与网络建设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提高陶瓷砖企业竞争力建议</w:t>
      </w:r>
      <w:r>
        <w:rPr>
          <w:rFonts w:hint="eastAsia"/>
        </w:rPr>
        <w:br/>
      </w:r>
      <w:r>
        <w:rPr>
          <w:rFonts w:hint="eastAsia"/>
        </w:rPr>
        <w:t>　　　　一、陶瓷砖技术创新与管理优化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陶瓷砖品牌战略思考</w:t>
      </w:r>
      <w:r>
        <w:rPr>
          <w:rFonts w:hint="eastAsia"/>
        </w:rPr>
        <w:br/>
      </w:r>
      <w:r>
        <w:rPr>
          <w:rFonts w:hint="eastAsia"/>
        </w:rPr>
        <w:t>　　　　一、陶瓷砖品牌建设与维护</w:t>
      </w:r>
      <w:r>
        <w:rPr>
          <w:rFonts w:hint="eastAsia"/>
        </w:rPr>
        <w:br/>
      </w:r>
      <w:r>
        <w:rPr>
          <w:rFonts w:hint="eastAsia"/>
        </w:rPr>
        <w:t>　　　　二、陶瓷砖品牌影响力与市场竞争力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中国陶瓷砖行业风险与对策</w:t>
      </w:r>
      <w:r>
        <w:rPr>
          <w:rFonts w:hint="eastAsia"/>
        </w:rPr>
        <w:br/>
      </w:r>
      <w:r>
        <w:rPr>
          <w:rFonts w:hint="eastAsia"/>
        </w:rPr>
        <w:t>　　第一节 陶瓷砖行业SWOT分析</w:t>
      </w:r>
      <w:r>
        <w:rPr>
          <w:rFonts w:hint="eastAsia"/>
        </w:rPr>
        <w:br/>
      </w:r>
      <w:r>
        <w:rPr>
          <w:rFonts w:hint="eastAsia"/>
        </w:rPr>
        <w:t>　　　　一、陶瓷砖行业优势分析</w:t>
      </w:r>
      <w:r>
        <w:rPr>
          <w:rFonts w:hint="eastAsia"/>
        </w:rPr>
        <w:br/>
      </w:r>
      <w:r>
        <w:rPr>
          <w:rFonts w:hint="eastAsia"/>
        </w:rPr>
        <w:t>　　　　二、陶瓷砖行业劣势分析</w:t>
      </w:r>
      <w:r>
        <w:rPr>
          <w:rFonts w:hint="eastAsia"/>
        </w:rPr>
        <w:br/>
      </w:r>
      <w:r>
        <w:rPr>
          <w:rFonts w:hint="eastAsia"/>
        </w:rPr>
        <w:t>　　　　三、陶瓷砖市场机会探索</w:t>
      </w:r>
      <w:r>
        <w:rPr>
          <w:rFonts w:hint="eastAsia"/>
        </w:rPr>
        <w:br/>
      </w:r>
      <w:r>
        <w:rPr>
          <w:rFonts w:hint="eastAsia"/>
        </w:rPr>
        <w:t>　　　　四、陶瓷砖市场威胁评估</w:t>
      </w:r>
      <w:r>
        <w:rPr>
          <w:rFonts w:hint="eastAsia"/>
        </w:rPr>
        <w:br/>
      </w:r>
      <w:r>
        <w:rPr>
          <w:rFonts w:hint="eastAsia"/>
        </w:rPr>
        <w:t>　　第二节 陶瓷砖行业风险及对策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一、陶瓷砖行业发展方向预测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一、陶瓷砖市场发展潜力评估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中~智林~：陶瓷砖行业发展建议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陶瓷砖行业历程</w:t>
      </w:r>
      <w:r>
        <w:rPr>
          <w:rFonts w:hint="eastAsia"/>
        </w:rPr>
        <w:br/>
      </w:r>
      <w:r>
        <w:rPr>
          <w:rFonts w:hint="eastAsia"/>
        </w:rPr>
        <w:t>　　图表 陶瓷砖行业生命周期</w:t>
      </w:r>
      <w:r>
        <w:rPr>
          <w:rFonts w:hint="eastAsia"/>
        </w:rPr>
        <w:br/>
      </w:r>
      <w:r>
        <w:rPr>
          <w:rFonts w:hint="eastAsia"/>
        </w:rPr>
        <w:t>　　图表 陶瓷砖行业产业链分析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9072a4e134b88" w:history="1">
        <w:r>
          <w:rPr>
            <w:rStyle w:val="Hyperlink"/>
          </w:rPr>
          <w:t>2024-2030年中国陶瓷砖行业研究分析与发展前景预测报告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9072a4e134b88" w:history="1">
        <w:r>
          <w:rPr>
            <w:rStyle w:val="Hyperlink"/>
          </w:rPr>
          <w:t>https://www.20087.com/2/28/TaoCiZhuanDeXianZhuangYuFaZhanQianJing.html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730bd17304b75" w:history="1">
      <w:r>
        <w:rPr>
          <w:rStyle w:val="Hyperlink"/>
        </w:rPr>
        <w:t>2024-2030年中国陶瓷砖行业研究分析与发展前景预测报告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aoCiZhuanDeXianZhuangYuFaZhanQianJing.html" TargetMode="External" Id="R3289072a4e13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aoCiZhuanDeXianZhuangYuFaZhanQianJing.html" TargetMode="External" Id="Re74730bd173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2024-10-12T04:28:34Z</dcterms:created>
  <dcterms:modified xsi:type="dcterms:W3CDTF">2024-10-12T05:28:34Z</dcterms:modified>
  <dc:subject>2024-2030年中国陶瓷砖行业研究分析与发展前景预测报告</dc:subject>
  <dc:title>2024-2030年中国陶瓷砖行业研究分析与发展前景预测报告</dc:title>
  <cp:keywords>2024-2030年中国陶瓷砖行业研究分析与发展前景预测报告</cp:keywords>
  <dc:description>2024-2030年中国陶瓷砖行业研究分析与发展前景预测报告</dc:description>
</cp:coreProperties>
</file>