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dc5637094853" w:history="1">
              <w:r>
                <w:rPr>
                  <w:rStyle w:val="Hyperlink"/>
                </w:rPr>
                <w:t>2026-2032年中国光致变色玻璃行业现状调研与市场前景报告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dc5637094853" w:history="1">
              <w:r>
                <w:rPr>
                  <w:rStyle w:val="Hyperlink"/>
                </w:rPr>
                <w:t>2026-2032年中国光致变色玻璃行业现状调研与市场前景报告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dc5637094853" w:history="1">
                <w:r>
                  <w:rPr>
                    <w:rStyle w:val="Hyperlink"/>
                  </w:rPr>
                  <w:t>https://www.20087.com/2/98/GuangZhiBianSeBoLiShiChangXianZhuangHeQianJing.html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玻璃是智能调光材料的代表，在建筑幕墙、汽车天窗及高端眼镜镜片等领域实现规模化应用。该玻璃通过嵌入卤化银或有机光敏分子，在紫外线照射下可逆地改变透光率，实现自动调节室内照度与热负荷的功能。在建筑领域，光致变色玻璃被用于节能幕墙系统，减少空调与照明能耗；在汽车领域，则提升驾乘舒适性并降低眩光风险。制造工艺方面，溶胶-凝胶法、离子交换法及纳米复合技术持续优化变色响应速度、循环寿命与颜色均匀性。同时，行业正推动产品向大尺寸、曲面化与多色系方向拓展，以适配多样化设计需求。</w:t>
      </w:r>
      <w:r>
        <w:rPr>
          <w:rFonts w:hint="eastAsia"/>
        </w:rPr>
        <w:br/>
      </w:r>
      <w:r>
        <w:rPr>
          <w:rFonts w:hint="eastAsia"/>
        </w:rPr>
        <w:t>　　未来，光致变色玻璃将向多刺激响应、功能集成与绿色制造方向演进。新一代产品可能融合电致变色或热致变色机制，实现光、电、热多模态协同调控，提升环境适应性。在智能建筑与车联网深度融合背景下，光致变色玻璃有望接入楼宇自控系统或车载感知网络，根据天气、时间或用户偏好动态优化透光策略。材料层面，无银环保配方与生物基光敏剂的研发将降低环境足迹，而卷对卷连续化生产工艺有望显著降低制造成本。此外，光致变色玻璃可能拓展至光伏建筑一体化（BIPV）领域，在调光同时辅助太阳能电池热管理。该材料正从被动光学器件，转型为具备感知、响应与协同能力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dc5637094853" w:history="1">
        <w:r>
          <w:rPr>
            <w:rStyle w:val="Hyperlink"/>
          </w:rPr>
          <w:t>2026-2032年中国光致变色玻璃行业现状调研与市场前景报告</w:t>
        </w:r>
      </w:hyperlink>
      <w:r>
        <w:rPr>
          <w:rFonts w:hint="eastAsia"/>
        </w:rPr>
        <w:t>》系统研究了光致变色玻璃行业的市场运行态势，并对未来发展趋势进行了科学预测。报告包括行业基础知识、国内外环境分析、运行数据解读及产业链梳理，同时探讨了光致变色玻璃市场竞争格局与重点企业的表现。基于对光致变色玻璃行业的全面分析，报告展望了光致变色玻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光致变色玻璃市场概述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按照不同产品类型，光致变色玻璃主要可以分为如下几个类别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中国不同产品类型光致变色玻璃增长趋势2021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光致变色玻璃</w:t>
      </w:r>
      <w:r>
        <w:rPr>
          <w:rFonts w:hint="eastAsia"/>
        </w:rPr>
        <w:br/>
      </w:r>
      <w:r>
        <w:rPr>
          <w:rFonts w:hint="eastAsia"/>
        </w:rPr>
        <w:t>　　　　1.2.3 电致变色玻璃</w:t>
      </w:r>
      <w:r>
        <w:rPr>
          <w:rFonts w:hint="eastAsia"/>
        </w:rPr>
        <w:br/>
      </w:r>
      <w:r>
        <w:rPr>
          <w:rFonts w:hint="eastAsia"/>
        </w:rPr>
        <w:t>　　1.3 按照不同变色机理，光致变色玻璃主要可以分为如下几个类别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中国不同变色机理光致变色玻璃增长趋势2021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无机光致变色玻璃</w:t>
      </w:r>
      <w:r>
        <w:rPr>
          <w:rFonts w:hint="eastAsia"/>
        </w:rPr>
        <w:br/>
      </w:r>
      <w:r>
        <w:rPr>
          <w:rFonts w:hint="eastAsia"/>
        </w:rPr>
        <w:t>　　　　1.3.3 有机光致变色玻璃</w:t>
      </w:r>
      <w:r>
        <w:rPr>
          <w:rFonts w:hint="eastAsia"/>
        </w:rPr>
        <w:br/>
      </w:r>
      <w:r>
        <w:rPr>
          <w:rFonts w:hint="eastAsia"/>
        </w:rPr>
        <w:t>　　　　1.3.4 无机–有机复合型</w:t>
      </w:r>
      <w:r>
        <w:rPr>
          <w:rFonts w:hint="eastAsia"/>
        </w:rPr>
        <w:br/>
      </w:r>
      <w:r>
        <w:rPr>
          <w:rFonts w:hint="eastAsia"/>
        </w:rPr>
        <w:t>　　1.4 按照不同产品规格，光致变色玻璃主要可以分为如下几个类别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中国不同产品规格光致变色玻璃增长趋势2021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单片光致变色玻璃</w:t>
      </w:r>
      <w:r>
        <w:rPr>
          <w:rFonts w:hint="eastAsia"/>
        </w:rPr>
        <w:br/>
      </w:r>
      <w:r>
        <w:rPr>
          <w:rFonts w:hint="eastAsia"/>
        </w:rPr>
        <w:t>　　　　1.4.3 中空光致变色玻璃</w:t>
      </w:r>
      <w:r>
        <w:rPr>
          <w:rFonts w:hint="eastAsia"/>
        </w:rPr>
        <w:br/>
      </w:r>
      <w:r>
        <w:rPr>
          <w:rFonts w:hint="eastAsia"/>
        </w:rPr>
        <w:t>　　　　1.4.4 夹层光致变色安全玻璃</w:t>
      </w:r>
      <w:r>
        <w:rPr>
          <w:rFonts w:hint="eastAsia"/>
        </w:rPr>
        <w:br/>
      </w:r>
      <w:r>
        <w:rPr>
          <w:rFonts w:hint="eastAsia"/>
        </w:rPr>
        <w:t>　　1.5 从不同应用，光致变色玻璃主要包括如下几个方面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中国不同应用光致变色玻璃增长趋势2021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商业和民用建筑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中国光致变色玻璃发展现状及未来趋势（2021-2032）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中国市场光致变色玻璃收入及增长率（2021-2032）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中国市场光致变色玻璃销量及增长率（2021-2032）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中国市场主要光致变色玻璃厂商分析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中国市场主要厂商光致变色玻璃销量及市场占有率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中国市场主要厂商光致变色玻璃销量（2021-2026）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中国市场主要厂商光致变色玻璃收入及市场占有率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中国市场主要厂商光致变色玻璃收入（2021-2026）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中国市场主要厂商光致变色玻璃收入市场份额（2021-2026）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2025年中国市场主要厂商光致变色玻璃收入排名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中国市场主要厂商光致变色玻璃价格（2021-2026）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中国市场主要厂商光致变色玻璃总部及产地分布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中国市场主要厂商成立时间及光致变色玻璃商业化日期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中国市场主要厂商光致变色玻璃产品类型及应用</w:t>
      </w:r>
      <w:r>
        <w:rPr>
          <w:rFonts w:hint="eastAsia"/>
        </w:rPr>
        <w:br/>
      </w:r>
      <w:r>
        <w:rPr>
          <w:rFonts w:hint="eastAsia"/>
        </w:rPr>
        <w:t>　　2.7 光致变色玻璃行业集中度、竞争程度分析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光致变色玻璃行业集中度分析：2025年中国Top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中国市场光致变色玻璃第一梯队、第二梯队和第三梯队厂商（品牌）及2025年市场份额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重点企业（10）在中国市场光致变色玻璃销量、收入、价格及毛利率（2021-2026）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不同产品类型光致变色玻璃分析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中国市场不同产品类型光致变色玻璃规模（2021-2032）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中国市场不同产品类型光致变色玻璃规模及市场份额（2021-2026）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中国市场不同产品类型光致变色玻璃规模预测（2027-2032）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中国市场不同产品类型光致变色玻璃价格走势（2021-2032）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不同应用光致变色玻璃分析</w:t>
      </w:r>
      <w:r>
        <w:rPr>
          <w:rFonts w:hint="eastAsia"/>
        </w:rPr>
        <w:br/>
      </w:r>
      <w:r>
        <w:rPr>
          <w:rFonts w:hint="eastAsia"/>
        </w:rPr>
        <w:t>　　5.1 中国市场不同应用光致变色玻璃销量（2021-2032）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中国市场不同应用光致变色玻璃销量及市场份额（2021-2026）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中国市场不同应用光致变色玻璃销量预测（2027-2032）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中国市场不同应用光致变色玻璃规模（2021-2032）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中国市场不同应用光致变色玻璃规模及市场份额（2021-2026）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中国市场不同应用光致变色玻璃规模预测（2027-2032）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中国市场不同应用光致变色玻璃价格走势（2021-2032）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光致变色玻璃行业发展分析---发展趋势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光致变色玻璃行业发展分析---厂商壁垒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光致变色玻璃行业发展分析---驱动因素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光致变色玻璃行业发展分析---制约因素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光致变色玻璃中国企业SWOT分析</w:t>
      </w:r>
      <w:r>
        <w:rPr>
          <w:rFonts w:hint="eastAsia"/>
        </w:rPr>
        <w:br/>
      </w:r>
      <w:r>
        <w:rPr>
          <w:rFonts w:hint="eastAsia"/>
        </w:rPr>
        <w:t>　　6.6 光致变色玻璃行业发展分析---行业政策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光致变色玻璃行业产业链简介</w:t>
      </w:r>
      <w:r>
        <w:rPr>
          <w:rFonts w:hint="eastAsia"/>
        </w:rPr>
        <w:br/>
      </w:r>
      <w:r>
        <w:rPr>
          <w:rFonts w:hint="eastAsia"/>
        </w:rPr>
        <w:t>　　7.2 光致变色玻璃产业链分析-上游</w:t>
      </w:r>
      <w:r>
        <w:rPr>
          <w:rFonts w:hint="eastAsia"/>
        </w:rPr>
        <w:br/>
      </w:r>
      <w:r>
        <w:rPr>
          <w:rFonts w:hint="eastAsia"/>
        </w:rPr>
        <w:t>　　7.3 光致变色玻璃产业链分析-中游</w:t>
      </w:r>
      <w:r>
        <w:rPr>
          <w:rFonts w:hint="eastAsia"/>
        </w:rPr>
        <w:br/>
      </w:r>
      <w:r>
        <w:rPr>
          <w:rFonts w:hint="eastAsia"/>
        </w:rPr>
        <w:t>　　7.4 光致变色玻璃产业链分析-下游</w:t>
      </w:r>
      <w:r>
        <w:rPr>
          <w:rFonts w:hint="eastAsia"/>
        </w:rPr>
        <w:br/>
      </w:r>
      <w:r>
        <w:rPr>
          <w:rFonts w:hint="eastAsia"/>
        </w:rPr>
        <w:t>　　7.5 光致变色玻璃行业采购模式</w:t>
      </w:r>
      <w:r>
        <w:rPr>
          <w:rFonts w:hint="eastAsia"/>
        </w:rPr>
        <w:br/>
      </w:r>
      <w:r>
        <w:rPr>
          <w:rFonts w:hint="eastAsia"/>
        </w:rPr>
        <w:t>　　7.6 光致变色玻璃行业生产模式</w:t>
      </w:r>
      <w:r>
        <w:rPr>
          <w:rFonts w:hint="eastAsia"/>
        </w:rPr>
        <w:br/>
      </w:r>
      <w:r>
        <w:rPr>
          <w:rFonts w:hint="eastAsia"/>
        </w:rPr>
        <w:t>　　7.7 光致变色玻璃行业销售模式及销售渠道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中国本土光致变色玻璃产能、产量分析</w:t>
      </w:r>
      <w:r>
        <w:rPr>
          <w:rFonts w:hint="eastAsia"/>
        </w:rPr>
        <w:br/>
      </w:r>
      <w:r>
        <w:rPr>
          <w:rFonts w:hint="eastAsia"/>
        </w:rPr>
        <w:t>　　8.1 中国光致变色玻璃供需现状及预测（2021-2032）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中国光致变色玻璃产能、产量、产能利用率及发展趋势（2021-2032）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中国光致变色玻璃产量、市场需求量及发展趋势（2021-2032）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中国光致变色玻璃进出口分析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中国市场光致变色玻璃主要进口来源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中国市场光致变色玻璃主要出口目的地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不同变色机理光致变色玻璃市场规模2021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不同产品规格光致变色玻璃市场规模2021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不同应用光致变色玻璃市场规模2021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中国市场主要厂商光致变色玻璃收入（2021-2026）&amp;（万元）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中国市场主要厂商光致变色玻璃收入份额（2021-2026）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2025年中国主要生产商光致变色玻璃收入排名（万元）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中国市场主要厂商光致变色玻璃价格（2021-2026）&amp;（元/平方米）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中国市场主要厂商光致变色玻璃总部及产地分布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中国市场主要厂商成立时间及光致变色玻璃商业化日期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中国市场主要厂商光致变色玻璃产品类型及应用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2025年中国市场光致变色玻璃主要厂商市场地位（第一梯队、第二梯队和第三梯队）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光致变色玻璃市场投资、并购等现状分析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光致变色玻璃生产基地、总部、竞争对手及市场地位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光致变色玻璃产品规格、参数及市场应用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光致变色玻璃销量（千平方米）、收入（万元）、价格（元/平方米）及毛利率（2021-2026）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中国市场不同产品类型光致变色玻璃规模（2021-2026）&amp;（万元）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中国市场不同产品类型光致变色玻璃规模市场份额（2021-2026）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中国市场不同产品类型光致变色玻璃规模预测（2027-2032）&amp;（万元）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中国市场不同产品类型光致变色玻璃规模市场份额预测（2027-2032）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中国市场不同应用光致变色玻璃销量（2021-2026）&amp;（千平方米）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中国市场不同应用光致变色玻璃销量市场份额（2021-2026）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中国市场不同应用光致变色玻璃销量预测（2027-2032）&amp;（千平方米）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中国市场不同应用光致变色玻璃销量市场份额预测（2027-2032）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中国市场不同应用光致变色玻璃规模（2021-2026）&amp;（万元）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中国市场不同应用光致变色玻璃规模市场份额（2021-2026）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中国市场不同应用光致变色玻璃规模预测（2027-2032）&amp;（万元）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中国市场不同应用光致变色玻璃规模市场份额预测（2027-2032）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光致变色玻璃行业发展分析---发展趋势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光致变色玻璃行业发展分析---厂商壁垒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光致变色玻璃行业发展分析---驱动因素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光致变色玻璃行业发展分析---制约因素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光致变色玻璃行业相关重点政策一览</w:t>
      </w:r>
      <w:r>
        <w:rPr>
          <w:rFonts w:hint="eastAsia"/>
        </w:rPr>
        <w:br/>
      </w:r>
      <w:r>
        <w:rPr>
          <w:rFonts w:hint="eastAsia"/>
        </w:rPr>
        <w:t>　　表 87： 光致变色玻璃行业供应链分析</w:t>
      </w:r>
      <w:r>
        <w:rPr>
          <w:rFonts w:hint="eastAsia"/>
        </w:rPr>
        <w:br/>
      </w:r>
      <w:r>
        <w:rPr>
          <w:rFonts w:hint="eastAsia"/>
        </w:rPr>
        <w:t>　　表 88： 光致变色玻璃上游原料供应商</w:t>
      </w:r>
      <w:r>
        <w:rPr>
          <w:rFonts w:hint="eastAsia"/>
        </w:rPr>
        <w:br/>
      </w:r>
      <w:r>
        <w:rPr>
          <w:rFonts w:hint="eastAsia"/>
        </w:rPr>
        <w:t>　　表 89： 光致变色玻璃行业主要下游客户</w:t>
      </w:r>
      <w:r>
        <w:rPr>
          <w:rFonts w:hint="eastAsia"/>
        </w:rPr>
        <w:br/>
      </w:r>
      <w:r>
        <w:rPr>
          <w:rFonts w:hint="eastAsia"/>
        </w:rPr>
        <w:t>　　表 90： 光致变色玻璃典型经销商</w:t>
      </w:r>
      <w:r>
        <w:rPr>
          <w:rFonts w:hint="eastAsia"/>
        </w:rPr>
        <w:br/>
      </w:r>
      <w:r>
        <w:rPr>
          <w:rFonts w:hint="eastAsia"/>
        </w:rPr>
        <w:t>　　表 91： 中国光致变色玻璃产量、销量、进口量及出口量（2021-2026）&amp;（千平方米）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中国光致变色玻璃产量、销量、进口量及出口量预测（2027-2032）&amp;（千平方米）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中国市场光致变色玻璃主要进口来源</w:t>
      </w:r>
      <w:r>
        <w:rPr>
          <w:rFonts w:hint="eastAsia"/>
        </w:rPr>
        <w:br/>
      </w:r>
      <w:r>
        <w:rPr>
          <w:rFonts w:hint="eastAsia"/>
        </w:rPr>
        <w:t>　　表 94： 中国市场光致变色玻璃主要出口目的地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中国不同产品类型光致变色玻璃市场规模市场份额2025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光致变色玻璃产品图片</w:t>
      </w:r>
      <w:r>
        <w:rPr>
          <w:rFonts w:hint="eastAsia"/>
        </w:rPr>
        <w:br/>
      </w:r>
      <w:r>
        <w:rPr>
          <w:rFonts w:hint="eastAsia"/>
        </w:rPr>
        <w:t>　　图 4： 电致变色玻璃产品图片</w:t>
      </w:r>
      <w:r>
        <w:rPr>
          <w:rFonts w:hint="eastAsia"/>
        </w:rPr>
        <w:br/>
      </w:r>
      <w:r>
        <w:rPr>
          <w:rFonts w:hint="eastAsia"/>
        </w:rPr>
        <w:t>　　图 5： 中国不同变色机理光致变色玻璃市场规模市场份额2025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无机光致变色玻璃产品图片</w:t>
      </w:r>
      <w:r>
        <w:rPr>
          <w:rFonts w:hint="eastAsia"/>
        </w:rPr>
        <w:br/>
      </w:r>
      <w:r>
        <w:rPr>
          <w:rFonts w:hint="eastAsia"/>
        </w:rPr>
        <w:t>　　图 7： 有机光致变色玻璃产品图片</w:t>
      </w:r>
      <w:r>
        <w:rPr>
          <w:rFonts w:hint="eastAsia"/>
        </w:rPr>
        <w:br/>
      </w:r>
      <w:r>
        <w:rPr>
          <w:rFonts w:hint="eastAsia"/>
        </w:rPr>
        <w:t>　　图 8： 无机–有机复合型产品图片</w:t>
      </w:r>
      <w:r>
        <w:rPr>
          <w:rFonts w:hint="eastAsia"/>
        </w:rPr>
        <w:br/>
      </w:r>
      <w:r>
        <w:rPr>
          <w:rFonts w:hint="eastAsia"/>
        </w:rPr>
        <w:t>　　图 9： 中国不同产品规格光致变色玻璃市场规模市场份额2025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单片光致变色玻璃产品图片</w:t>
      </w:r>
      <w:r>
        <w:rPr>
          <w:rFonts w:hint="eastAsia"/>
        </w:rPr>
        <w:br/>
      </w:r>
      <w:r>
        <w:rPr>
          <w:rFonts w:hint="eastAsia"/>
        </w:rPr>
        <w:t>　　图 11： 中空光致变色玻璃产品图片</w:t>
      </w:r>
      <w:r>
        <w:rPr>
          <w:rFonts w:hint="eastAsia"/>
        </w:rPr>
        <w:br/>
      </w:r>
      <w:r>
        <w:rPr>
          <w:rFonts w:hint="eastAsia"/>
        </w:rPr>
        <w:t>　　图 12： 夹层光致变色安全玻璃产品图片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中国不同应用光致变色玻璃市场份额2025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商业和民用建筑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中国市场光致变色玻璃市场规模，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中国市场光致变色玻璃收入及增长率（2021-2032）&amp;（万元）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中国市场光致变色玻璃销量及增长率（2021-2032）&amp;（千平方米）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2025年中国市场主要厂商光致变色玻璃销量市场份额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2025年中国市场主要厂商光致变色玻璃收入市场份额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2025年中国市场前五大厂商光致变色玻璃市场份额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2025年中国市场光致变色玻璃第一梯队、第二梯队和第三梯队厂商（品牌）及市场份额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中国市场不同产品类型光致变色玻璃价格走势（2021-2032）&amp;（元/平方米）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中国市场不同应用光致变色玻璃价格走势（2021-2032）&amp;（元/平方米）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光致变色玻璃中国企业SWOT分析</w:t>
      </w:r>
      <w:r>
        <w:rPr>
          <w:rFonts w:hint="eastAsia"/>
        </w:rPr>
        <w:br/>
      </w:r>
      <w:r>
        <w:rPr>
          <w:rFonts w:hint="eastAsia"/>
        </w:rPr>
        <w:t>　　图 27： 光致变色玻璃产业链</w:t>
      </w:r>
      <w:r>
        <w:rPr>
          <w:rFonts w:hint="eastAsia"/>
        </w:rPr>
        <w:br/>
      </w:r>
      <w:r>
        <w:rPr>
          <w:rFonts w:hint="eastAsia"/>
        </w:rPr>
        <w:t>　　图 28： 光致变色玻璃行业采购模式分析</w:t>
      </w:r>
      <w:r>
        <w:rPr>
          <w:rFonts w:hint="eastAsia"/>
        </w:rPr>
        <w:br/>
      </w:r>
      <w:r>
        <w:rPr>
          <w:rFonts w:hint="eastAsia"/>
        </w:rPr>
        <w:t>　　图 29： 光致变色玻璃行业生产模式分析</w:t>
      </w:r>
      <w:r>
        <w:rPr>
          <w:rFonts w:hint="eastAsia"/>
        </w:rPr>
        <w:br/>
      </w:r>
      <w:r>
        <w:rPr>
          <w:rFonts w:hint="eastAsia"/>
        </w:rPr>
        <w:t>　　图 30： 光致变色玻璃行业销售模式分析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中国光致变色玻璃产能、产量、产能利用率及发展趋势（2021-2032）&amp;（千平方米）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中国光致变色玻璃产量、市场需求量及发展趋势（2021-2032）&amp;（千平方米）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dc5637094853" w:history="1">
        <w:r>
          <w:rPr>
            <w:rStyle w:val="Hyperlink"/>
          </w:rPr>
          <w:t>2026-2032年中国光致变色玻璃行业现状调研与市场前景报告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dc5637094853" w:history="1">
        <w:r>
          <w:rPr>
            <w:rStyle w:val="Hyperlink"/>
          </w:rPr>
          <w:t>https://www.20087.com/2/98/GuangZhiBianSeBoLiShiChangXianZhuangHeQianJing.html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致变色材料、光致变色玻璃的应用、光致变色镜片的变色原理、光致变色玻璃的原理是什么?、如何能让玻璃不透光、光致变色玻璃原理、光能穿透玻璃吗、光致变色玻璃多少钱一平方、变色玻璃能调节室内的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ab197a46a42eb" w:history="1">
      <w:r>
        <w:rPr>
          <w:rStyle w:val="Hyperlink"/>
        </w:rPr>
        <w:t>2026-2032年中国光致变色玻璃行业现状调研与市场前景报告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uangZhiBianSeBoLiShiChangXianZhuangHeQianJing.html" TargetMode="External" Id="R56fddc56370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uangZhiBianSeBoLiShiChangXianZhuangHeQianJing.html" TargetMode="External" Id="R8a2ab197a46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2026-01-11T02:34:28Z</dcterms:created>
  <dcterms:modified xsi:type="dcterms:W3CDTF">2026-01-11T03:34:28Z</dcterms:modified>
  <dc:subject>2026-2032年中国光致变色玻璃行业现状调研与市场前景报告</dc:subject>
  <dc:title>2026-2032年中国光致变色玻璃行业现状调研与市场前景报告</dc:title>
  <cp:keywords>2026-2032年中国光致变色玻璃行业现状调研与市场前景报告</cp:keywords>
  <dc:description>2026-2032年中国光致变色玻璃行业现状调研与市场前景报告</dc:description>
</cp:coreProperties>
</file>