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7f88591294ae7" w:history="1">
              <w:r>
                <w:rPr>
                  <w:rStyle w:val="Hyperlink"/>
                </w:rPr>
                <w:t>2024-2030年中国地暖地板行业研究与市场前景预测报告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7f88591294ae7" w:history="1">
              <w:r>
                <w:rPr>
                  <w:rStyle w:val="Hyperlink"/>
                </w:rPr>
                <w:t>2024-2030年中国地暖地板行业研究与市场前景预测报告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7f88591294ae7" w:history="1">
                <w:r>
                  <w:rPr>
                    <w:rStyle w:val="Hyperlink"/>
                  </w:rPr>
                  <w:t>https://www.20087.com/2/98/DiNuanDiBanDeXianZhuangYuFaZhanQianJing.html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地板是一种舒适的取暖方式，因其均匀供暖、节能环保等优点，在住宅、商业场所得到了广泛应用。目前市场上的地暖地板主要包括水暖和电暖两大类，材质涵盖了实木、复合、瓷砖等多种选项，满足不同装修风格和预算需求。随着技术进步，地暖系统的智能化控制日益普及，用户可以通过手机APP远程调控温度，实现高效节能。</w:t>
      </w:r>
      <w:r>
        <w:rPr>
          <w:rFonts w:hint="eastAsia"/>
        </w:rPr>
        <w:br/>
      </w:r>
      <w:r>
        <w:rPr>
          <w:rFonts w:hint="eastAsia"/>
        </w:rPr>
        <w:t>　　地暖地板的未来将趋向于更加智能化、绿色化和个性化。智能温控系统的进一步升级，将实现更精细的温度分区控制和能耗管理。材料技术的进步将推动地暖地板向更高导热效率、更环保的材料发展，比如使用可再生资源或回收材料。此外，随着定制化家居的流行，地暖地板也将提供更多个性化设计，如图案、颜色的多样性，以及与智能家居系统的深度融合，提升用户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7f88591294ae7" w:history="1">
        <w:r>
          <w:rPr>
            <w:rStyle w:val="Hyperlink"/>
          </w:rPr>
          <w:t>2024-2030年中国地暖地板行业研究与市场前景预测报告</w:t>
        </w:r>
      </w:hyperlink>
      <w:r>
        <w:rPr>
          <w:rFonts w:hint="eastAsia"/>
        </w:rPr>
        <w:t>》基于详实数据，从市场规模、需求变化及价格动态等维度，全面解析了地暖地板行业的现状与发展趋势，并对地暖地板产业链各环节进行了系统性探讨。报告科学预测了地暖地板行业未来发展方向，重点分析了地暖地板技术现状及创新路径，同时聚焦地暖地板重点企业的经营表现，评估了市场竞争格局、品牌影响力及市场集中度。通过对细分市场的深入研究及SWOT分析，报告揭示了地暖地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地暖地板行业界定及应用</w:t>
      </w:r>
      <w:r>
        <w:rPr>
          <w:rFonts w:hint="eastAsia"/>
        </w:rPr>
        <w:br/>
      </w:r>
      <w:r>
        <w:rPr>
          <w:rFonts w:hint="eastAsia"/>
        </w:rPr>
        <w:t>　　第一节 地暖地板行业定义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地暖地板主要应用领域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全球地暖地板行业发展状况分析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2019-2024年全球地暖地板行业运行概况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2019-2024年全球地暖地板行业市场规模分析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全球主要地区地暖地板行业运行情况分析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2024-2030年全球地暖地板行业发展趋势预测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2023-2024年中国地暖地板发展环境分析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地暖地板行业相关政策、标准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地暖地板行业相关发展规划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中国地暖地板行业发展现状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一、2023-2024年地暖地板行业品牌发展现状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二、2023-2024年地暖地板行业需求市场现状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三、2023-2024年地暖地板市场需求层次分析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四、2023-2024年中国地暖地板市场走向分析</w:t>
      </w:r>
      <w:r>
        <w:rPr>
          <w:rFonts w:hint="eastAsia"/>
        </w:rPr>
        <w:br/>
      </w:r>
      <w:r>
        <w:rPr>
          <w:rFonts w:hint="eastAsia"/>
        </w:rPr>
        <w:t>　　第二节 中国地暖地板产品技术分析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一、2023-2024年地暖地板产品技术变化特点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二、2023-2024年地暖地板产品市场的新技术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三、2023-2024年地暖地板产品市场现状分析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中国地暖地板行业存在的问题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一、2023-2024年地暖地板产品市场存在的主要问题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二、2023-2024年国内地暖地板产品市场的三大瓶颈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三、2023-2024年地暖地板产品市场遭遇的规模难题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对中国地暖地板市场的分析及思考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一、地暖地板市场特点</w:t>
      </w:r>
      <w:r>
        <w:rPr>
          <w:rFonts w:hint="eastAsia"/>
        </w:rPr>
        <w:br/>
      </w:r>
      <w:r>
        <w:rPr>
          <w:rFonts w:hint="eastAsia"/>
        </w:rPr>
        <w:t>　　　　二、地暖地板市场分析</w:t>
      </w:r>
      <w:r>
        <w:rPr>
          <w:rFonts w:hint="eastAsia"/>
        </w:rPr>
        <w:br/>
      </w:r>
      <w:r>
        <w:rPr>
          <w:rFonts w:hint="eastAsia"/>
        </w:rPr>
        <w:t>　　　　三、地暖地板市场变化的方向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四、中国地暖地板行业发展的新思路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五、对中国地暖地板行业发展的思考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中国地暖地板市场现状分析</w:t>
      </w:r>
      <w:r>
        <w:rPr>
          <w:rFonts w:hint="eastAsia"/>
        </w:rPr>
        <w:br/>
      </w:r>
      <w:r>
        <w:rPr>
          <w:rFonts w:hint="eastAsia"/>
        </w:rPr>
        <w:t>　　第二节 中国地暖地板行业产量情况分析及预测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一、地暖地板总体产能规模</w:t>
      </w:r>
      <w:r>
        <w:rPr>
          <w:rFonts w:hint="eastAsia"/>
        </w:rPr>
        <w:br/>
      </w:r>
      <w:r>
        <w:rPr>
          <w:rFonts w:hint="eastAsia"/>
        </w:rPr>
        <w:t>　　　　二、地暖地板生产区域分布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三、2019-2024年中国地暖地板产量统计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四、2024-2030年中国地暖地板产量预测</w:t>
      </w:r>
      <w:r>
        <w:rPr>
          <w:rFonts w:hint="eastAsia"/>
        </w:rPr>
        <w:br/>
      </w:r>
      <w:r>
        <w:rPr>
          <w:rFonts w:hint="eastAsia"/>
        </w:rPr>
        <w:t>　　第三节 中国地暖地板市场需求分析及预测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一、中国地暖地板市场需求特点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二、2019-2024年中国地暖地板市场需求量统计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三、2024-2030年中国地暖地板市场需求量预测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中国地暖地板价格趋势分析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二、2024-2030年中国地暖地板市场价格走势预测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中国地暖地板进出口分析</w:t>
      </w:r>
      <w:r>
        <w:rPr>
          <w:rFonts w:hint="eastAsia"/>
        </w:rPr>
        <w:br/>
      </w:r>
      <w:r>
        <w:rPr>
          <w:rFonts w:hint="eastAsia"/>
        </w:rPr>
        <w:t>　　第一节 地暖地板进口情况分析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地暖地板出口情况分析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影响地暖地板进出口因素分析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2019-2024年中国地暖地板行业规模情况分析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2019-2024年中国地暖地板行业财务能力分析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地暖地板行业细分产品调研</w:t>
      </w:r>
      <w:r>
        <w:rPr>
          <w:rFonts w:hint="eastAsia"/>
        </w:rPr>
        <w:br/>
      </w:r>
      <w:r>
        <w:rPr>
          <w:rFonts w:hint="eastAsia"/>
        </w:rPr>
        <w:t>　　第一节 地暖地板细分产品结构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地暖地板行业上下游发展情况分析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地暖地板行业上游产业发展分析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地暖地板行业下游产业发展分析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中国地暖地板行业重点地区发展分析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地暖地板行业重点区域市场结构调研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**地区地暖地板市场容量分析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**地区地暖地板市场容量分析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**地区地暖地板市场容量分析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**地区地暖地板市场容量分析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**地区地暖地板市场容量分析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地暖地板企业多样化经营策略分析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一、地暖地板企业多样化经营情况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二、现行地暖地板行业多样化经营的方向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大型地暖地板企业集团未来发展策略分析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对中小地暖地板企业生产经营的建议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2024年地暖地板市场前景分析</w:t>
      </w:r>
      <w:r>
        <w:rPr>
          <w:rFonts w:hint="eastAsia"/>
        </w:rPr>
        <w:br/>
      </w:r>
      <w:r>
        <w:rPr>
          <w:rFonts w:hint="eastAsia"/>
        </w:rPr>
        <w:t>　　第二节 2024年地暖地板行业发展趋势预测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影响地暖地板行业发展的主要因素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一、2024年影响地暖地板行业运行的有利因素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二、2024年影响地暖地板行业运行的稳定因素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三、2024年影响地暖地板行业运行的不利因素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四、2024年中国地暖地板行业发展面临的挑战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五、2024年中国地暖地板行业发展面临的机遇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地暖地板行业投资风险预警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一、地暖地板行业市场风险预测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二、地暖地板行业政策风险预测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三、地暖地板行业经营风险预测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四、地暖地板行业技术风险预测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五、地暖地板行业竞争风险预测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六、地暖地板行业其他风险预测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地暖地板投资建议</w:t>
      </w:r>
      <w:r>
        <w:rPr>
          <w:rFonts w:hint="eastAsia"/>
        </w:rPr>
        <w:br/>
      </w:r>
      <w:r>
        <w:rPr>
          <w:rFonts w:hint="eastAsia"/>
        </w:rPr>
        <w:t>　　第一节 地暖地板行业投资环境分析</w:t>
      </w:r>
      <w:r>
        <w:rPr>
          <w:rFonts w:hint="eastAsia"/>
        </w:rPr>
        <w:br/>
      </w:r>
      <w:r>
        <w:rPr>
          <w:rFonts w:hint="eastAsia"/>
        </w:rPr>
        <w:t>　　第二节 地暖地板行业投资进入壁垒分析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地暖地板行业历程</w:t>
      </w:r>
      <w:r>
        <w:rPr>
          <w:rFonts w:hint="eastAsia"/>
        </w:rPr>
        <w:br/>
      </w:r>
      <w:r>
        <w:rPr>
          <w:rFonts w:hint="eastAsia"/>
        </w:rPr>
        <w:t>　　图表 地暖地板行业生命周期</w:t>
      </w:r>
      <w:r>
        <w:rPr>
          <w:rFonts w:hint="eastAsia"/>
        </w:rPr>
        <w:br/>
      </w:r>
      <w:r>
        <w:rPr>
          <w:rFonts w:hint="eastAsia"/>
        </w:rPr>
        <w:t>　　图表 地暖地板行业产业链分析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2019-2024年地暖地板行业市场容量分析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2019-2024年中国地暖地板市场需求量及增速统计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2024年中国地暖地板行业需求领域分布格局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2019-2024年中国地暖地板出口数量分析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2024年中国地暖地板进口国家及地区分析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2024年中国地暖地板出口国家及地区分析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2024-2030年中国地暖地板行业产能预测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2024-2030年中国地暖地板行业产量预测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2024-2030年中国地暖地板市场需求量预测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2024-2030年中国地暖地板行业供需平衡预测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2024-2030年中国地暖地板行业市场容量预测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2024-2030年中国地暖地板行业市场规模预测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2024年中国地暖地板市场前景分析</w:t>
      </w:r>
      <w:r>
        <w:rPr>
          <w:rFonts w:hint="eastAsia"/>
        </w:rPr>
        <w:br/>
      </w:r>
      <w:r>
        <w:rPr>
          <w:rFonts w:hint="eastAsia"/>
        </w:rPr>
        <w:t>　　图表 2024年中国地暖地板发展趋势预测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7f88591294ae7" w:history="1">
        <w:r>
          <w:rPr>
            <w:rStyle w:val="Hyperlink"/>
          </w:rPr>
          <w:t>2024-2030年中国地暖地板行业研究与市场前景预测报告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7f88591294ae7" w:history="1">
        <w:r>
          <w:rPr>
            <w:rStyle w:val="Hyperlink"/>
          </w:rPr>
          <w:t>https://www.20087.com/2/98/DiNuanDiBanDeXianZhuangYuFaZhanQianJing.html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地暖不热怎么办、地暖地板排名前十的品牌、地暖铺什么地板好、地暖地板不热怎么回事、地暖可以装木地板吗、地暖地板安装方法、装地暖用地板还是瓷砖、地暖地板和普通地板有什么区别、地暖地板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d992596964750" w:history="1">
      <w:r>
        <w:rPr>
          <w:rStyle w:val="Hyperlink"/>
        </w:rPr>
        <w:t>2024-2030年中国地暖地板行业研究与市场前景预测报告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iNuanDiBanDeXianZhuangYuFaZhanQianJing.html" TargetMode="External" Id="R7f67f8859129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iNuanDiBanDeXianZhuangYuFaZhanQianJing.html" TargetMode="External" Id="R12cd99259696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2024-02-26T08:54:00Z</dcterms:created>
  <dcterms:modified xsi:type="dcterms:W3CDTF">2024-02-26T09:54:00Z</dcterms:modified>
  <dc:subject>2024-2030年中国地暖地板行业研究与市场前景预测报告</dc:subject>
  <dc:title>2024-2030年中国地暖地板行业研究与市场前景预测报告</dc:title>
  <cp:keywords>2024-2030年中国地暖地板行业研究与市场前景预测报告</cp:keywords>
  <dc:description>2024-2030年中国地暖地板行业研究与市场前景预测报告</dc:description>
</cp:coreProperties>
</file>