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e06e95a84d2b" w:history="1">
              <w:r>
                <w:rPr>
                  <w:rStyle w:val="Hyperlink"/>
                </w:rPr>
                <w:t>2025-2031年中国小型预制构件市场现状分析与前景趋势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e06e95a84d2b" w:history="1">
              <w:r>
                <w:rPr>
                  <w:rStyle w:val="Hyperlink"/>
                </w:rPr>
                <w:t>2025-2031年中国小型预制构件市场现状分析与前景趋势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5e06e95a84d2b" w:history="1">
                <w:r>
                  <w:rPr>
                    <w:rStyle w:val="Hyperlink"/>
                  </w:rPr>
                  <w:t>https://www.20087.com/2/38/XiaoXingYuZhiGouJianShiChangXianZhuangHeQianJing.html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预制构件是在工厂标准化生产、运输至施工现场进行装配的混凝土或复合材料结构单元，通常用于建筑外围护、楼梯、阳台、隔墙、装饰立面及市政设施等非主体承重部位。目前，小型预制构件采用模具化生产方式，具备尺寸精确、表面平整、质量稳定等优势，能够显著缩短现场施工周期、减少湿作业与建筑垃圾。常见类型包括预制混凝土板、装饰挂板、小型梁柱、检查井模块等，其设计需考虑吊装点、连接节点与防水构造，确保安装便捷与结构安全。在装配式建筑政策推动下，小型预制构件已成为提升建造效率与工业化水平的重要组成部分。生产过程中需严格控制混凝土配比、养护条件与脱模工艺，防止开裂、色差或尺寸偏差。</w:t>
      </w:r>
      <w:r>
        <w:rPr>
          <w:rFonts w:hint="eastAsia"/>
        </w:rPr>
        <w:br/>
      </w:r>
      <w:r>
        <w:rPr>
          <w:rFonts w:hint="eastAsia"/>
        </w:rPr>
        <w:t>　　未来，小型预制构件的发展将聚焦于轻质高强材料、集成化功能与智能建造协同。在材料创新方面，将推广高性能混凝土、纤维增强复合材料与轻骨料应用，降低自重并提升抗裂性与耐久性。功能集成趋势将推动保温、隔热、隔音、防火或光伏一体化构件的研发，实现建筑围护结构的多功能复合。在设计上，将深化BIM技术应用，实现构件的三维建模、碰撞检测与生产数据自动输出，提升设计-制造-安装全流程协同效率。智能化生产将引入自动化布料、机器人打磨与在线质量检测系统，提高一致性与良品率。同时，模块化与可拆卸连接技术将支持构件的重复利用与建筑更新改造。整体而言，小型预制构件将从单一结构部件发展为集结构性能、功能复合、数字驱动与循环利用于一体的现代建筑工业化核心元素，服务于绿色建造、智慧城市与可持续基础设施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e06e95a84d2b" w:history="1">
        <w:r>
          <w:rPr>
            <w:rStyle w:val="Hyperlink"/>
          </w:rPr>
          <w:t>2025-2031年中国小型预制构件市场现状分析与前景趋势</w:t>
        </w:r>
      </w:hyperlink>
      <w:r>
        <w:rPr>
          <w:rFonts w:hint="eastAsia"/>
        </w:rPr>
        <w:t>》基于统计局、相关行业协会及科研机构的详实数据，系统梳理了小型预制构件产业链结构和供需现状，客观分析了小型预制构件市场规模、价格变动及需求特征。报告从小型预制构件技术发展现状与创新方向切入，结合政策环境与消费趋势变化，对小型预制构件行业未来前景和增长空间进行了合理预测。通过对小型预制构件重点企业的市场表现分析，呈现了行业竞争格局。同时，报告评估了不同小型预制构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小型预制构件行业概述</w:t>
      </w:r>
      <w:r>
        <w:rPr>
          <w:rFonts w:hint="eastAsia"/>
        </w:rPr>
        <w:br/>
      </w:r>
      <w:r>
        <w:rPr>
          <w:rFonts w:hint="eastAsia"/>
        </w:rPr>
        <w:t>　　第一节 小型预制构件定义与分类</w:t>
      </w:r>
      <w:r>
        <w:rPr>
          <w:rFonts w:hint="eastAsia"/>
        </w:rPr>
        <w:br/>
      </w:r>
      <w:r>
        <w:rPr>
          <w:rFonts w:hint="eastAsia"/>
        </w:rPr>
        <w:t>　　第二节 小型预制构件应用领域</w:t>
      </w:r>
      <w:r>
        <w:rPr>
          <w:rFonts w:hint="eastAsia"/>
        </w:rPr>
        <w:br/>
      </w:r>
      <w:r>
        <w:rPr>
          <w:rFonts w:hint="eastAsia"/>
        </w:rPr>
        <w:t>　　第三节 小型预制构件行业经济指标分析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一、小型预制构件行业赢利性评估</w:t>
      </w:r>
      <w:r>
        <w:rPr>
          <w:rFonts w:hint="eastAsia"/>
        </w:rPr>
        <w:br/>
      </w:r>
      <w:r>
        <w:rPr>
          <w:rFonts w:hint="eastAsia"/>
        </w:rPr>
        <w:t>　　　　二、小型预制构件行业成长速度分析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三、小型预制构件附加值提升空间探讨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四、小型预制构件行业进入壁垒分析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五、小型预制构件行业风险性评估</w:t>
      </w:r>
      <w:r>
        <w:rPr>
          <w:rFonts w:hint="eastAsia"/>
        </w:rPr>
        <w:br/>
      </w:r>
      <w:r>
        <w:rPr>
          <w:rFonts w:hint="eastAsia"/>
        </w:rPr>
        <w:t>　　　　六、小型预制构件行业周期性分析</w:t>
      </w:r>
      <w:r>
        <w:rPr>
          <w:rFonts w:hint="eastAsia"/>
        </w:rPr>
        <w:br/>
      </w:r>
      <w:r>
        <w:rPr>
          <w:rFonts w:hint="eastAsia"/>
        </w:rPr>
        <w:t>　　　　七、小型预制构件行业竞争程度指标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八、小型预制构件行业成熟度综合分析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小型预制构件产业链及经营模式分析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三、小型预制构件销售模式与渠道策略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全球小型预制构件市场发展分析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2024-2025年全球小型预制构件行业发展分析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一、全球小型预制构件行业市场规模与趋势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二、全球小型预制构件行业发展特点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三、全球小型预制构件行业竞争格局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主要国家与地区小型预制构件市场分析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2025-2031年全球小型预制构件行业发展趋势与前景预测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一、小型预制构件行业发展趋势</w:t>
      </w:r>
      <w:r>
        <w:rPr>
          <w:rFonts w:hint="eastAsia"/>
        </w:rPr>
        <w:br/>
      </w:r>
      <w:r>
        <w:rPr>
          <w:rFonts w:hint="eastAsia"/>
        </w:rPr>
        <w:t>　　　　二、小型预制构件行业发展潜力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中国小型预制构件行业市场分析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2024-2025年小型预制构件产能与投资动态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一、国内小型预制构件产能现状与利用效率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二、小型预制构件产能扩张与投资动态分析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2025-2031年小型预制构件行业产量统计与趋势预测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一、2019-2024年小型预制构件行业产量与增长趋势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1、2019-2024年小型预制构件产量及增长趋势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2、2019-2024年小型预制构件细分产品产量及份额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二、小型预制构件产量影响因素分析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三、2025-2031年小型预制构件产量预测</w:t>
      </w:r>
      <w:r>
        <w:rPr>
          <w:rFonts w:hint="eastAsia"/>
        </w:rPr>
        <w:br/>
      </w:r>
      <w:r>
        <w:rPr>
          <w:rFonts w:hint="eastAsia"/>
        </w:rPr>
        <w:t>　　第三节 2025-2031年小型预制构件市场需求与销售分析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一、2024-2025年小型预制构件行业需求现状</w:t>
      </w:r>
      <w:r>
        <w:rPr>
          <w:rFonts w:hint="eastAsia"/>
        </w:rPr>
        <w:br/>
      </w:r>
      <w:r>
        <w:rPr>
          <w:rFonts w:hint="eastAsia"/>
        </w:rPr>
        <w:t>　　　　二、小型预制构件客户群体与需求特点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三、2019-2024年小型预制构件行业销售规模分析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四、2025-2031年小型预制构件市场增长潜力与规模预测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国内外小型预制构件行业技术差距分析及差距形成的主要原因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中国小型预制构件细分市场分析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一、2024-2025年小型预制构件主要细分产品市场现状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小型预制构件价格机制与竞争策略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一、2019-2024年小型预制构件市场价格走势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小型预制构件定价策略与方法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2025-2031年小型预制构件价格竞争态势与趋势预测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中国小型预制构件行业重点区域市场研究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2024-2025年重点区域小型预制构件市场发展概况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三、2025-2031年小型预制构件行业发展潜力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小型预制构件行业进口规模与来源分析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一、2019-2024年小型预制构件进口规模分析</w:t>
      </w:r>
      <w:r>
        <w:rPr>
          <w:rFonts w:hint="eastAsia"/>
        </w:rPr>
        <w:br/>
      </w:r>
      <w:r>
        <w:rPr>
          <w:rFonts w:hint="eastAsia"/>
        </w:rPr>
        <w:t>　　　　二、小型预制构件主要进口来源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小型预制构件行业出口规模与目的地分析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一、2019-2024年小型预制构件出口规模分析</w:t>
      </w:r>
      <w:r>
        <w:rPr>
          <w:rFonts w:hint="eastAsia"/>
        </w:rPr>
        <w:br/>
      </w:r>
      <w:r>
        <w:rPr>
          <w:rFonts w:hint="eastAsia"/>
        </w:rPr>
        <w:t>　　　　二、小型预制构件主要出口目的地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2019-2024年中国小型预制构件总体规模与财务指标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中国小型预制构件行业总体规模分析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一、小型预制构件企业数量与结构</w:t>
      </w:r>
      <w:r>
        <w:rPr>
          <w:rFonts w:hint="eastAsia"/>
        </w:rPr>
        <w:br/>
      </w:r>
      <w:r>
        <w:rPr>
          <w:rFonts w:hint="eastAsia"/>
        </w:rPr>
        <w:t>　　　　二、小型预制构件从业人员规模</w:t>
      </w:r>
      <w:r>
        <w:rPr>
          <w:rFonts w:hint="eastAsia"/>
        </w:rPr>
        <w:br/>
      </w:r>
      <w:r>
        <w:rPr>
          <w:rFonts w:hint="eastAsia"/>
        </w:rPr>
        <w:t>　　　　三、小型预制构件行业资产状况</w:t>
      </w:r>
      <w:r>
        <w:rPr>
          <w:rFonts w:hint="eastAsia"/>
        </w:rPr>
        <w:br/>
      </w:r>
      <w:r>
        <w:rPr>
          <w:rFonts w:hint="eastAsia"/>
        </w:rPr>
        <w:t>　　第二节 中国小型预制构件行业财务指标总体分析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小型预制构件行业重点企业经营状况分析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小型预制构件领先企业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小型预制构件标杆企业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小型预制构件代表企业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小型预制构件龙头企业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小型预制构件行业竞争格局总览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2024-2025年小型预制构件行业竞争力分析</w:t>
      </w:r>
      <w:r>
        <w:rPr>
          <w:rFonts w:hint="eastAsia"/>
        </w:rPr>
        <w:br/>
      </w:r>
      <w:r>
        <w:rPr>
          <w:rFonts w:hint="eastAsia"/>
        </w:rPr>
        <w:t>　　　　一、小型预制构件供应商议价能力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四、小型预制构件替代品威胁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2019-2024年小型预制构件行业企业并购活动分析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2024-2025年小型预制构件行业会展与招投标活动分析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一、小型预制构件行业会展活动及其市场影响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2025年中国小型预制构件企业发展策略分析</w:t>
      </w:r>
      <w:r>
        <w:rPr>
          <w:rFonts w:hint="eastAsia"/>
        </w:rPr>
        <w:br/>
      </w:r>
      <w:r>
        <w:rPr>
          <w:rFonts w:hint="eastAsia"/>
        </w:rPr>
        <w:t>　　第一节 小型预制构件市场策略分析</w:t>
      </w:r>
      <w:r>
        <w:rPr>
          <w:rFonts w:hint="eastAsia"/>
        </w:rPr>
        <w:br/>
      </w:r>
      <w:r>
        <w:rPr>
          <w:rFonts w:hint="eastAsia"/>
        </w:rPr>
        <w:t>　　　　一、小型预制构件市场定位与拓展策略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二、小型预制构件市场细分与目标客户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小型预制构件销售策略分析</w:t>
      </w:r>
      <w:r>
        <w:rPr>
          <w:rFonts w:hint="eastAsia"/>
        </w:rPr>
        <w:br/>
      </w:r>
      <w:r>
        <w:rPr>
          <w:rFonts w:hint="eastAsia"/>
        </w:rPr>
        <w:t>　　　　一、小型预制构件销售渠道与网络建设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提高小型预制构件企业竞争力建议</w:t>
      </w:r>
      <w:r>
        <w:rPr>
          <w:rFonts w:hint="eastAsia"/>
        </w:rPr>
        <w:br/>
      </w:r>
      <w:r>
        <w:rPr>
          <w:rFonts w:hint="eastAsia"/>
        </w:rPr>
        <w:t>　　　　一、小型预制构件技术创新与管理优化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小型预制构件品牌战略思考</w:t>
      </w:r>
      <w:r>
        <w:rPr>
          <w:rFonts w:hint="eastAsia"/>
        </w:rPr>
        <w:br/>
      </w:r>
      <w:r>
        <w:rPr>
          <w:rFonts w:hint="eastAsia"/>
        </w:rPr>
        <w:t>　　　　一、小型预制构件品牌建设与维护</w:t>
      </w:r>
      <w:r>
        <w:rPr>
          <w:rFonts w:hint="eastAsia"/>
        </w:rPr>
        <w:br/>
      </w:r>
      <w:r>
        <w:rPr>
          <w:rFonts w:hint="eastAsia"/>
        </w:rPr>
        <w:t>　　　　二、小型预制构件品牌影响力与市场竞争力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中国小型预制构件行业风险与对策</w:t>
      </w:r>
      <w:r>
        <w:rPr>
          <w:rFonts w:hint="eastAsia"/>
        </w:rPr>
        <w:br/>
      </w:r>
      <w:r>
        <w:rPr>
          <w:rFonts w:hint="eastAsia"/>
        </w:rPr>
        <w:t>　　第一节 小型预制构件行业SWOT分析</w:t>
      </w:r>
      <w:r>
        <w:rPr>
          <w:rFonts w:hint="eastAsia"/>
        </w:rPr>
        <w:br/>
      </w:r>
      <w:r>
        <w:rPr>
          <w:rFonts w:hint="eastAsia"/>
        </w:rPr>
        <w:t>　　　　一、小型预制构件行业优势分析</w:t>
      </w:r>
      <w:r>
        <w:rPr>
          <w:rFonts w:hint="eastAsia"/>
        </w:rPr>
        <w:br/>
      </w:r>
      <w:r>
        <w:rPr>
          <w:rFonts w:hint="eastAsia"/>
        </w:rPr>
        <w:t>　　　　二、小型预制构件行业劣势分析</w:t>
      </w:r>
      <w:r>
        <w:rPr>
          <w:rFonts w:hint="eastAsia"/>
        </w:rPr>
        <w:br/>
      </w:r>
      <w:r>
        <w:rPr>
          <w:rFonts w:hint="eastAsia"/>
        </w:rPr>
        <w:t>　　　　三、小型预制构件市场机会探索</w:t>
      </w:r>
      <w:r>
        <w:rPr>
          <w:rFonts w:hint="eastAsia"/>
        </w:rPr>
        <w:br/>
      </w:r>
      <w:r>
        <w:rPr>
          <w:rFonts w:hint="eastAsia"/>
        </w:rPr>
        <w:t>　　　　四、小型预制构件市场威胁评估</w:t>
      </w:r>
      <w:r>
        <w:rPr>
          <w:rFonts w:hint="eastAsia"/>
        </w:rPr>
        <w:br/>
      </w:r>
      <w:r>
        <w:rPr>
          <w:rFonts w:hint="eastAsia"/>
        </w:rPr>
        <w:t>　　第二节 小型预制构件行业风险及对策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2025-2031年中国小型预制构件行业前景与发展趋势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小型预制构件行业发展环境分析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2025-2031年小型预制构件行业发展趋势与方向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一、小型预制构件行业发展方向预测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二、小型预制构件发展趋势分析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2025-2031年小型预制构件行业发展潜力与机遇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一、小型预制构件市场发展潜力评估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二、小型预制构件新兴市场与机遇探索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小型预制构件行业研究结论与建议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中~智林~：小型预制构件行业发展建议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小型预制构件行业历程</w:t>
      </w:r>
      <w:r>
        <w:rPr>
          <w:rFonts w:hint="eastAsia"/>
        </w:rPr>
        <w:br/>
      </w:r>
      <w:r>
        <w:rPr>
          <w:rFonts w:hint="eastAsia"/>
        </w:rPr>
        <w:t>　　图表 小型预制构件行业生命周期</w:t>
      </w:r>
      <w:r>
        <w:rPr>
          <w:rFonts w:hint="eastAsia"/>
        </w:rPr>
        <w:br/>
      </w:r>
      <w:r>
        <w:rPr>
          <w:rFonts w:hint="eastAsia"/>
        </w:rPr>
        <w:t>　　图表 小型预制构件行业产业链分析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2019-2024年小型预制构件行业市场容量分析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2024年中国小型预制构件行业需求领域分布格局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2024年中国小型预制构件进口国家及地区分析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2024年中国小型预制构件出口国家及地区分析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2025年中国小型预制构件市场前景分析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2025年中国小型预制构件发展趋势预测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e06e95a84d2b" w:history="1">
        <w:r>
          <w:rPr>
            <w:rStyle w:val="Hyperlink"/>
          </w:rPr>
          <w:t>2025-2031年中国小型预制构件市场现状分析与前景趋势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5e06e95a84d2b" w:history="1">
        <w:r>
          <w:rPr>
            <w:rStyle w:val="Hyperlink"/>
          </w:rPr>
          <w:t>https://www.20087.com/2/38/XiaoXingYuZhiGouJianShiChangXianZhuangHeQianJing.html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预制混凝土构件生产线设备、小型预制构件常见的构件包括、装配式房屋一平方米多少钱、小型预制构件尺寸允许偏差、钢结构检测4大项、小型预制构件新规范标准、预制装配式建筑、小型预制构件验收标准、装配式预制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981a28db74b27" w:history="1">
      <w:r>
        <w:rPr>
          <w:rStyle w:val="Hyperlink"/>
        </w:rPr>
        <w:t>2025-2031年中国小型预制构件市场现状分析与前景趋势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oXingYuZhiGouJianShiChangXianZhuangHeQianJing.html" TargetMode="External" Id="Rded5e06e95a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oXingYuZhiGouJianShiChangXianZhuangHeQianJing.html" TargetMode="External" Id="R6b1981a28db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2025-08-28T06:12:30Z</dcterms:created>
  <dcterms:modified xsi:type="dcterms:W3CDTF">2025-08-28T07:12:30Z</dcterms:modified>
  <dc:subject>2025-2031年中国小型预制构件市场现状分析与前景趋势</dc:subject>
  <dc:title>2025-2031年中国小型预制构件市场现状分析与前景趋势</dc:title>
  <cp:keywords>2025-2031年中国小型预制构件市场现状分析与前景趋势</cp:keywords>
  <dc:description>2025-2031年中国小型预制构件市场现状分析与前景趋势</dc:description>
</cp:coreProperties>
</file>