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8ce8bf374d23" w:history="1">
              <w:r>
                <w:rPr>
                  <w:rStyle w:val="Hyperlink"/>
                </w:rPr>
                <w:t>2025-2031年中国建筑涂料发展现状分析与市场前景预测报告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8ce8bf374d23" w:history="1">
              <w:r>
                <w:rPr>
                  <w:rStyle w:val="Hyperlink"/>
                </w:rPr>
                <w:t>2025-2031年中国建筑涂料发展现状分析与市场前景预测报告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88ce8bf374d23" w:history="1">
                <w:r>
                  <w:rPr>
                    <w:rStyle w:val="Hyperlink"/>
                  </w:rPr>
                  <w:t>https://www.20087.com/2/78/JianZhuTuLiaoFaZhanXianZhuangQianJing.html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，随着环保法规的趋严和消费者对健康生活的追求，低VOC（挥发性有机化合物）和环保型涂料成为市场主流。现代建筑涂料不仅追求美观和耐用，还注重功能性，如防火、防霉、自清洁和保温隔热性能。同时，色彩和质感的多样性满足了建筑个性化和创意设计的需求。</w:t>
      </w:r>
      <w:r>
        <w:rPr>
          <w:rFonts w:hint="eastAsia"/>
        </w:rPr>
        <w:br/>
      </w:r>
      <w:r>
        <w:rPr>
          <w:rFonts w:hint="eastAsia"/>
        </w:rPr>
        <w:t>　　未来，建筑涂料将更加注重可持续性和智能化。可持续性体现在开发使用生物基和可降解材料，减少对环境的影响。智能化则指涂料将集成更多功能，如动态变色、智能温控和空气净化，通过感应环境变化自动调节，提升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88ce8bf374d23" w:history="1">
        <w:r>
          <w:rPr>
            <w:rStyle w:val="Hyperlink"/>
          </w:rPr>
          <w:t>2025-2031年中国建筑涂料发展现状分析与市场前景预测报告</w:t>
        </w:r>
      </w:hyperlink>
      <w:r>
        <w:rPr>
          <w:rFonts w:hint="eastAsia"/>
        </w:rPr>
        <w:t>》从产业链视角出发，系统分析了建筑涂料行业的市场现状与需求动态，详细解读了建筑涂料市场规模、价格波动及上下游影响因素。报告深入剖析了建筑涂料细分领域的发展特点，基于权威数据对市场前景及未来趋势进行了科学预测，同时揭示了建筑涂料重点企业的竞争格局与市场集中度变化。报告客观翔实地指出了建筑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2024-2025年世界建筑涂料产业运行透析</w:t>
      </w:r>
      <w:r>
        <w:rPr>
          <w:rFonts w:hint="eastAsia"/>
        </w:rPr>
        <w:br/>
      </w:r>
      <w:r>
        <w:rPr>
          <w:rFonts w:hint="eastAsia"/>
        </w:rPr>
        <w:t>　　第一节 2025年世界建筑涂料行业产业运环境分析</w:t>
      </w:r>
      <w:r>
        <w:rPr>
          <w:rFonts w:hint="eastAsia"/>
        </w:rPr>
        <w:br/>
      </w:r>
      <w:r>
        <w:rPr>
          <w:rFonts w:hint="eastAsia"/>
        </w:rPr>
        <w:t>　　　　一、全球经济对涂料行业的影响</w:t>
      </w:r>
      <w:r>
        <w:rPr>
          <w:rFonts w:hint="eastAsia"/>
        </w:rPr>
        <w:br/>
      </w:r>
      <w:r>
        <w:rPr>
          <w:rFonts w:hint="eastAsia"/>
        </w:rPr>
        <w:t>　　　　二、全球涂料市场快速成长</w:t>
      </w:r>
      <w:r>
        <w:rPr>
          <w:rFonts w:hint="eastAsia"/>
        </w:rPr>
        <w:br/>
      </w:r>
      <w:r>
        <w:rPr>
          <w:rFonts w:hint="eastAsia"/>
        </w:rPr>
        <w:t>　　第二节 2024-2025年世界建筑涂料产业运行现状分析</w:t>
      </w:r>
      <w:r>
        <w:rPr>
          <w:rFonts w:hint="eastAsia"/>
        </w:rPr>
        <w:br/>
      </w:r>
      <w:r>
        <w:rPr>
          <w:rFonts w:hint="eastAsia"/>
        </w:rPr>
        <w:t>　　第三节 2024-2025年世界建筑涂料部分国家市场运行分析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2025-2031年全球建筑涂料市场发展趋势分析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2025年中国建筑涂料行业市场发展环境分析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2025年中国建筑涂料行业政策环境分析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2024-2025年中国涂料市场发展情况分析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2024-2025年中国建筑涂料运行形势透析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2020-2025年中国建筑涂料行业数据监测分析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2020-2025年中国建筑涂料产量数据分析</w:t>
      </w:r>
      <w:r>
        <w:rPr>
          <w:rFonts w:hint="eastAsia"/>
        </w:rPr>
        <w:br/>
      </w:r>
      <w:r>
        <w:rPr>
          <w:rFonts w:hint="eastAsia"/>
        </w:rPr>
        <w:t>　　第二节 2025年中国建筑涂料产量数据分析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2024-2025年中国建筑涂料市场态势分析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一、中国建筑涂料市场规模及供求状况分析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二、中国建筑涂料市场消费现状分析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三、中国建筑涂料市场消费季度特性分析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2024-2025年中国建筑涂料销售渠道与消费者分析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2024-2025年中国建筑涂料品牌优势企业产销状况分析</w:t>
      </w:r>
      <w:r>
        <w:rPr>
          <w:rFonts w:hint="eastAsia"/>
        </w:rPr>
        <w:br/>
      </w:r>
      <w:r>
        <w:rPr>
          <w:rFonts w:hint="eastAsia"/>
        </w:rPr>
        <w:t>　　　　一、飞虎涂料</w:t>
      </w:r>
      <w:r>
        <w:rPr>
          <w:rFonts w:hint="eastAsia"/>
        </w:rPr>
        <w:br/>
      </w:r>
      <w:r>
        <w:rPr>
          <w:rFonts w:hint="eastAsia"/>
        </w:rPr>
        <w:t>　　　　二、华润涂料</w:t>
      </w:r>
      <w:r>
        <w:rPr>
          <w:rFonts w:hint="eastAsia"/>
        </w:rPr>
        <w:br/>
      </w:r>
      <w:r>
        <w:rPr>
          <w:rFonts w:hint="eastAsia"/>
        </w:rPr>
        <w:t>　　　　三、多乐士</w:t>
      </w:r>
      <w:r>
        <w:rPr>
          <w:rFonts w:hint="eastAsia"/>
        </w:rPr>
        <w:br/>
      </w:r>
      <w:r>
        <w:rPr>
          <w:rFonts w:hint="eastAsia"/>
        </w:rPr>
        <w:t>　　　　四、嘉宝莉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2024-2025年中国建筑涂料热点产品市场动态分析</w:t>
      </w:r>
      <w:r>
        <w:rPr>
          <w:rFonts w:hint="eastAsia"/>
        </w:rPr>
        <w:br/>
      </w:r>
      <w:r>
        <w:rPr>
          <w:rFonts w:hint="eastAsia"/>
        </w:rPr>
        <w:t>　　第一节 内墙涂料市场分析</w:t>
      </w:r>
      <w:r>
        <w:rPr>
          <w:rFonts w:hint="eastAsia"/>
        </w:rPr>
        <w:br/>
      </w:r>
      <w:r>
        <w:rPr>
          <w:rFonts w:hint="eastAsia"/>
        </w:rPr>
        <w:t>　　　　一、市场常见建筑内墙涂料的品种及特点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二、市场质量监测情况分析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第二节 外墙涂料市场分析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一、地坪涂料市场分析</w:t>
      </w:r>
      <w:r>
        <w:rPr>
          <w:rFonts w:hint="eastAsia"/>
        </w:rPr>
        <w:br/>
      </w:r>
      <w:r>
        <w:rPr>
          <w:rFonts w:hint="eastAsia"/>
        </w:rPr>
        <w:t>　　　　二、乳胶漆建筑涂料市场分析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2020-2025年中国建筑涂料区域市场运行探析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东部地区建筑涂料市场分析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中部地区建筑涂料市场分析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西部地区建筑涂料市场分析</w:t>
      </w:r>
      <w:r>
        <w:rPr>
          <w:rFonts w:hint="eastAsia"/>
        </w:rPr>
        <w:br/>
      </w:r>
      <w:r>
        <w:rPr>
          <w:rFonts w:hint="eastAsia"/>
        </w:rPr>
        <w:t>　　第五节 南部地区建筑涂料市场分析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2024-2025年我国建筑涂料市场竞争分析</w:t>
      </w:r>
      <w:r>
        <w:rPr>
          <w:rFonts w:hint="eastAsia"/>
        </w:rPr>
        <w:br/>
      </w:r>
      <w:r>
        <w:rPr>
          <w:rFonts w:hint="eastAsia"/>
        </w:rPr>
        <w:t>　　第二节 2024-2025年我国建筑涂料产业集中度分析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中国建筑涂料行业竞争策略分析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2025-2031年中国建筑涂料竞争趋势分析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2020-2025年国际建筑涂料优势企业运行分析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2020-2025年中国建筑涂料顶尖企业分析</w:t>
      </w:r>
      <w:r>
        <w:rPr>
          <w:rFonts w:hint="eastAsia"/>
        </w:rPr>
        <w:br/>
      </w:r>
      <w:r>
        <w:rPr>
          <w:rFonts w:hint="eastAsia"/>
        </w:rPr>
        <w:t>　　第一节 丰华股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滨海能源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力诺太阳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西北化工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渝三峡A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星新材料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2025-2031年中国建筑涂料产业前景展望与趋势预测分析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2025-2031年中国建筑涂料技术趋势探析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2025-2031年中国建筑涂料市场预测</w:t>
      </w:r>
      <w:r>
        <w:rPr>
          <w:rFonts w:hint="eastAsia"/>
        </w:rPr>
        <w:br/>
      </w:r>
      <w:r>
        <w:rPr>
          <w:rFonts w:hint="eastAsia"/>
        </w:rPr>
        <w:t>　　　　一、中国建筑涂料产量预测分析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三、中国建筑涂料进、出口贸易预测分析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2025-2031年中国建筑涂料市场投资前景分析</w:t>
      </w:r>
      <w:r>
        <w:rPr>
          <w:rFonts w:hint="eastAsia"/>
        </w:rPr>
        <w:br/>
      </w:r>
      <w:r>
        <w:rPr>
          <w:rFonts w:hint="eastAsia"/>
        </w:rPr>
        <w:t>　　第一节 2025年中国建筑涂料投资环境分析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一、中国新型产品投资机会分析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2025-2031年我国建筑涂料投资风险分析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建筑涂料行业类别</w:t>
      </w:r>
      <w:r>
        <w:rPr>
          <w:rFonts w:hint="eastAsia"/>
        </w:rPr>
        <w:br/>
      </w:r>
      <w:r>
        <w:rPr>
          <w:rFonts w:hint="eastAsia"/>
        </w:rPr>
        <w:t>　　图表 建筑涂料行业产业链调研</w:t>
      </w:r>
      <w:r>
        <w:rPr>
          <w:rFonts w:hint="eastAsia"/>
        </w:rPr>
        <w:br/>
      </w:r>
      <w:r>
        <w:rPr>
          <w:rFonts w:hint="eastAsia"/>
        </w:rPr>
        <w:t>　　图表 建筑涂料行业现状</w:t>
      </w:r>
      <w:r>
        <w:rPr>
          <w:rFonts w:hint="eastAsia"/>
        </w:rPr>
        <w:br/>
      </w:r>
      <w:r>
        <w:rPr>
          <w:rFonts w:hint="eastAsia"/>
        </w:rPr>
        <w:t>　　图表 建筑涂料行业标准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2020-2025年中国建筑涂料行业产量统计</w:t>
      </w:r>
      <w:r>
        <w:rPr>
          <w:rFonts w:hint="eastAsia"/>
        </w:rPr>
        <w:br/>
      </w:r>
      <w:r>
        <w:rPr>
          <w:rFonts w:hint="eastAsia"/>
        </w:rPr>
        <w:t>　　图表 建筑涂料行业动态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2020-2025年中国建筑涂料行情</w:t>
      </w:r>
      <w:r>
        <w:rPr>
          <w:rFonts w:hint="eastAsia"/>
        </w:rPr>
        <w:br/>
      </w:r>
      <w:r>
        <w:rPr>
          <w:rFonts w:hint="eastAsia"/>
        </w:rPr>
        <w:t>　　图表 2020-2025年中国建筑涂料价格走势图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建筑涂料行业竞争对手分析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建筑涂料行业准入条件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8ce8bf374d23" w:history="1">
        <w:r>
          <w:rPr>
            <w:rStyle w:val="Hyperlink"/>
          </w:rPr>
          <w:t>2025-2031年中国建筑涂料发展现状分析与市场前景预测报告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88ce8bf374d23" w:history="1">
        <w:r>
          <w:rPr>
            <w:rStyle w:val="Hyperlink"/>
          </w:rPr>
          <w:t>https://www.20087.com/2/78/JianZhuTuLiaoFaZhanXianZhuangQianJing.html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938cd929740e9" w:history="1">
      <w:r>
        <w:rPr>
          <w:rStyle w:val="Hyperlink"/>
        </w:rPr>
        <w:t>2025-2031年中国建筑涂料发展现状分析与市场前景预测报告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nZhuTuLiaoFaZhanXianZhuangQianJing.html" TargetMode="External" Id="Rdd088ce8bf37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nZhuTuLiaoFaZhanXianZhuangQianJing.html" TargetMode="External" Id="R192938cd929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2025-06-15T06:17:00Z</dcterms:created>
  <dcterms:modified xsi:type="dcterms:W3CDTF">2025-06-15T07:17:00Z</dcterms:modified>
  <dc:subject>2025-2031年中国建筑涂料发展现状分析与市场前景预测报告</dc:subject>
  <dc:title>2025-2031年中国建筑涂料发展现状分析与市场前景预测报告</dc:title>
  <cp:keywords>2025-2031年中国建筑涂料发展现状分析与市场前景预测报告</cp:keywords>
  <dc:description>2025-2031年中国建筑涂料发展现状分析与市场前景预测报告</dc:description>
</cp:coreProperties>
</file>