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2d3bb97ec4b28" w:history="1">
              <w:r>
                <w:rPr>
                  <w:rStyle w:val="Hyperlink"/>
                </w:rPr>
                <w:t>2025-2031年中国彩宝石行业市场调研与前景趋势预测报告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2d3bb97ec4b28" w:history="1">
              <w:r>
                <w:rPr>
                  <w:rStyle w:val="Hyperlink"/>
                </w:rPr>
                <w:t>2025-2031年中国彩宝石行业市场调研与前景趋势预测报告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2d3bb97ec4b28" w:history="1">
                <w:r>
                  <w:rPr>
                    <w:rStyle w:val="Hyperlink"/>
                  </w:rPr>
                  <w:t>https://www.20087.com/2/68/CaiBaoShiHangYeQianJing.html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宝石市场近年来保持稳定增长，消费者对彩色宝石的鉴赏和收藏兴趣不断提升。除了传统的红宝石、蓝宝石、祖母绿等，稀有颜色和品种如帕拉伊巴碧玺、坦桑石等也越来越受到市场欢迎。行业内部对宝石的开采、切割、认证过程愈发重视透明度和可持续性，以应对消费者对伦理采购的关注。</w:t>
      </w:r>
      <w:r>
        <w:rPr>
          <w:rFonts w:hint="eastAsia"/>
        </w:rPr>
        <w:br/>
      </w:r>
      <w:r>
        <w:rPr>
          <w:rFonts w:hint="eastAsia"/>
        </w:rPr>
        <w:t>　　彩宝石行业未来的发展将更加注重可持续性和个性化。随着消费者环保意识的增强，公平贸易和可追溯性将成为宝石销售的重要卖点。同时，定制化设计和独一无二的宝石雕刻作品将更受青睐，满足消费者对独特性和情感价值的追求。此外，合成宝石技术的进步可能为市场带来变革，提供更为经济且环保的宝石选择，尤其是在珠宝配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2d3bb97ec4b28" w:history="1">
        <w:r>
          <w:rPr>
            <w:rStyle w:val="Hyperlink"/>
          </w:rPr>
          <w:t>2025-2031年中国彩宝石行业市场调研与前景趋势预测报告</w:t>
        </w:r>
      </w:hyperlink>
      <w:r>
        <w:rPr>
          <w:rFonts w:hint="eastAsia"/>
        </w:rPr>
        <w:t>》通过全面的行业调研，系统梳理了彩宝石产业链的各个环节，详细分析了彩宝石市场规模、需求变化及价格趋势。报告结合当前彩宝石行业现状，科学预测了市场前景与发展方向，并解读了重点企业的竞争格局、市场集中度及品牌表现。同时，报告对彩宝石细分市场进行了深入探讨，结合彩宝石技术现状与SWOT分析，揭示了彩宝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彩宝石行业概述</w:t>
      </w:r>
      <w:r>
        <w:rPr>
          <w:rFonts w:hint="eastAsia"/>
        </w:rPr>
        <w:br/>
      </w:r>
      <w:r>
        <w:rPr>
          <w:rFonts w:hint="eastAsia"/>
        </w:rPr>
        <w:t>　　第一节 彩宝石定义与分类</w:t>
      </w:r>
      <w:r>
        <w:rPr>
          <w:rFonts w:hint="eastAsia"/>
        </w:rPr>
        <w:br/>
      </w:r>
      <w:r>
        <w:rPr>
          <w:rFonts w:hint="eastAsia"/>
        </w:rPr>
        <w:t>　　第二节 彩宝石应用领域</w:t>
      </w:r>
      <w:r>
        <w:rPr>
          <w:rFonts w:hint="eastAsia"/>
        </w:rPr>
        <w:br/>
      </w:r>
      <w:r>
        <w:rPr>
          <w:rFonts w:hint="eastAsia"/>
        </w:rPr>
        <w:t>　　第三节 彩宝石行业经济指标分析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彩宝石产业链及经营模式分析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三、彩宝石销售模式及销售渠道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全球彩宝石市场发展综述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2019-2024年全球彩宝石市场规模与趋势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主要国家与地区彩宝石市场分析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2025-2031年全球彩宝石行业发展趋势与前景预测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中国彩宝石行业市场分析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2024-2025年彩宝石产能与投资动态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一、国内彩宝石产能及利用情况</w:t>
      </w:r>
      <w:r>
        <w:rPr>
          <w:rFonts w:hint="eastAsia"/>
        </w:rPr>
        <w:br/>
      </w:r>
      <w:r>
        <w:rPr>
          <w:rFonts w:hint="eastAsia"/>
        </w:rPr>
        <w:t>　　　　二、彩宝石产能扩张与投资动态</w:t>
      </w:r>
      <w:r>
        <w:rPr>
          <w:rFonts w:hint="eastAsia"/>
        </w:rPr>
        <w:br/>
      </w:r>
      <w:r>
        <w:rPr>
          <w:rFonts w:hint="eastAsia"/>
        </w:rPr>
        <w:t>　　第二节 彩宝石行业产量情况分析与趋势预测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一、2019-2024年彩宝石行业产量数据统计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1、2019-2024年彩宝石产量及增长趋势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2、2019-2024年彩宝石细分产品产量及份额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二、影响彩宝石产量的关键因素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三、2025-2031年彩宝石产量预测</w:t>
      </w:r>
      <w:r>
        <w:rPr>
          <w:rFonts w:hint="eastAsia"/>
        </w:rPr>
        <w:br/>
      </w:r>
      <w:r>
        <w:rPr>
          <w:rFonts w:hint="eastAsia"/>
        </w:rPr>
        <w:t>　　第三节 2025-2031年彩宝石市场需求与销售分析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一、2024-2025年彩宝石行业需求现状</w:t>
      </w:r>
      <w:r>
        <w:rPr>
          <w:rFonts w:hint="eastAsia"/>
        </w:rPr>
        <w:br/>
      </w:r>
      <w:r>
        <w:rPr>
          <w:rFonts w:hint="eastAsia"/>
        </w:rPr>
        <w:t>　　　　二、彩宝石客户群体与需求特点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三、2019-2024年彩宝石行业销售规模分析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四、2025-2031年彩宝石市场增长潜力与规模预测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2024-2025年彩宝石行业技术发展现状及趋势分析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彩宝石行业技术发展现状分析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国内外彩宝石行业技术差异与原因</w:t>
      </w:r>
      <w:r>
        <w:rPr>
          <w:rFonts w:hint="eastAsia"/>
        </w:rPr>
        <w:br/>
      </w:r>
      <w:r>
        <w:rPr>
          <w:rFonts w:hint="eastAsia"/>
        </w:rPr>
        <w:t>　　第三节 彩宝石行业技术发展方向、趋势预测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提升彩宝石行业技术能力策略建议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中国彩宝石细分市场与下游应用领域分析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彩宝石细分市场分析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一、2024-2025年彩宝石主要细分产品市场现状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彩宝石下游应用与客户群体分析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一、2024-2025年彩宝石各应用领域市场现状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彩宝石价格机制与竞争策略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一、2019-2024年彩宝石市场价格走势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彩宝石定价策略与方法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2025-2031年彩宝石价格竞争态势与趋势预测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中国彩宝石行业重点区域市场研究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2024-2025年重点区域彩宝石市场发展概况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三、2025-2031年彩宝石行业发展潜力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三、2025-2031年彩宝石行业发展潜力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三、2025-2031年彩宝石行业发展潜力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三、2025-2031年彩宝石行业发展潜力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2019-2024年中国彩宝石行业进出口情况分析</w:t>
      </w:r>
      <w:r>
        <w:rPr>
          <w:rFonts w:hint="eastAsia"/>
        </w:rPr>
        <w:br/>
      </w:r>
      <w:r>
        <w:rPr>
          <w:rFonts w:hint="eastAsia"/>
        </w:rPr>
        <w:t>　　第一节 彩宝石行业进口情况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一、2019-2024年彩宝石进口规模及增长情况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二、彩宝石主要进口来源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彩宝石行业出口情况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一、2019-2024年彩宝石出口规模及增长情况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二、彩宝石主要出口目的地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2019-2024年中国彩宝石行业总体发展与财务状况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2019-2024年中国彩宝石行业规模情况</w:t>
      </w:r>
      <w:r>
        <w:rPr>
          <w:rFonts w:hint="eastAsia"/>
        </w:rPr>
        <w:br/>
      </w:r>
      <w:r>
        <w:rPr>
          <w:rFonts w:hint="eastAsia"/>
        </w:rPr>
        <w:t>　　　　一、彩宝石行业企业数量规模</w:t>
      </w:r>
      <w:r>
        <w:rPr>
          <w:rFonts w:hint="eastAsia"/>
        </w:rPr>
        <w:br/>
      </w:r>
      <w:r>
        <w:rPr>
          <w:rFonts w:hint="eastAsia"/>
        </w:rPr>
        <w:t>　　　　二、彩宝石行业从业人员规模</w:t>
      </w:r>
      <w:r>
        <w:rPr>
          <w:rFonts w:hint="eastAsia"/>
        </w:rPr>
        <w:br/>
      </w:r>
      <w:r>
        <w:rPr>
          <w:rFonts w:hint="eastAsia"/>
        </w:rPr>
        <w:t>　　　　三、彩宝石行业市场敏感性分析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2019-2024年中国彩宝石行业财务能力分析</w:t>
      </w:r>
      <w:r>
        <w:rPr>
          <w:rFonts w:hint="eastAsia"/>
        </w:rPr>
        <w:br/>
      </w:r>
      <w:r>
        <w:rPr>
          <w:rFonts w:hint="eastAsia"/>
        </w:rPr>
        <w:t>　　　　一、彩宝石行业盈利能力</w:t>
      </w:r>
      <w:r>
        <w:rPr>
          <w:rFonts w:hint="eastAsia"/>
        </w:rPr>
        <w:br/>
      </w:r>
      <w:r>
        <w:rPr>
          <w:rFonts w:hint="eastAsia"/>
        </w:rPr>
        <w:t>　　　　二、彩宝石行业偿债能力</w:t>
      </w:r>
      <w:r>
        <w:rPr>
          <w:rFonts w:hint="eastAsia"/>
        </w:rPr>
        <w:br/>
      </w:r>
      <w:r>
        <w:rPr>
          <w:rFonts w:hint="eastAsia"/>
        </w:rPr>
        <w:t>　　　　三、彩宝石行业营运能力</w:t>
      </w:r>
      <w:r>
        <w:rPr>
          <w:rFonts w:hint="eastAsia"/>
        </w:rPr>
        <w:br/>
      </w:r>
      <w:r>
        <w:rPr>
          <w:rFonts w:hint="eastAsia"/>
        </w:rPr>
        <w:t>　　　　四、彩宝石行业发展能力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彩宝石行业重点企业调研分析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中国彩宝石行业竞争格局分析</w:t>
      </w:r>
      <w:r>
        <w:rPr>
          <w:rFonts w:hint="eastAsia"/>
        </w:rPr>
        <w:br/>
      </w:r>
      <w:r>
        <w:rPr>
          <w:rFonts w:hint="eastAsia"/>
        </w:rPr>
        <w:t>　　第一节 彩宝石行业竞争格局总览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2024-2025年彩宝石行业竞争力分析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2019-2024年彩宝石行业企业并购活动分析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2024-2025年彩宝石行业会展与招投标活动分析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一、彩宝石行业会展活动及其市场影响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2025年中国彩宝石企业发展企业发展策略与建议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彩宝石销售模式与渠道策略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彩宝石品牌与市场推广策略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彩宝石研发投入与技术创新能力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彩宝石合作联盟与资源整合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中国彩宝石行业风险与对策</w:t>
      </w:r>
      <w:r>
        <w:rPr>
          <w:rFonts w:hint="eastAsia"/>
        </w:rPr>
        <w:br/>
      </w:r>
      <w:r>
        <w:rPr>
          <w:rFonts w:hint="eastAsia"/>
        </w:rPr>
        <w:t>　　第一节 彩宝石行业SWOT分析</w:t>
      </w:r>
      <w:r>
        <w:rPr>
          <w:rFonts w:hint="eastAsia"/>
        </w:rPr>
        <w:br/>
      </w:r>
      <w:r>
        <w:rPr>
          <w:rFonts w:hint="eastAsia"/>
        </w:rPr>
        <w:t>　　　　一、彩宝石行业优势</w:t>
      </w:r>
      <w:r>
        <w:rPr>
          <w:rFonts w:hint="eastAsia"/>
        </w:rPr>
        <w:br/>
      </w:r>
      <w:r>
        <w:rPr>
          <w:rFonts w:hint="eastAsia"/>
        </w:rPr>
        <w:t>　　　　二、彩宝石行业劣势</w:t>
      </w:r>
      <w:r>
        <w:rPr>
          <w:rFonts w:hint="eastAsia"/>
        </w:rPr>
        <w:br/>
      </w:r>
      <w:r>
        <w:rPr>
          <w:rFonts w:hint="eastAsia"/>
        </w:rPr>
        <w:t>　　　　三、彩宝石市场机会</w:t>
      </w:r>
      <w:r>
        <w:rPr>
          <w:rFonts w:hint="eastAsia"/>
        </w:rPr>
        <w:br/>
      </w:r>
      <w:r>
        <w:rPr>
          <w:rFonts w:hint="eastAsia"/>
        </w:rPr>
        <w:t>　　　　四、彩宝石市场威胁</w:t>
      </w:r>
      <w:r>
        <w:rPr>
          <w:rFonts w:hint="eastAsia"/>
        </w:rPr>
        <w:br/>
      </w:r>
      <w:r>
        <w:rPr>
          <w:rFonts w:hint="eastAsia"/>
        </w:rPr>
        <w:t>　　第二节 彩宝石行业风险及对策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2025-2031年中国彩宝石行业前景与发展趋势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2024-2025年彩宝石行业发展环境分析</w:t>
      </w:r>
      <w:r>
        <w:rPr>
          <w:rFonts w:hint="eastAsia"/>
        </w:rPr>
        <w:br/>
      </w:r>
      <w:r>
        <w:rPr>
          <w:rFonts w:hint="eastAsia"/>
        </w:rPr>
        <w:t>　　　　一、彩宝石行业主管部门与监管体制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二、彩宝石行业主要法律法规及政策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三、彩宝石行业标准与质量监管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2025-2031年彩宝石行业发展趋势与方向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2025-2031年彩宝石行业发展潜力与机遇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彩宝石行业研究结论与建议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彩宝石行业发展建议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2019-2024年中国彩宝石市场规模及增长情况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2019-2024年中国彩宝石行业产量及增长趋势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2025-2031年中国彩宝石行业产量预测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2019-2024年中国彩宝石行业市场需求及增长情况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2025-2031年中国彩宝石行业市场需求预测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**地区彩宝石市场规模及增长情况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**地区彩宝石行业市场需求情况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**地区彩宝石行业市场需求情况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2019-2024年中国彩宝石行业出口情况分析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彩宝石重点企业经营情况分析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2025年彩宝石行业壁垒</w:t>
      </w:r>
      <w:r>
        <w:rPr>
          <w:rFonts w:hint="eastAsia"/>
        </w:rPr>
        <w:br/>
      </w:r>
      <w:r>
        <w:rPr>
          <w:rFonts w:hint="eastAsia"/>
        </w:rPr>
        <w:t>　　图表 2025年彩宝石市场前景分析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2025-2031年中国彩宝石市场规模预测</w:t>
      </w:r>
      <w:r>
        <w:rPr>
          <w:rFonts w:hint="eastAsia"/>
        </w:rPr>
        <w:br/>
      </w:r>
      <w:r>
        <w:rPr>
          <w:rFonts w:hint="eastAsia"/>
        </w:rPr>
        <w:t>　　图表 2025年彩宝石发展趋势预测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2d3bb97ec4b28" w:history="1">
        <w:r>
          <w:rPr>
            <w:rStyle w:val="Hyperlink"/>
          </w:rPr>
          <w:t>2025-2031年中国彩宝石行业市场调研与前景趋势预测报告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2d3bb97ec4b28" w:history="1">
        <w:r>
          <w:rPr>
            <w:rStyle w:val="Hyperlink"/>
          </w:rPr>
          <w:t>https://www.20087.com/2/68/CaiBaoShiHangYeQianJing.html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热点：最不值钱的宝石、彩宝石视频、彩色宝石有哪些、彩宝是什么宝石、十大彩宝排名、星露谷物语七彩宝石、十大不值钱的宝石、蓝轩宇的九彩宝石、彩宝网官网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98a3ed8c14ade" w:history="1">
      <w:r>
        <w:rPr>
          <w:rStyle w:val="Hyperlink"/>
        </w:rPr>
        <w:t>2025-2031年中国彩宝石行业市场调研与前景趋势预测报告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aiBaoShiHangYeQianJing.html" TargetMode="External" Id="Rc7d2d3bb97ec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aiBaoShiHangYeQianJing.html" TargetMode="External" Id="Re2d98a3ed8c1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2024-10-27T02:17:00Z</dcterms:created>
  <dcterms:modified xsi:type="dcterms:W3CDTF">2024-10-27T03:17:00Z</dcterms:modified>
  <dc:subject>2025-2031年中国彩宝石行业市场调研与前景趋势预测报告</dc:subject>
  <dc:title>2025-2031年中国彩宝石行业市场调研与前景趋势预测报告</dc:title>
  <cp:keywords>2025-2031年中国彩宝石行业市场调研与前景趋势预测报告</cp:keywords>
  <dc:description>2025-2031年中国彩宝石行业市场调研与前景趋势预测报告</dc:description>
</cp:coreProperties>
</file>