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d0ee92b84af9" w:history="1">
              <w:r>
                <w:rPr>
                  <w:rStyle w:val="Hyperlink"/>
                </w:rPr>
                <w:t>2025年版中国房地产市场调研与发展前景预测报告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d0ee92b84af9" w:history="1">
              <w:r>
                <w:rPr>
                  <w:rStyle w:val="Hyperlink"/>
                </w:rPr>
                <w:t>2025年版中国房地产市场调研与发展前景预测报告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8d0ee92b84af9" w:history="1">
                <w:r>
                  <w:rPr>
                    <w:rStyle w:val="Hyperlink"/>
                  </w:rPr>
                  <w:t>https://www.20087.com/M_JianCaiFangChan/82/FangDiChanShiChangXianZhuangYuQianJing.html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全球范围内是一个庞大的产业，其发展受宏观经济、人口结构、利率水平、政策调控等多重因素影响。近年来，许多国家和地区出现了房地产市场过热的现象，导致房价高企，引发社会对于住房可负担性的担忧。为了抑制投机行为，稳定市场预期，各国政府纷纷出台限购、限贷等调控政策，力求实现房地产市场的健康稳定发展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包容性。一方面，随着城市化进程的深入，对高品质居住空间和配套设施的需求将持续增长，推动房地产企业向精细化、专业化方向转型。另一方面，面对气候变化的挑战，绿色建筑和智能住宅将成为行业新宠，通过采用节能材料、智能化管理系统等手段，提升建筑物的环境适应性和居住舒适度。此外，共享经济的兴起也将改变人们对居住空间的使用模式，催生出如共享办公、短租公寓等新型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8d0ee92b84af9" w:history="1">
        <w:r>
          <w:rPr>
            <w:rStyle w:val="Hyperlink"/>
          </w:rPr>
          <w:t>2025年版中国房地产市场调研与发展前景预测报告</w:t>
        </w:r>
      </w:hyperlink>
      <w:r>
        <w:rPr>
          <w:rFonts w:hint="eastAsia"/>
        </w:rPr>
        <w:t>》基于多年市场监测与行业研究，全面分析了房地产行业的现状、市场需求及市场规模，详细解读了房地产产业链结构、价格趋势及细分市场特点。报告科学预测了行业前景与发展方向，重点剖析了品牌竞争格局、市场集中度及主要企业的经营表现，并通过SWOT分析揭示了房地产行业机遇与风险。为投资者和决策者提供专业、客观的战略建议，是把握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中国房地产行业研究背景分析</w:t>
      </w:r>
      <w:r>
        <w:rPr>
          <w:rFonts w:hint="eastAsia"/>
        </w:rPr>
        <w:br/>
      </w:r>
      <w:r>
        <w:rPr>
          <w:rFonts w:hint="eastAsia"/>
        </w:rPr>
        <w:t>　　第一节 房地产市场的供求特征</w:t>
      </w:r>
      <w:r>
        <w:rPr>
          <w:rFonts w:hint="eastAsia"/>
        </w:rPr>
        <w:br/>
      </w:r>
      <w:r>
        <w:rPr>
          <w:rFonts w:hint="eastAsia"/>
        </w:rPr>
        <w:t>　　　　一、房地产需求的特点</w:t>
      </w:r>
      <w:r>
        <w:rPr>
          <w:rFonts w:hint="eastAsia"/>
        </w:rPr>
        <w:br/>
      </w:r>
      <w:r>
        <w:rPr>
          <w:rFonts w:hint="eastAsia"/>
        </w:rPr>
        <w:t>　　　　二、房地产供给的特点</w:t>
      </w:r>
      <w:r>
        <w:rPr>
          <w:rFonts w:hint="eastAsia"/>
        </w:rPr>
        <w:br/>
      </w:r>
      <w:r>
        <w:rPr>
          <w:rFonts w:hint="eastAsia"/>
        </w:rPr>
        <w:t>　　第二节 房地产行业研究背景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1、土地供应量的影响</w:t>
      </w:r>
      <w:r>
        <w:rPr>
          <w:rFonts w:hint="eastAsia"/>
        </w:rPr>
        <w:br/>
      </w:r>
      <w:r>
        <w:rPr>
          <w:rFonts w:hint="eastAsia"/>
        </w:rPr>
        <w:t>　　　　　　2、土地供应方式的影响</w:t>
      </w:r>
      <w:r>
        <w:rPr>
          <w:rFonts w:hint="eastAsia"/>
        </w:rPr>
        <w:br/>
      </w:r>
      <w:r>
        <w:rPr>
          <w:rFonts w:hint="eastAsia"/>
        </w:rPr>
        <w:t>　　　　　　3、土地供应结构的影响</w:t>
      </w:r>
      <w:r>
        <w:rPr>
          <w:rFonts w:hint="eastAsia"/>
        </w:rPr>
        <w:br/>
      </w:r>
      <w:r>
        <w:rPr>
          <w:rFonts w:hint="eastAsia"/>
        </w:rPr>
        <w:t>　　　　　　4、土地供应价格的影响</w:t>
      </w:r>
      <w:r>
        <w:rPr>
          <w:rFonts w:hint="eastAsia"/>
        </w:rPr>
        <w:br/>
      </w:r>
      <w:r>
        <w:rPr>
          <w:rFonts w:hint="eastAsia"/>
        </w:rPr>
        <w:t>　　　　二、货币政策对房地产市场的影响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1、利率对房地产市场的影响分析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　　2、货币供应量对房地产市场的影响分析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三、税收政策对房地产市场的影响</w:t>
      </w:r>
      <w:r>
        <w:rPr>
          <w:rFonts w:hint="eastAsia"/>
        </w:rPr>
        <w:br/>
      </w:r>
      <w:r>
        <w:rPr>
          <w:rFonts w:hint="eastAsia"/>
        </w:rPr>
        <w:t>　　第二节 年以来土地调控政策分析</w:t>
      </w:r>
      <w:r>
        <w:rPr>
          <w:rFonts w:hint="eastAsia"/>
        </w:rPr>
        <w:br/>
      </w:r>
      <w:r>
        <w:rPr>
          <w:rFonts w:hint="eastAsia"/>
        </w:rPr>
        <w:t>　　　　一、土地调控政策的内容分析</w:t>
      </w:r>
      <w:r>
        <w:rPr>
          <w:rFonts w:hint="eastAsia"/>
        </w:rPr>
        <w:br/>
      </w:r>
      <w:r>
        <w:rPr>
          <w:rFonts w:hint="eastAsia"/>
        </w:rPr>
        <w:t>　　　　二、土地调控政策的效果分析</w:t>
      </w:r>
      <w:r>
        <w:rPr>
          <w:rFonts w:hint="eastAsia"/>
        </w:rPr>
        <w:br/>
      </w:r>
      <w:r>
        <w:rPr>
          <w:rFonts w:hint="eastAsia"/>
        </w:rPr>
        <w:t>　　第三节 年以来货币调控政策分析</w:t>
      </w:r>
      <w:r>
        <w:rPr>
          <w:rFonts w:hint="eastAsia"/>
        </w:rPr>
        <w:br/>
      </w:r>
      <w:r>
        <w:rPr>
          <w:rFonts w:hint="eastAsia"/>
        </w:rPr>
        <w:t>　　　　一、第一阶段（2010-2014年）的货币调控政策</w:t>
      </w:r>
      <w:r>
        <w:rPr>
          <w:rFonts w:hint="eastAsia"/>
        </w:rPr>
        <w:br/>
      </w:r>
      <w:r>
        <w:rPr>
          <w:rFonts w:hint="eastAsia"/>
        </w:rPr>
        <w:t>　　　　　　1、主要货币调控政策</w:t>
      </w:r>
      <w:r>
        <w:rPr>
          <w:rFonts w:hint="eastAsia"/>
        </w:rPr>
        <w:br/>
      </w:r>
      <w:r>
        <w:rPr>
          <w:rFonts w:hint="eastAsia"/>
        </w:rPr>
        <w:t>　　　　　　2、货币政策调控效果</w:t>
      </w:r>
      <w:r>
        <w:rPr>
          <w:rFonts w:hint="eastAsia"/>
        </w:rPr>
        <w:br/>
      </w:r>
      <w:r>
        <w:rPr>
          <w:rFonts w:hint="eastAsia"/>
        </w:rPr>
        <w:t>　　　　二、第二阶段（2010-2014年）的货币调控政策</w:t>
      </w:r>
      <w:r>
        <w:rPr>
          <w:rFonts w:hint="eastAsia"/>
        </w:rPr>
        <w:br/>
      </w:r>
      <w:r>
        <w:rPr>
          <w:rFonts w:hint="eastAsia"/>
        </w:rPr>
        <w:t>　　　　　　1、主要货币调控政策</w:t>
      </w:r>
      <w:r>
        <w:rPr>
          <w:rFonts w:hint="eastAsia"/>
        </w:rPr>
        <w:br/>
      </w:r>
      <w:r>
        <w:rPr>
          <w:rFonts w:hint="eastAsia"/>
        </w:rPr>
        <w:t>　　　　　　2、货币政策调控效果</w:t>
      </w:r>
      <w:r>
        <w:rPr>
          <w:rFonts w:hint="eastAsia"/>
        </w:rPr>
        <w:br/>
      </w:r>
      <w:r>
        <w:rPr>
          <w:rFonts w:hint="eastAsia"/>
        </w:rPr>
        <w:t>　　　　三、第三阶段（2014年以来）的货币调控政策</w:t>
      </w:r>
      <w:r>
        <w:rPr>
          <w:rFonts w:hint="eastAsia"/>
        </w:rPr>
        <w:br/>
      </w:r>
      <w:r>
        <w:rPr>
          <w:rFonts w:hint="eastAsia"/>
        </w:rPr>
        <w:t>　　　　　　1、主要货币调控政策</w:t>
      </w:r>
      <w:r>
        <w:rPr>
          <w:rFonts w:hint="eastAsia"/>
        </w:rPr>
        <w:br/>
      </w:r>
      <w:r>
        <w:rPr>
          <w:rFonts w:hint="eastAsia"/>
        </w:rPr>
        <w:t>　　　　　　2、货币政策调控效果</w:t>
      </w:r>
      <w:r>
        <w:rPr>
          <w:rFonts w:hint="eastAsia"/>
        </w:rPr>
        <w:br/>
      </w:r>
      <w:r>
        <w:rPr>
          <w:rFonts w:hint="eastAsia"/>
        </w:rPr>
        <w:t>　　第四节 房地产税收政策分析</w:t>
      </w:r>
      <w:r>
        <w:rPr>
          <w:rFonts w:hint="eastAsia"/>
        </w:rPr>
        <w:br/>
      </w:r>
      <w:r>
        <w:rPr>
          <w:rFonts w:hint="eastAsia"/>
        </w:rPr>
        <w:t>　　　　一、年以来的主要税收政策</w:t>
      </w:r>
      <w:r>
        <w:rPr>
          <w:rFonts w:hint="eastAsia"/>
        </w:rPr>
        <w:br/>
      </w:r>
      <w:r>
        <w:rPr>
          <w:rFonts w:hint="eastAsia"/>
        </w:rPr>
        <w:t>　　　　二、土地税收对政府财政的贡献</w:t>
      </w:r>
      <w:r>
        <w:rPr>
          <w:rFonts w:hint="eastAsia"/>
        </w:rPr>
        <w:br/>
      </w:r>
      <w:r>
        <w:rPr>
          <w:rFonts w:hint="eastAsia"/>
        </w:rPr>
        <w:t>　　第五节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二、房地产政策对需求的影响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三、房地产政策对供求平衡的影响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第六节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一、波兰的多层次住房保障政策分析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二、美国的差别化税收政策分析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三、中国香港的公屋政策分析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第一节 全国土地市场供求分析</w:t>
      </w:r>
      <w:r>
        <w:rPr>
          <w:rFonts w:hint="eastAsia"/>
        </w:rPr>
        <w:br/>
      </w:r>
      <w:r>
        <w:rPr>
          <w:rFonts w:hint="eastAsia"/>
        </w:rPr>
        <w:t>　　　　一、批准建设用地规模与结构分析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二、国有建设用地实际供应分析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三、国有建设用地成交金额分析</w:t>
      </w:r>
      <w:r>
        <w:rPr>
          <w:rFonts w:hint="eastAsia"/>
        </w:rPr>
        <w:br/>
      </w:r>
      <w:r>
        <w:rPr>
          <w:rFonts w:hint="eastAsia"/>
        </w:rPr>
        <w:t>　　第二节 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二、线城市土地市场成交分析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　　3、一线城市土地成交金额分析</w:t>
      </w:r>
      <w:r>
        <w:rPr>
          <w:rFonts w:hint="eastAsia"/>
        </w:rPr>
        <w:br/>
      </w:r>
      <w:r>
        <w:rPr>
          <w:rFonts w:hint="eastAsia"/>
        </w:rPr>
        <w:t>　　第三节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　　1、二三线城市推出土地规模分析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　　3、二三线城市土地供应结构（分用途）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二、主要二三线城市土地成交分析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　　1、二三线城市土地成交面积分析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　　3、二三线城市土地成交金额分析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第四节 土地价格走势分析</w:t>
      </w:r>
      <w:r>
        <w:rPr>
          <w:rFonts w:hint="eastAsia"/>
        </w:rPr>
        <w:br/>
      </w:r>
      <w:r>
        <w:rPr>
          <w:rFonts w:hint="eastAsia"/>
        </w:rPr>
        <w:t>　　　　一、全国各类土地市场价格总体走势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二、线城市各类土地价格走势分析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三、主要二三线城市土地价格走势</w:t>
      </w:r>
      <w:r>
        <w:rPr>
          <w:rFonts w:hint="eastAsia"/>
        </w:rPr>
        <w:br/>
      </w:r>
      <w:r>
        <w:rPr>
          <w:rFonts w:hint="eastAsia"/>
        </w:rPr>
        <w:t>　　第五节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第一节 房地产行业市场规模分析</w:t>
      </w:r>
      <w:r>
        <w:rPr>
          <w:rFonts w:hint="eastAsia"/>
        </w:rPr>
        <w:br/>
      </w:r>
      <w:r>
        <w:rPr>
          <w:rFonts w:hint="eastAsia"/>
        </w:rPr>
        <w:t>　　　　一、房地产行业投资规模分析</w:t>
      </w:r>
      <w:r>
        <w:rPr>
          <w:rFonts w:hint="eastAsia"/>
        </w:rPr>
        <w:br/>
      </w:r>
      <w:r>
        <w:rPr>
          <w:rFonts w:hint="eastAsia"/>
        </w:rPr>
        <w:t>　　　　二、房地产行业销售规模分析</w:t>
      </w:r>
      <w:r>
        <w:rPr>
          <w:rFonts w:hint="eastAsia"/>
        </w:rPr>
        <w:br/>
      </w:r>
      <w:r>
        <w:rPr>
          <w:rFonts w:hint="eastAsia"/>
        </w:rPr>
        <w:t>　　第二节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一、房地产行业市场发展速度</w:t>
      </w:r>
      <w:r>
        <w:rPr>
          <w:rFonts w:hint="eastAsia"/>
        </w:rPr>
        <w:br/>
      </w:r>
      <w:r>
        <w:rPr>
          <w:rFonts w:hint="eastAsia"/>
        </w:rPr>
        <w:t>　　　　二、房地产行业盈利空间分析</w:t>
      </w:r>
      <w:r>
        <w:rPr>
          <w:rFonts w:hint="eastAsia"/>
        </w:rPr>
        <w:br/>
      </w:r>
      <w:r>
        <w:rPr>
          <w:rFonts w:hint="eastAsia"/>
        </w:rPr>
        <w:t>　　　　三、房地产行业开发投资热度</w:t>
      </w:r>
      <w:r>
        <w:rPr>
          <w:rFonts w:hint="eastAsia"/>
        </w:rPr>
        <w:br/>
      </w:r>
      <w:r>
        <w:rPr>
          <w:rFonts w:hint="eastAsia"/>
        </w:rPr>
        <w:t>　　　　四、房地产行业竞争格局分析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一、房地产行业供给状况分析</w:t>
      </w:r>
      <w:r>
        <w:rPr>
          <w:rFonts w:hint="eastAsia"/>
        </w:rPr>
        <w:br/>
      </w:r>
      <w:r>
        <w:rPr>
          <w:rFonts w:hint="eastAsia"/>
        </w:rPr>
        <w:t>　　　　　　1、房地产行业新开工面积分析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　　2、房地产行业施工面积分析</w:t>
      </w:r>
      <w:r>
        <w:rPr>
          <w:rFonts w:hint="eastAsia"/>
        </w:rPr>
        <w:br/>
      </w:r>
      <w:r>
        <w:rPr>
          <w:rFonts w:hint="eastAsia"/>
        </w:rPr>
        <w:t>　　　　　　3、房地产行业竣工面积分析</w:t>
      </w:r>
      <w:r>
        <w:rPr>
          <w:rFonts w:hint="eastAsia"/>
        </w:rPr>
        <w:br/>
      </w:r>
      <w:r>
        <w:rPr>
          <w:rFonts w:hint="eastAsia"/>
        </w:rPr>
        <w:t>　　　　二、房地产行业销售面积分析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三、房地产行业供需平衡分析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一、保障性住房建设计划分析</w:t>
      </w:r>
      <w:r>
        <w:rPr>
          <w:rFonts w:hint="eastAsia"/>
        </w:rPr>
        <w:br/>
      </w:r>
      <w:r>
        <w:rPr>
          <w:rFonts w:hint="eastAsia"/>
        </w:rPr>
        <w:t>　　　　二、保障性住房建设进度分析</w:t>
      </w:r>
      <w:r>
        <w:rPr>
          <w:rFonts w:hint="eastAsia"/>
        </w:rPr>
        <w:br/>
      </w:r>
      <w:r>
        <w:rPr>
          <w:rFonts w:hint="eastAsia"/>
        </w:rPr>
        <w:t>　　　　三、保障性住房资金来源分析</w:t>
      </w:r>
      <w:r>
        <w:rPr>
          <w:rFonts w:hint="eastAsia"/>
        </w:rPr>
        <w:br/>
      </w:r>
      <w:r>
        <w:rPr>
          <w:rFonts w:hint="eastAsia"/>
        </w:rPr>
        <w:t>　　　　四、保障性住房投资资金需求预测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第一节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一、年住宅用地市场供求分析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1、2025年住宅用地实际供应分析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2、2025年住宅用地市场成交分析</w:t>
      </w:r>
      <w:r>
        <w:rPr>
          <w:rFonts w:hint="eastAsia"/>
        </w:rPr>
        <w:br/>
      </w:r>
      <w:r>
        <w:rPr>
          <w:rFonts w:hint="eastAsia"/>
        </w:rPr>
        <w:t>　　　　二、年住宅用地市场供求分析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1、2025年住宅用地实际供应分析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2、2025年住宅用地市场成交分析</w:t>
      </w:r>
      <w:r>
        <w:rPr>
          <w:rFonts w:hint="eastAsia"/>
        </w:rPr>
        <w:br/>
      </w:r>
      <w:r>
        <w:rPr>
          <w:rFonts w:hint="eastAsia"/>
        </w:rPr>
        <w:t>　　　　三、住宅用地成交价格走势分析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一、中国商品住宅的投资分析</w:t>
      </w:r>
      <w:r>
        <w:rPr>
          <w:rFonts w:hint="eastAsia"/>
        </w:rPr>
        <w:br/>
      </w:r>
      <w:r>
        <w:rPr>
          <w:rFonts w:hint="eastAsia"/>
        </w:rPr>
        <w:t>　　　　二、中国商品住宅投资结构分析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三、地区商品住宅投资比较分析</w:t>
      </w:r>
      <w:r>
        <w:rPr>
          <w:rFonts w:hint="eastAsia"/>
        </w:rPr>
        <w:br/>
      </w:r>
      <w:r>
        <w:rPr>
          <w:rFonts w:hint="eastAsia"/>
        </w:rPr>
        <w:t>　　第三节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一、中国商品住宅的开发分析</w:t>
      </w:r>
      <w:r>
        <w:rPr>
          <w:rFonts w:hint="eastAsia"/>
        </w:rPr>
        <w:br/>
      </w:r>
      <w:r>
        <w:rPr>
          <w:rFonts w:hint="eastAsia"/>
        </w:rPr>
        <w:t>　　　　二、地区商品住宅开发比较分析</w:t>
      </w:r>
      <w:r>
        <w:rPr>
          <w:rFonts w:hint="eastAsia"/>
        </w:rPr>
        <w:br/>
      </w:r>
      <w:r>
        <w:rPr>
          <w:rFonts w:hint="eastAsia"/>
        </w:rPr>
        <w:t>　　第四节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一、中国商品住宅成交情况分析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二、中国商品住宅成交结构分析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三、地区商品住宅成交比较分析</w:t>
      </w:r>
      <w:r>
        <w:rPr>
          <w:rFonts w:hint="eastAsia"/>
        </w:rPr>
        <w:br/>
      </w:r>
      <w:r>
        <w:rPr>
          <w:rFonts w:hint="eastAsia"/>
        </w:rPr>
        <w:t>　　第五节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二、地区商品住宅成交价格比较分析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第六节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一、城镇住房需求构成结构</w:t>
      </w:r>
      <w:r>
        <w:rPr>
          <w:rFonts w:hint="eastAsia"/>
        </w:rPr>
        <w:br/>
      </w:r>
      <w:r>
        <w:rPr>
          <w:rFonts w:hint="eastAsia"/>
        </w:rPr>
        <w:t>　　　　二、城镇住宅需求预测模型假设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三、城镇住宅需求规模预测分析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四、居民首次置业需求预测分析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第一节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一、年商服用地市场供求分析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2、2025年商服用地市场成交分析</w:t>
      </w:r>
      <w:r>
        <w:rPr>
          <w:rFonts w:hint="eastAsia"/>
        </w:rPr>
        <w:br/>
      </w:r>
      <w:r>
        <w:rPr>
          <w:rFonts w:hint="eastAsia"/>
        </w:rPr>
        <w:t>　　　　二、年商服用地市场供求分析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2、2025年商服用地市场成交分析</w:t>
      </w:r>
      <w:r>
        <w:rPr>
          <w:rFonts w:hint="eastAsia"/>
        </w:rPr>
        <w:br/>
      </w:r>
      <w:r>
        <w:rPr>
          <w:rFonts w:hint="eastAsia"/>
        </w:rPr>
        <w:t>　　　　三、商服用地季度成交价格走势分析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一、商服用房的投资分析</w:t>
      </w:r>
      <w:r>
        <w:rPr>
          <w:rFonts w:hint="eastAsia"/>
        </w:rPr>
        <w:br/>
      </w:r>
      <w:r>
        <w:rPr>
          <w:rFonts w:hint="eastAsia"/>
        </w:rPr>
        <w:t>　　　　二、商服用房销售面积分析</w:t>
      </w:r>
      <w:r>
        <w:rPr>
          <w:rFonts w:hint="eastAsia"/>
        </w:rPr>
        <w:br/>
      </w:r>
      <w:r>
        <w:rPr>
          <w:rFonts w:hint="eastAsia"/>
        </w:rPr>
        <w:t>　　　　三、商服用房销售金额分析</w:t>
      </w:r>
      <w:r>
        <w:rPr>
          <w:rFonts w:hint="eastAsia"/>
        </w:rPr>
        <w:br/>
      </w:r>
      <w:r>
        <w:rPr>
          <w:rFonts w:hint="eastAsia"/>
        </w:rPr>
        <w:t>　　　　四、商服用房销售价格分析</w:t>
      </w:r>
      <w:r>
        <w:rPr>
          <w:rFonts w:hint="eastAsia"/>
        </w:rPr>
        <w:br/>
      </w:r>
      <w:r>
        <w:rPr>
          <w:rFonts w:hint="eastAsia"/>
        </w:rPr>
        <w:t>　　第三节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一、建筑企业各类商服用房竣工面积分析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二、建筑企业各类商服用房施工面积分析</w:t>
      </w:r>
      <w:r>
        <w:rPr>
          <w:rFonts w:hint="eastAsia"/>
        </w:rPr>
        <w:br/>
      </w:r>
      <w:r>
        <w:rPr>
          <w:rFonts w:hint="eastAsia"/>
        </w:rPr>
        <w:t>　　第四节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一、重点城市优质零售物业市场分析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　　1、优质零售物业新增供给分析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　　2、优质零售物业租金与空置率分析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二、重点城市优质写字楼市场分析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　　1、优质写字楼新增供给分析</w:t>
      </w:r>
      <w:r>
        <w:rPr>
          <w:rFonts w:hint="eastAsia"/>
        </w:rPr>
        <w:br/>
      </w:r>
      <w:r>
        <w:rPr>
          <w:rFonts w:hint="eastAsia"/>
        </w:rPr>
        <w:t>　　　　　　2、优质写字楼物业空置分析</w:t>
      </w:r>
      <w:r>
        <w:rPr>
          <w:rFonts w:hint="eastAsia"/>
        </w:rPr>
        <w:br/>
      </w:r>
      <w:r>
        <w:rPr>
          <w:rFonts w:hint="eastAsia"/>
        </w:rPr>
        <w:t>　　　　　　3、优质写字楼物业租金分析</w:t>
      </w:r>
      <w:r>
        <w:rPr>
          <w:rFonts w:hint="eastAsia"/>
        </w:rPr>
        <w:br/>
      </w:r>
      <w:r>
        <w:rPr>
          <w:rFonts w:hint="eastAsia"/>
        </w:rPr>
        <w:t>　　第五节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一、主要竞争者市场份额分析</w:t>
      </w:r>
      <w:r>
        <w:rPr>
          <w:rFonts w:hint="eastAsia"/>
        </w:rPr>
        <w:br/>
      </w:r>
      <w:r>
        <w:rPr>
          <w:rFonts w:hint="eastAsia"/>
        </w:rPr>
        <w:t>　　　　二、商服物业市场竞争格局分析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　　2、商服物业市场企业性质格局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三、商服物业市场竞争层次分析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四、商服物业市场竞争热点分析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五、商服物业投资吸引力分析</w:t>
      </w:r>
      <w:r>
        <w:rPr>
          <w:rFonts w:hint="eastAsia"/>
        </w:rPr>
        <w:br/>
      </w:r>
      <w:r>
        <w:rPr>
          <w:rFonts w:hint="eastAsia"/>
        </w:rPr>
        <w:t>　　　　六、典型开发商竞争策略分析</w:t>
      </w:r>
      <w:r>
        <w:rPr>
          <w:rFonts w:hint="eastAsia"/>
        </w:rPr>
        <w:br/>
      </w:r>
      <w:r>
        <w:rPr>
          <w:rFonts w:hint="eastAsia"/>
        </w:rPr>
        <w:t>　　第六节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中国区域房地产市场需求与投资吸引力分析</w:t>
      </w:r>
      <w:r>
        <w:rPr>
          <w:rFonts w:hint="eastAsia"/>
        </w:rPr>
        <w:br/>
      </w:r>
      <w:r>
        <w:rPr>
          <w:rFonts w:hint="eastAsia"/>
        </w:rPr>
        <w:t>　　第一节 区域房地产市场需求与投资吸引力指标体系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第二节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一、全国地级以上城市开发投资吸引力百强排名</w:t>
      </w:r>
      <w:r>
        <w:rPr>
          <w:rFonts w:hint="eastAsia"/>
        </w:rPr>
        <w:br/>
      </w:r>
      <w:r>
        <w:rPr>
          <w:rFonts w:hint="eastAsia"/>
        </w:rPr>
        <w:t>　　　　二、投资吸引力百强排名特征</w:t>
      </w:r>
      <w:r>
        <w:rPr>
          <w:rFonts w:hint="eastAsia"/>
        </w:rPr>
        <w:br/>
      </w:r>
      <w:r>
        <w:rPr>
          <w:rFonts w:hint="eastAsia"/>
        </w:rPr>
        <w:t>　　　　　　1、区域特征分析</w:t>
      </w:r>
      <w:r>
        <w:rPr>
          <w:rFonts w:hint="eastAsia"/>
        </w:rPr>
        <w:br/>
      </w:r>
      <w:r>
        <w:rPr>
          <w:rFonts w:hint="eastAsia"/>
        </w:rPr>
        <w:t>　　　　　　2、城市级别特征分析</w:t>
      </w:r>
      <w:r>
        <w:rPr>
          <w:rFonts w:hint="eastAsia"/>
        </w:rPr>
        <w:br/>
      </w:r>
      <w:r>
        <w:rPr>
          <w:rFonts w:hint="eastAsia"/>
        </w:rPr>
        <w:t>　　　　三、投资吸引力影响因素分析</w:t>
      </w:r>
      <w:r>
        <w:rPr>
          <w:rFonts w:hint="eastAsia"/>
        </w:rPr>
        <w:br/>
      </w:r>
      <w:r>
        <w:rPr>
          <w:rFonts w:hint="eastAsia"/>
        </w:rPr>
        <w:t>　　　　　　1、经济发展影响分析</w:t>
      </w:r>
      <w:r>
        <w:rPr>
          <w:rFonts w:hint="eastAsia"/>
        </w:rPr>
        <w:br/>
      </w:r>
      <w:r>
        <w:rPr>
          <w:rFonts w:hint="eastAsia"/>
        </w:rPr>
        <w:t>　　　　　　2、人口与城镇化影响分析</w:t>
      </w:r>
      <w:r>
        <w:rPr>
          <w:rFonts w:hint="eastAsia"/>
        </w:rPr>
        <w:br/>
      </w:r>
      <w:r>
        <w:rPr>
          <w:rFonts w:hint="eastAsia"/>
        </w:rPr>
        <w:t>　　　　　　3、居民购买力影响分析</w:t>
      </w:r>
      <w:r>
        <w:rPr>
          <w:rFonts w:hint="eastAsia"/>
        </w:rPr>
        <w:br/>
      </w:r>
      <w:r>
        <w:rPr>
          <w:rFonts w:hint="eastAsia"/>
        </w:rPr>
        <w:t>　　　　　　4、房地产投资影响分析</w:t>
      </w:r>
      <w:r>
        <w:rPr>
          <w:rFonts w:hint="eastAsia"/>
        </w:rPr>
        <w:br/>
      </w:r>
      <w:r>
        <w:rPr>
          <w:rFonts w:hint="eastAsia"/>
        </w:rPr>
        <w:t>　　　　　　5、商品房销售影响分析</w:t>
      </w:r>
      <w:r>
        <w:rPr>
          <w:rFonts w:hint="eastAsia"/>
        </w:rPr>
        <w:br/>
      </w:r>
      <w:r>
        <w:rPr>
          <w:rFonts w:hint="eastAsia"/>
        </w:rPr>
        <w:t>　　　　　　6、土地市场影响分析</w:t>
      </w:r>
      <w:r>
        <w:rPr>
          <w:rFonts w:hint="eastAsia"/>
        </w:rPr>
        <w:br/>
      </w:r>
      <w:r>
        <w:rPr>
          <w:rFonts w:hint="eastAsia"/>
        </w:rPr>
        <w:t>　　第三节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一、各区域城市房地产市场投资吸引力对比</w:t>
      </w:r>
      <w:r>
        <w:rPr>
          <w:rFonts w:hint="eastAsia"/>
        </w:rPr>
        <w:br/>
      </w:r>
      <w:r>
        <w:rPr>
          <w:rFonts w:hint="eastAsia"/>
        </w:rPr>
        <w:t>　　　　二、长三角地区市场需求与投资吸引力评价分析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三、珠三角地区市场需求与投资吸引力评价分析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四、环渤海地区市场需求与投资吸引力评价分析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五、中部地区市场需求与投资吸引力评价分析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六、东北地区市场需求与投资吸引力评价分析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七、西北地区市场需求与投资吸引力评价分析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八、西南地区市场需求与投资吸引力评价分析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中国房地产开发商企业经营能力分析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第三节 恒大地产集团有限公司经营能力分析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中国海外发展有限公司经营能力分析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绿地控股集团有限公司经营能力分析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龙湖地产有限公司经营能力分析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三、企业成本控制能力分析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中~智~林－华润置地有限公司经营能力分析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三、企业成本控制能力分析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图表 1：北京、上海房价与土地楼面价增长走势区域一致（单位：元/平方米）</w:t>
      </w:r>
      <w:r>
        <w:rPr>
          <w:rFonts w:hint="eastAsia"/>
        </w:rPr>
        <w:br/>
      </w:r>
      <w:r>
        <w:rPr>
          <w:rFonts w:hint="eastAsia"/>
        </w:rPr>
        <w:t>　　图表 2：刚性需求市场中利率对房地产需求的影响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3：投资市场中利率对房地产需求的影响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4：投资市场中利率对房地产供给的影响</w:t>
      </w:r>
      <w:r>
        <w:rPr>
          <w:rFonts w:hint="eastAsia"/>
        </w:rPr>
        <w:br/>
      </w:r>
      <w:r>
        <w:rPr>
          <w:rFonts w:hint="eastAsia"/>
        </w:rPr>
        <w:t>　　图表 5：刚性需求市场中利率对房地产需求的影响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6：投资市场中货币供应量对房地产需求的影响</w:t>
      </w:r>
      <w:r>
        <w:rPr>
          <w:rFonts w:hint="eastAsia"/>
        </w:rPr>
        <w:br/>
      </w:r>
      <w:r>
        <w:rPr>
          <w:rFonts w:hint="eastAsia"/>
        </w:rPr>
        <w:t>　　图表 7：货币供应量对房地产供给的影响</w:t>
      </w:r>
      <w:r>
        <w:rPr>
          <w:rFonts w:hint="eastAsia"/>
        </w:rPr>
        <w:br/>
      </w:r>
      <w:r>
        <w:rPr>
          <w:rFonts w:hint="eastAsia"/>
        </w:rPr>
        <w:t>　　图表 8：2025-2031年我国土地主要调控政策及主要内容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9：2025-2031年我国土地主要调控政策及主要内容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10：2025-2031年我国土地政策的主要内容</w:t>
      </w:r>
      <w:r>
        <w:rPr>
          <w:rFonts w:hint="eastAsia"/>
        </w:rPr>
        <w:br/>
      </w:r>
      <w:r>
        <w:rPr>
          <w:rFonts w:hint="eastAsia"/>
        </w:rPr>
        <w:t>　　图表 11：2025年以来我国主要土地调控政策和内容</w:t>
      </w:r>
      <w:r>
        <w:rPr>
          <w:rFonts w:hint="eastAsia"/>
        </w:rPr>
        <w:br/>
      </w:r>
      <w:r>
        <w:rPr>
          <w:rFonts w:hint="eastAsia"/>
        </w:rPr>
        <w:t>　　图表 12：2025年以来我国土地监管政策一览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13：2025-2031年我国主要房地产货币调控政策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14：2025-2031年全国房屋平均销售价格增长速度变化（单位：%）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16：2025-2031年我国商品房销售价格增长速度变化（单位：%）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18：2025-2031年中国商品房销售价格增长速度变化（单位：%）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19：中国房地产领域的主要财税政策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20：房地产领域的主要财税政策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21：2025-2031年与土地直接相关的五项税收（地方）规模总计与增长情况（单位：亿元，%）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22：2025-2031年与土地直接相关的五项税收规模与增长情况（单位：亿元，%）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30：波兰对中小户型商品房购买者提供贷款贴息支持的标准</w:t>
      </w:r>
      <w:r>
        <w:rPr>
          <w:rFonts w:hint="eastAsia"/>
        </w:rPr>
        <w:br/>
      </w:r>
      <w:r>
        <w:rPr>
          <w:rFonts w:hint="eastAsia"/>
        </w:rPr>
        <w:t>　　图表 31：波兰社会租赁住房政策的主要规定</w:t>
      </w:r>
      <w:r>
        <w:rPr>
          <w:rFonts w:hint="eastAsia"/>
        </w:rPr>
        <w:br/>
      </w:r>
      <w:r>
        <w:rPr>
          <w:rFonts w:hint="eastAsia"/>
        </w:rPr>
        <w:t>　　图表 32：2025-2031年批准国有建设用地走势图（单位：万公顷）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33：2025年我国批准国有建设用地结构（单位：%）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34：2025-2031年各类国有建设用地供应规模（单位：万公顷）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35：2025-2031年国有建设用地出让面积及成交价款情况（单位：万公顷，%，亿元）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36：2025-2031年一线城市土地供应面积总量增加变化（单位：万平方米，%）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37：2025年全国土地出让金TOP10（单位：万平方米，亿元，%）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38：2025-2031年一线城市土地推出土地结构（单位：万平方米，%）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40：2025-2031年一线城市土地成交结构变化（单位：万平方米，%）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41：2025-2031年一线城市土地成交金额情况（单位：亿元，%）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42：2020-2025年个二三线城市土地供应面积总量增加变化（单位：万平方米，%）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44：2025年二三线城市推出土地规模前十位城市的集中度（单位：%）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45：2020-2025年个二三线城市土地推出各类型面积变化（单位：万平方米）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46：2020-2025年个二三线城市土地成交土地建设用地面积增减变化（单位：万平方米，%）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48：2020-2025年个二三线城市土地成交各类型面积变化（单位：万平方米）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49：2020-2025年个二三线城市土地成交结构变化（单位：%）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51：2025-2031年二三线城市住宅用地成交价格走势（单位：元/平方米，%）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52：2025年二三线城市住宅用地地价变化对比（单位：元/平方米）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53：2025年第一、二季度主要城市各类型土地成交均价（单位：元/平方米）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54：2025年第一、二季度主要城市各类型土地成交均价（单位：元/平方米）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55：2025年三大重点区域各类型土地成交均价（单位：元/平方米）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56：2025-2031年主要城市各类型土地成交均价同比增速（单位：%）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57：2025-2031年一线城市土地成交价格走势（单位：元/平方米）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58：2025-2031年一线城市商业用途土地成交价格对比（单位：元/平方米）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59：2025-2031年一线城市居住用途土地成交价格对比（单位：元/平方米）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60：2025-2031年一线城市工业用途土地成交价格对比（单位：元/平方米）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61：2025-2031年二三线城市土地成交价格走势（单位：元/平方米，%）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62：2025-2031年全国住房用地供应计划与实际供应情况（单位：万公顷，%）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63：2025年全国各地区住房用地供应计划（单位：万公顷）</w:t>
      </w:r>
      <w:r>
        <w:rPr>
          <w:rFonts w:hint="eastAsia"/>
        </w:rPr>
        <w:br/>
      </w:r>
      <w:r>
        <w:rPr>
          <w:rFonts w:hint="eastAsia"/>
        </w:rPr>
        <w:t>　　图表 64：2025-2031年我国房地产开发投资额及同比增速（单位：亿元，%）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67：2025-2031年我国商品房销售面积增速走势（单位：%）</w:t>
      </w:r>
      <w:r>
        <w:rPr>
          <w:rFonts w:hint="eastAsia"/>
        </w:rPr>
        <w:br/>
      </w:r>
      <w:r>
        <w:rPr>
          <w:rFonts w:hint="eastAsia"/>
        </w:rPr>
        <w:t>　　图表 68：2025-2031年全国商品房累计销售面积走势（单位：万平方米，%）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69：2025-2031年全国房价与地价的比例（单位：倍）</w:t>
      </w:r>
      <w:r>
        <w:rPr>
          <w:rFonts w:hint="eastAsia"/>
        </w:rPr>
        <w:br/>
      </w:r>
      <w:r>
        <w:rPr>
          <w:rFonts w:hint="eastAsia"/>
        </w:rPr>
        <w:t>　　图表 70：2025-2031年我国房地产开发新开工面积及同比增速（单位：万平方米，%）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74：2025-2031年我国商品房竣销比</w:t>
      </w:r>
      <w:r>
        <w:rPr>
          <w:rFonts w:hint="eastAsia"/>
        </w:rPr>
        <w:br/>
      </w:r>
      <w:r>
        <w:rPr>
          <w:rFonts w:hint="eastAsia"/>
        </w:rPr>
        <w:t>　　图表 75：2025-2031年我国保障性安居工程住房建设计划（单位：万套）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76：2025年各级财政实际用于保障性住房的预算支出（单位：亿元，%）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77：2025-2031年住宅用途的国有建设用地供应总量及增减和占全部用地的比重（单位：公顷，%）</w:t>
      </w:r>
      <w:r>
        <w:rPr>
          <w:rFonts w:hint="eastAsia"/>
        </w:rPr>
        <w:br/>
      </w:r>
      <w:r>
        <w:rPr>
          <w:rFonts w:hint="eastAsia"/>
        </w:rPr>
        <w:t>　　图表 78：2020-2025年个重点城市推出住宅用地总面积走势（单位：万平方米，%）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79：2020-2025年个重点城市推出住宅用地面积占全部用地的比重（单位：%）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80：2025年个重点城市推出住宅用地面积比较（单位：万平方米）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81：2020-2025年个重点城市成交住宅用地面积与占全部用地的比重（单位：万平方米，%）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82：2020-2025年个重点城市住宅用地成交金额与占全部用地的比重（单位：亿元，%）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83：2025年个重点城市成交土地金额比较（单位：亿元）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84：2020-2025年城市推出住宅用地面积情况（单位：万平方米，%）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85：2025年城市推出住宅用地面积比较（单位：万平方米）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86：2020-2025年城市成交住宅建设用地面积情况（单位：万平方米，%）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87：2020-2025年城市成交住宅用地金额情况（单位：亿元，%）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88：2025年城市住宅用地成交金额比较（单位：亿元）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89：2020-2025年城市住宅用地成交价格（单位：元/平方米）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90：2020-2025年城市住宅用地成交价格增长走势（单位：%）</w:t>
      </w:r>
      <w:r>
        <w:rPr>
          <w:rFonts w:hint="eastAsia"/>
        </w:rPr>
        <w:br/>
      </w:r>
      <w:r>
        <w:rPr>
          <w:rFonts w:hint="eastAsia"/>
        </w:rPr>
        <w:t>　　图表 91：各月30城市住宅用地成交均价VS全部用地（单位：元/平方米，%）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92：2025年城市住宅用地成交均价比较（单位：元/平方米）</w:t>
      </w:r>
      <w:r>
        <w:rPr>
          <w:rFonts w:hint="eastAsia"/>
        </w:rPr>
        <w:br/>
      </w:r>
      <w:r>
        <w:rPr>
          <w:rFonts w:hint="eastAsia"/>
        </w:rPr>
        <w:t>　　图表 93：2025-2031年中国房地产开发行业商品住宅投资额与增长情况（单位：万亿元，%）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94：2025-2031年商品住宅投资额占全部住宅投资额的比重（单位：%）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95：2025-2031年东、中、西部地区商品住宅投资额（单位：亿元）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96：2025-2031年东、中、西部地区商品住宅投资份额（单位：%）</w:t>
      </w:r>
      <w:r>
        <w:rPr>
          <w:rFonts w:hint="eastAsia"/>
        </w:rPr>
        <w:br/>
      </w:r>
      <w:r>
        <w:rPr>
          <w:rFonts w:hint="eastAsia"/>
        </w:rPr>
        <w:t>　　图表 97：2025-2031年我国商品住宅开发施工面积及同比增速（单位：万平方米，%）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98：2025-2031年我国商品住宅开发新开工面积及同比增速（单位：万平方米，%）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100：我国31个省、市、区商品住宅新开工面积比较（单位：万平方米）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101：2025-2031年我国房地产企业商品住宅销售面积及同比增速（单位：亿元，%）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103：房企别墅、高档公寓和经济适用房销售面积占全部住宅的比重（单位：%）</w:t>
      </w:r>
      <w:r>
        <w:rPr>
          <w:rFonts w:hint="eastAsia"/>
        </w:rPr>
        <w:br/>
      </w:r>
      <w:r>
        <w:rPr>
          <w:rFonts w:hint="eastAsia"/>
        </w:rPr>
        <w:t>　　图表 104：我国31个省、市、区商品住宅销售面积比较（单位：亿元）</w:t>
      </w:r>
      <w:r>
        <w:rPr>
          <w:rFonts w:hint="eastAsia"/>
        </w:rPr>
        <w:br/>
      </w:r>
      <w:r>
        <w:rPr>
          <w:rFonts w:hint="eastAsia"/>
        </w:rPr>
        <w:t>　　图表 105：我国31个省、市、区商品住宅销售额比较（单位：亿元）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107：我国31个省、市、区商品住宅销售价格比较（单位：元/平方米）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108：2025-2031年我国与主要国家抚养比预测</w:t>
      </w:r>
      <w:r>
        <w:rPr>
          <w:rFonts w:hint="eastAsia"/>
        </w:rPr>
        <w:br/>
      </w:r>
      <w:r>
        <w:rPr>
          <w:rFonts w:hint="eastAsia"/>
        </w:rPr>
        <w:t>　　图表 109：主要国家城镇化率进程</w:t>
      </w:r>
      <w:r>
        <w:rPr>
          <w:rFonts w:hint="eastAsia"/>
        </w:rPr>
        <w:br/>
      </w:r>
      <w:r>
        <w:rPr>
          <w:rFonts w:hint="eastAsia"/>
        </w:rPr>
        <w:t>　　图表 110：2025-2031年中国城镇化率预测（单位：%）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111：2025-2031年我国城镇居民人均住宅面积预测（单位：平方米）</w:t>
      </w:r>
      <w:r>
        <w:rPr>
          <w:rFonts w:hint="eastAsia"/>
        </w:rPr>
        <w:br/>
      </w:r>
      <w:r>
        <w:rPr>
          <w:rFonts w:hint="eastAsia"/>
        </w:rPr>
        <w:t>　　图表 112：中国人口自然增长率情况（单位：%）</w:t>
      </w:r>
      <w:r>
        <w:rPr>
          <w:rFonts w:hint="eastAsia"/>
        </w:rPr>
        <w:br/>
      </w:r>
      <w:r>
        <w:rPr>
          <w:rFonts w:hint="eastAsia"/>
        </w:rPr>
        <w:t>　　图表 113：中国城镇家庭户的住房建成时间分布（单位：%）</w:t>
      </w:r>
      <w:r>
        <w:rPr>
          <w:rFonts w:hint="eastAsia"/>
        </w:rPr>
        <w:br/>
      </w:r>
      <w:r>
        <w:rPr>
          <w:rFonts w:hint="eastAsia"/>
        </w:rPr>
        <w:t>　　图表 114：中国城镇家庭户的住房建成楼龄分布（单位：%）</w:t>
      </w:r>
      <w:r>
        <w:rPr>
          <w:rFonts w:hint="eastAsia"/>
        </w:rPr>
        <w:br/>
      </w:r>
      <w:r>
        <w:rPr>
          <w:rFonts w:hint="eastAsia"/>
        </w:rPr>
        <w:t>　　图表 115：全国城镇家庭户住房来源结构（单位：%）</w:t>
      </w:r>
      <w:r>
        <w:rPr>
          <w:rFonts w:hint="eastAsia"/>
        </w:rPr>
        <w:br/>
      </w:r>
      <w:r>
        <w:rPr>
          <w:rFonts w:hint="eastAsia"/>
        </w:rPr>
        <w:t>　　图表 116：城镇住宅需求预测模型</w:t>
      </w:r>
      <w:r>
        <w:rPr>
          <w:rFonts w:hint="eastAsia"/>
        </w:rPr>
        <w:br/>
      </w:r>
      <w:r>
        <w:rPr>
          <w:rFonts w:hint="eastAsia"/>
        </w:rPr>
        <w:t>　　图表 117：2025-2031年我国城镇住宅需求规模预测（单位：亿，%，平方米，亿平方米）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118：2025-2031年不同情境下的城镇化率与城镇新建住宅面积预测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119：2025-2031年城镇新建住宅面积预测</w:t>
      </w:r>
      <w:r>
        <w:rPr>
          <w:rFonts w:hint="eastAsia"/>
        </w:rPr>
        <w:br/>
      </w:r>
      <w:r>
        <w:rPr>
          <w:rFonts w:hint="eastAsia"/>
        </w:rPr>
        <w:t>　　图表 120：2025-2031年城镇新建住宅消化结构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d0ee92b84af9" w:history="1">
        <w:r>
          <w:rPr>
            <w:rStyle w:val="Hyperlink"/>
          </w:rPr>
          <w:t>2025年版中国房地产市场调研与发展前景预测报告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8d0ee92b84af9" w:history="1">
        <w:r>
          <w:rPr>
            <w:rStyle w:val="Hyperlink"/>
          </w:rPr>
          <w:t>https://www.20087.com/M_JianCaiFangChan/82/FangDiChanShiChangXianZhuangYuQianJing.html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2ccdfea74916" w:history="1">
      <w:r>
        <w:rPr>
          <w:rStyle w:val="Hyperlink"/>
        </w:rPr>
        <w:t>2025年版中国房地产市场调研与发展前景预测报告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FangDiChanShiChangXianZhuangYuQianJing.html" TargetMode="External" Id="R7168d0ee92b8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FangDiChanShiChangXianZhuangYuQianJing.html" TargetMode="External" Id="R15722ccdfea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2025-05-31T00:48:00Z</dcterms:created>
  <dcterms:modified xsi:type="dcterms:W3CDTF">2025-05-31T01:48:00Z</dcterms:modified>
  <dc:subject>2025年版中国房地产市场调研与发展前景预测报告</dc:subject>
  <dc:title>2025年版中国房地产市场调研与发展前景预测报告</dc:title>
  <cp:keywords>2025年版中国房地产市场调研与发展前景预测报告</cp:keywords>
  <dc:description>2025年版中国房地产市场调研与发展前景预测报告</dc:description>
</cp:coreProperties>
</file>