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1046b060b4d63" w:history="1">
              <w:r>
                <w:rPr>
                  <w:rStyle w:val="Hyperlink"/>
                </w:rPr>
                <w:t>2025-2031年中国路桥工程行业发展研究分析与发展趋势预测报告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1046b060b4d63" w:history="1">
              <w:r>
                <w:rPr>
                  <w:rStyle w:val="Hyperlink"/>
                </w:rPr>
                <w:t>2025-2031年中国路桥工程行业发展研究分析与发展趋势预测报告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1046b060b4d63" w:history="1">
                <w:r>
                  <w:rPr>
                    <w:rStyle w:val="Hyperlink"/>
                  </w:rPr>
                  <w:t>https://www.20087.com/M_JianCaiFangChan/82/LuQiaoGongChengDeXianZhuangHeFaZhanQuShi.html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桥工程是基础设施建设的核心，近年来随着城市化进程的加快，对工程的规模、质量和效率提出了更高要求。新材料和施工技术的应用，如高性能混凝土、预制构件和智能建造机器人，提高了工程的耐久性和施工速度。同时，对环保和生态恢复的重视，促使工程设计更加注重与自然环境的和谐共存。</w:t>
      </w:r>
      <w:r>
        <w:rPr>
          <w:rFonts w:hint="eastAsia"/>
        </w:rPr>
        <w:br/>
      </w:r>
      <w:r>
        <w:rPr>
          <w:rFonts w:hint="eastAsia"/>
        </w:rPr>
        <w:t>　　未来，路桥工程将更加注重可持续性和智能化。一方面，绿色建筑理念的融入，如使用低碳建材、植被覆盖的桥墩，将减少工程对环境的影响。另一方面，数字孪生和大数据分析技术的应用，将实现工程的全生命周期管理，提升维护效率和安全性。此外，智能交通系统的集成，如嵌入式感应器和动态路线规划，将使路桥成为智能交通网络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1046b060b4d63" w:history="1">
        <w:r>
          <w:rPr>
            <w:rStyle w:val="Hyperlink"/>
          </w:rPr>
          <w:t>2025-2031年中国路桥工程行业发展研究分析与发展趋势预测报告</w:t>
        </w:r>
      </w:hyperlink>
      <w:r>
        <w:rPr>
          <w:rFonts w:hint="eastAsia"/>
        </w:rPr>
        <w:t>》通过详实的数据分析，全面解析了路桥工程行业的市场规模、需求动态及价格趋势，深入探讨了路桥工程产业链上下游的协同关系与竞争格局变化。报告对路桥工程细分市场进行精准划分，结合重点企业研究，揭示了品牌影响力与市场集中度的现状，为行业参与者提供了清晰的竞争态势洞察。同时，报告结合宏观经济环境、技术发展路径及消费者需求演变，科学预测了路桥工程行业的未来发展方向，并针对潜在风险提出了切实可行的应对策略。报告为路桥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中国路桥工程行业发展概述</w:t>
      </w:r>
      <w:r>
        <w:rPr>
          <w:rFonts w:hint="eastAsia"/>
        </w:rPr>
        <w:br/>
      </w:r>
      <w:r>
        <w:rPr>
          <w:rFonts w:hint="eastAsia"/>
        </w:rPr>
        <w:t>　　第一节 路桥工程行业发展情况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最近3-5年中国路桥工程行业经济指标分析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中国路桥工程行业的国际比较分析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中国路桥工程行业竞争力指标分析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中国路桥工程行业经济指标国际比较分析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全球路桥工程行业市场需求分析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全球路桥工程行业市场供给分析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一、路桥工程行业需求市场</w:t>
      </w:r>
      <w:r>
        <w:rPr>
          <w:rFonts w:hint="eastAsia"/>
        </w:rPr>
        <w:br/>
      </w:r>
      <w:r>
        <w:rPr>
          <w:rFonts w:hint="eastAsia"/>
        </w:rPr>
        <w:t>　　　　二、路桥工程行业客户结构</w:t>
      </w:r>
      <w:r>
        <w:rPr>
          <w:rFonts w:hint="eastAsia"/>
        </w:rPr>
        <w:br/>
      </w:r>
      <w:r>
        <w:rPr>
          <w:rFonts w:hint="eastAsia"/>
        </w:rPr>
        <w:t>　　　　三、路桥工程行业需求的地区差异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一、路桥工程行业的需求预测</w:t>
      </w:r>
      <w:r>
        <w:rPr>
          <w:rFonts w:hint="eastAsia"/>
        </w:rPr>
        <w:br/>
      </w:r>
      <w:r>
        <w:rPr>
          <w:rFonts w:hint="eastAsia"/>
        </w:rPr>
        <w:t>　　　　二、路桥工程行业的供应预测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路桥工程产业链的分析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路桥工程行业主要市场大区发展状况及竞争力研究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路桥工程行业领域2025-2031年需求量预测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2025-2031年路桥工程行业领域需求产品（服务）功能预测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2025-2031年路桥工程行业领域需求产品（服务）市场格局预测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路桥工程市场竞争格局分析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路桥工程行业主要企业竞争力分析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路桥工程行业竞争格局分析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一、2025年路桥工程行业竞争分析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二、2025年国内外路桥工程竞争分析</w:t>
      </w:r>
      <w:r>
        <w:rPr>
          <w:rFonts w:hint="eastAsia"/>
        </w:rPr>
        <w:br/>
      </w:r>
      <w:r>
        <w:rPr>
          <w:rFonts w:hint="eastAsia"/>
        </w:rPr>
        <w:t>　　　　三、2025年中国路桥工程市场竞争分析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四、2025年中国路桥工程市场集中度分析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三、中国路桥工程行业参与国际竞争的战略市场定位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业内领先企业分析</w:t>
      </w:r>
      <w:r>
        <w:rPr>
          <w:rFonts w:hint="eastAsia"/>
        </w:rPr>
        <w:br/>
      </w:r>
      <w:r>
        <w:rPr>
          <w:rFonts w:hint="eastAsia"/>
        </w:rPr>
        <w:t>　　第一节 中国建筑股份有限公司分析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中铁隧道股份有限公司分析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中国交通建设股份有限公司分析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中国铁建股份有限公司分析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上海建工（集团）总公司分析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成都市路桥工程股份有限公司分析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北方国际合作股份有限公司分析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中国水利水电建设集团公司分析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中国路桥工程有限责任公司分析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2025-2031年中国路桥工程行业整体运行指标分析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中国路桥工程行业总体规模分析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中国路桥工程行业产销分析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中国路桥工程行业财务指标总体分析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中国路桥工程行业SWOT分析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2025-2031年路桥工程行业投资价值评估分析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十三五期间部分省计划建成高速路总里程</w:t>
      </w:r>
      <w:r>
        <w:rPr>
          <w:rFonts w:hint="eastAsia"/>
        </w:rPr>
        <w:br/>
      </w:r>
      <w:r>
        <w:rPr>
          <w:rFonts w:hint="eastAsia"/>
        </w:rPr>
        <w:t>　　图表 产业竞争力评价指标体系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我国交通投资当月及增速</w:t>
      </w:r>
      <w:r>
        <w:rPr>
          <w:rFonts w:hint="eastAsia"/>
        </w:rPr>
        <w:br/>
      </w:r>
      <w:r>
        <w:rPr>
          <w:rFonts w:hint="eastAsia"/>
        </w:rPr>
        <w:t>　　图表 我国公路建设投资当月及增速</w:t>
      </w:r>
      <w:r>
        <w:rPr>
          <w:rFonts w:hint="eastAsia"/>
        </w:rPr>
        <w:br/>
      </w:r>
      <w:r>
        <w:rPr>
          <w:rFonts w:hint="eastAsia"/>
        </w:rPr>
        <w:t>　　图表 我国交通投资累计投资及增速</w:t>
      </w:r>
      <w:r>
        <w:rPr>
          <w:rFonts w:hint="eastAsia"/>
        </w:rPr>
        <w:br/>
      </w:r>
      <w:r>
        <w:rPr>
          <w:rFonts w:hint="eastAsia"/>
        </w:rPr>
        <w:t>　　图表 我国公路建设投资累计投资及增速</w:t>
      </w:r>
      <w:r>
        <w:rPr>
          <w:rFonts w:hint="eastAsia"/>
        </w:rPr>
        <w:br/>
      </w:r>
      <w:r>
        <w:rPr>
          <w:rFonts w:hint="eastAsia"/>
        </w:rPr>
        <w:t>　　图表 我国交通投资当月及增速</w:t>
      </w:r>
      <w:r>
        <w:rPr>
          <w:rFonts w:hint="eastAsia"/>
        </w:rPr>
        <w:br/>
      </w:r>
      <w:r>
        <w:rPr>
          <w:rFonts w:hint="eastAsia"/>
        </w:rPr>
        <w:t>　　图表 我国东部公路建设投资当月及增速</w:t>
      </w:r>
      <w:r>
        <w:rPr>
          <w:rFonts w:hint="eastAsia"/>
        </w:rPr>
        <w:br/>
      </w:r>
      <w:r>
        <w:rPr>
          <w:rFonts w:hint="eastAsia"/>
        </w:rPr>
        <w:t>　　图表 我国中部公路投资当月及增速</w:t>
      </w:r>
      <w:r>
        <w:rPr>
          <w:rFonts w:hint="eastAsia"/>
        </w:rPr>
        <w:br/>
      </w:r>
      <w:r>
        <w:rPr>
          <w:rFonts w:hint="eastAsia"/>
        </w:rPr>
        <w:t>　　图表 我国西部公路投资当月及增速</w:t>
      </w:r>
      <w:r>
        <w:rPr>
          <w:rFonts w:hint="eastAsia"/>
        </w:rPr>
        <w:br/>
      </w:r>
      <w:r>
        <w:rPr>
          <w:rFonts w:hint="eastAsia"/>
        </w:rPr>
        <w:t>　　图表 2025-2031年铁路道路隧道桥梁企业个数</w:t>
      </w:r>
      <w:r>
        <w:rPr>
          <w:rFonts w:hint="eastAsia"/>
        </w:rPr>
        <w:br/>
      </w:r>
      <w:r>
        <w:rPr>
          <w:rFonts w:hint="eastAsia"/>
        </w:rPr>
        <w:t>　　图表 2025-2031年铁路道路隧道桥梁亏损企业个数</w:t>
      </w:r>
      <w:r>
        <w:rPr>
          <w:rFonts w:hint="eastAsia"/>
        </w:rPr>
        <w:br/>
      </w:r>
      <w:r>
        <w:rPr>
          <w:rFonts w:hint="eastAsia"/>
        </w:rPr>
        <w:t>　　图表 2025-2031年铁路道路隧道桥梁企业签订合同总额</w:t>
      </w:r>
      <w:r>
        <w:rPr>
          <w:rFonts w:hint="eastAsia"/>
        </w:rPr>
        <w:br/>
      </w:r>
      <w:r>
        <w:rPr>
          <w:rFonts w:hint="eastAsia"/>
        </w:rPr>
        <w:t>　　图表 2025-2031年铁路道路隧道桥梁企业个数预测</w:t>
      </w:r>
      <w:r>
        <w:rPr>
          <w:rFonts w:hint="eastAsia"/>
        </w:rPr>
        <w:br/>
      </w:r>
      <w:r>
        <w:rPr>
          <w:rFonts w:hint="eastAsia"/>
        </w:rPr>
        <w:t>　　图表 2025-2031年铁路道路隧道桥梁亏损企业个数预测</w:t>
      </w:r>
      <w:r>
        <w:rPr>
          <w:rFonts w:hint="eastAsia"/>
        </w:rPr>
        <w:br/>
      </w:r>
      <w:r>
        <w:rPr>
          <w:rFonts w:hint="eastAsia"/>
        </w:rPr>
        <w:t>　　图表 五大央企在国际排名中的表现</w:t>
      </w:r>
      <w:r>
        <w:rPr>
          <w:rFonts w:hint="eastAsia"/>
        </w:rPr>
        <w:br/>
      </w:r>
      <w:r>
        <w:rPr>
          <w:rFonts w:hint="eastAsia"/>
        </w:rPr>
        <w:t>　　图表 建筑业主要价值链</w:t>
      </w:r>
      <w:r>
        <w:rPr>
          <w:rFonts w:hint="eastAsia"/>
        </w:rPr>
        <w:br/>
      </w:r>
      <w:r>
        <w:rPr>
          <w:rFonts w:hint="eastAsia"/>
        </w:rPr>
        <w:t>　　图表 环渤海地区高速公路网国家高速公路路线表</w:t>
      </w:r>
      <w:r>
        <w:rPr>
          <w:rFonts w:hint="eastAsia"/>
        </w:rPr>
        <w:br/>
      </w:r>
      <w:r>
        <w:rPr>
          <w:rFonts w:hint="eastAsia"/>
        </w:rPr>
        <w:t>　　图表 环渤海地区高速公路网地方高速公路路线方案表</w:t>
      </w:r>
      <w:r>
        <w:rPr>
          <w:rFonts w:hint="eastAsia"/>
        </w:rPr>
        <w:br/>
      </w:r>
      <w:r>
        <w:rPr>
          <w:rFonts w:hint="eastAsia"/>
        </w:rPr>
        <w:t>　　图表 2025年华北大区各地区建筑行业总产值分析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2025年华北大区各地区建筑行业签订合同总额分析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2025年华北大区各地区建筑行业竣工产值分析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2025年华北大区各地区建筑行业企业个数分析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2025年华北大区各地区建筑行业从业人数分析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2025年华中大区各地区建筑行业总产值分析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2025年华中大区各地区建筑行业签订合同总额分析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2025年华中大区各地区建筑行业竣工产值分析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2025年华中大区各地区建筑行业企业个数分析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2025年华中大区各地区建筑行业从业人数分析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2025年华南大区各地区建筑行业总产值分析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2025年华南大区各地区建筑行业签订合同总额分析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2025年华南大区各地区建筑行业竣工产值分析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2025年华南大区各地区建筑行业企业个数分析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2025年华南大区各地区建筑行业从业人数分析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2025年华东大区各地区建筑行业总产值分析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2025年华东大区各地区建筑行业签订合同总额分析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2025年华东大区各地区建筑行业竣工产值分析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2025年华东大区各地区建筑行业企业个数分析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2025年华东大区各地区建筑行业从业人数分析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2025年东北大区各地区建筑行业总产值分析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2025年东北大区各地区建筑行业签订合同总额分析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2025年东北大区各地区建筑行业竣工产值分析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2025年东北大区各地区建筑行业企业个数分析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2025年东北大区各地区建筑行业从业人数分析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2025年西南大区各地区建筑行业总产值分析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2025年西南大区各地区建筑行业签订合同总额分析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2025年西南大区各地区建筑行业竣工产值分析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2025年西南大区各地区建筑行业企业个数分析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2025年西南大区各地区建筑行业从业人数分析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2025年西北大区各地区建筑行业总产值分析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2025年西北大区各地区建筑行业签订合同总额分析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2025年西北大区各地区建筑行业竣工产值分析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2025年西北大区各地区建筑行业企业个数分析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2025年西北大区各地区建筑行业从业人数分析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中国各地区公路网供求关系分析表</w:t>
      </w:r>
      <w:r>
        <w:rPr>
          <w:rFonts w:hint="eastAsia"/>
        </w:rPr>
        <w:br/>
      </w:r>
      <w:r>
        <w:rPr>
          <w:rFonts w:hint="eastAsia"/>
        </w:rPr>
        <w:t>　　图表 十三五公路投资仍处于快速增长期</w:t>
      </w:r>
      <w:r>
        <w:rPr>
          <w:rFonts w:hint="eastAsia"/>
        </w:rPr>
        <w:br/>
      </w:r>
      <w:r>
        <w:rPr>
          <w:rFonts w:hint="eastAsia"/>
        </w:rPr>
        <w:t>　　图表 各省份十三五期间通车里程将大幅提升</w:t>
      </w:r>
      <w:r>
        <w:rPr>
          <w:rFonts w:hint="eastAsia"/>
        </w:rPr>
        <w:br/>
      </w:r>
      <w:r>
        <w:rPr>
          <w:rFonts w:hint="eastAsia"/>
        </w:rPr>
        <w:t>　　图表 我国公路施工行业进入壁垒状况</w:t>
      </w:r>
      <w:r>
        <w:rPr>
          <w:rFonts w:hint="eastAsia"/>
        </w:rPr>
        <w:br/>
      </w:r>
      <w:r>
        <w:rPr>
          <w:rFonts w:hint="eastAsia"/>
        </w:rPr>
        <w:t>　　图表 运输业及公路业投资</w:t>
      </w:r>
      <w:r>
        <w:rPr>
          <w:rFonts w:hint="eastAsia"/>
        </w:rPr>
        <w:br/>
      </w:r>
      <w:r>
        <w:rPr>
          <w:rFonts w:hint="eastAsia"/>
        </w:rPr>
        <w:t>　　图表 2025年路桥工程重点企业流动资产总计对比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2025年路桥工程重点企业资产总计对比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2025-2031年建筑行业企业平均从业人数情况分析</w:t>
      </w:r>
      <w:r>
        <w:rPr>
          <w:rFonts w:hint="eastAsia"/>
        </w:rPr>
        <w:br/>
      </w:r>
      <w:r>
        <w:rPr>
          <w:rFonts w:hint="eastAsia"/>
        </w:rPr>
        <w:t>　　图表 2025年路桥工程重点企业营业总收入对比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2025年路桥工程重点企业利润总额对比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2025年路桥工程重点企业净利润对比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入选国际承包商225强的中国内地企业</w:t>
      </w:r>
      <w:r>
        <w:rPr>
          <w:rFonts w:hint="eastAsia"/>
        </w:rPr>
        <w:br/>
      </w:r>
      <w:r>
        <w:rPr>
          <w:rFonts w:hint="eastAsia"/>
        </w:rPr>
        <w:t>　　图表 入选国际承包商225强的中国内地企业</w:t>
      </w:r>
      <w:r>
        <w:rPr>
          <w:rFonts w:hint="eastAsia"/>
        </w:rPr>
        <w:br/>
      </w:r>
      <w:r>
        <w:rPr>
          <w:rFonts w:hint="eastAsia"/>
        </w:rPr>
        <w:t>　　图表 入选国际承包商225强的中国内地企业数量</w:t>
      </w:r>
      <w:r>
        <w:rPr>
          <w:rFonts w:hint="eastAsia"/>
        </w:rPr>
        <w:br/>
      </w:r>
      <w:r>
        <w:rPr>
          <w:rFonts w:hint="eastAsia"/>
        </w:rPr>
        <w:t>　　图表 中国路桥公司排名</w:t>
      </w:r>
      <w:r>
        <w:rPr>
          <w:rFonts w:hint="eastAsia"/>
        </w:rPr>
        <w:br/>
      </w:r>
      <w:r>
        <w:rPr>
          <w:rFonts w:hint="eastAsia"/>
        </w:rPr>
        <w:t>　　图表 2025年房地产企业排名TOP10</w:t>
      </w:r>
      <w:r>
        <w:rPr>
          <w:rFonts w:hint="eastAsia"/>
        </w:rPr>
        <w:br/>
      </w:r>
      <w:r>
        <w:rPr>
          <w:rFonts w:hint="eastAsia"/>
        </w:rPr>
        <w:t>　　图表 建筑企业价值链模型</w:t>
      </w:r>
      <w:r>
        <w:rPr>
          <w:rFonts w:hint="eastAsia"/>
        </w:rPr>
        <w:br/>
      </w:r>
      <w:r>
        <w:rPr>
          <w:rFonts w:hint="eastAsia"/>
        </w:rPr>
        <w:t>　　图表 中国建筑股份有限公司业务板块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2025-2031年中国建筑股份有限公司财务核心指标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2025-2031年中国建筑股份有限公司流动资产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2025-2031年中国建筑股份有限公司流动负债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2025年中国建筑股份有限公司主营业务收入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2025-2031年中国建筑股份有限公司投资收益分析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2025年中国中铁股份有限公司收入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2025年中国中铁股份有限公司主营业务分地区收入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2025-2031年中国中铁股份有限公司财务核心指标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2025-2031年中国中铁股份有限公司流动资产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2025-2031年中国中铁股份有限公司流动负债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2025-2031年中国中铁股份有限公司利润分配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2025年中国中铁股份有限公司各行业主营业务收入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2025年中国中铁股份有限公司各地区主营业务收入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2025-2031年中国交通建设股份有限公司流动资产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2025-2031年中国交通建设股份有限公司流动负债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2025-2031年中国铁建股份有限公司流动资产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2025-2031年中国铁建股份有限公司流动负债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2025年中国铁建股份有限公司各行业主营业务收入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2025年中国铁建股份有限公司各地区主营业务收入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2025-2031年上海建工集团股份有限公司财务核心指标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2025-2031年上海建工集团股份有限公司流动资产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2025-2031年上海建工集团股份有限公司流动负债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2025-2031年成都市路桥工程股份有限公司财务核心指标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2025-2031年成都市路桥工程股份有限公司流动资产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2025-2031年成都市路桥工程股份有限公司流动负债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2025-2031年成都市路桥工程股份有限公司利润分配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2025-2031年成都市路桥工程股份有限公司主营业务收入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2025-2031年北方国际合作股份有限公司财务核心指标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2025-2031年北方国际合作股份有限公司流动资产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2025-2031年北方国际合作股份有限公司流动负债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2025年北方国际合作股份有限公司主营业务收入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2025-2031年北方国际合作股份有限公司投资收益分析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2025-2031年中国水利水电建设股份有限公司资产负债指标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2025-2031年中国水利水电建设股份有限公司主营业务收入指标</w:t>
      </w:r>
      <w:r>
        <w:rPr>
          <w:rFonts w:hint="eastAsia"/>
        </w:rPr>
        <w:br/>
      </w:r>
      <w:r>
        <w:rPr>
          <w:rFonts w:hint="eastAsia"/>
        </w:rPr>
        <w:t>　　图表 2025-2031年中国水利水电建设股份有限公司现金流量指标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2025-2031年中国水利水电建设股份有限公司流动资产</w:t>
      </w:r>
      <w:r>
        <w:rPr>
          <w:rFonts w:hint="eastAsia"/>
        </w:rPr>
        <w:br/>
      </w:r>
      <w:r>
        <w:rPr>
          <w:rFonts w:hint="eastAsia"/>
        </w:rPr>
        <w:t>　　图表 2025-2031年中国水利水电建设股份有限公司非流动资产</w:t>
      </w:r>
      <w:r>
        <w:rPr>
          <w:rFonts w:hint="eastAsia"/>
        </w:rPr>
        <w:br/>
      </w:r>
      <w:r>
        <w:rPr>
          <w:rFonts w:hint="eastAsia"/>
        </w:rPr>
        <w:t>　　图表 2025-2031年中国水利水电建设股份有限公司流动负债</w:t>
      </w:r>
      <w:r>
        <w:rPr>
          <w:rFonts w:hint="eastAsia"/>
        </w:rPr>
        <w:br/>
      </w:r>
      <w:r>
        <w:rPr>
          <w:rFonts w:hint="eastAsia"/>
        </w:rPr>
        <w:t>　　图表 2025-2031年中国水利水电建设股份有限公司非流动负债</w:t>
      </w:r>
      <w:r>
        <w:rPr>
          <w:rFonts w:hint="eastAsia"/>
        </w:rPr>
        <w:br/>
      </w:r>
      <w:r>
        <w:rPr>
          <w:rFonts w:hint="eastAsia"/>
        </w:rPr>
        <w:t>　　图表 2025-2031年中国水利水电建设股份有限公司所有者权益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2025-2031年中国水利水电建设股份有限公司利润分配</w:t>
      </w:r>
      <w:r>
        <w:rPr>
          <w:rFonts w:hint="eastAsia"/>
        </w:rPr>
        <w:br/>
      </w:r>
      <w:r>
        <w:rPr>
          <w:rFonts w:hint="eastAsia"/>
        </w:rPr>
        <w:t>　　图表 2025-2031年中国水利水电建设股份有限公司经营活动产生的现金流量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2025-2031年中国水利水电建设股份有限公司投资活动产生的现金流量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2025-2031年中国水利水电建设股份有限公司筹资活动产生的现金流量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2025-2031年中国水利水电建设股份有限公司现金及现金等价物净增加额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2025年中国水利水电建设股份有限公司主营业务收入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2025-2031年建筑行业企业单位数情况分析</w:t>
      </w:r>
      <w:r>
        <w:rPr>
          <w:rFonts w:hint="eastAsia"/>
        </w:rPr>
        <w:br/>
      </w:r>
      <w:r>
        <w:rPr>
          <w:rFonts w:hint="eastAsia"/>
        </w:rPr>
        <w:t>　　图表 2025-2031年建筑行业企业签订合同额情况分析</w:t>
      </w:r>
      <w:r>
        <w:rPr>
          <w:rFonts w:hint="eastAsia"/>
        </w:rPr>
        <w:br/>
      </w:r>
      <w:r>
        <w:rPr>
          <w:rFonts w:hint="eastAsia"/>
        </w:rPr>
        <w:t>　　图表 2025-2031年建筑行业企业竣工产值情况分析</w:t>
      </w:r>
      <w:r>
        <w:rPr>
          <w:rFonts w:hint="eastAsia"/>
        </w:rPr>
        <w:br/>
      </w:r>
      <w:r>
        <w:rPr>
          <w:rFonts w:hint="eastAsia"/>
        </w:rPr>
        <w:t>　　图表 2025-2031年建筑行业总产值情况分析</w:t>
      </w:r>
      <w:r>
        <w:rPr>
          <w:rFonts w:hint="eastAsia"/>
        </w:rPr>
        <w:br/>
      </w:r>
      <w:r>
        <w:rPr>
          <w:rFonts w:hint="eastAsia"/>
        </w:rPr>
        <w:t>　　图表 2025年建筑行业企业利润总额情况分析</w:t>
      </w:r>
      <w:r>
        <w:rPr>
          <w:rFonts w:hint="eastAsia"/>
        </w:rPr>
        <w:br/>
      </w:r>
      <w:r>
        <w:rPr>
          <w:rFonts w:hint="eastAsia"/>
        </w:rPr>
        <w:t>　　图表 2025年建筑行业企业销售利润率情况分析</w:t>
      </w:r>
      <w:r>
        <w:rPr>
          <w:rFonts w:hint="eastAsia"/>
        </w:rPr>
        <w:br/>
      </w:r>
      <w:r>
        <w:rPr>
          <w:rFonts w:hint="eastAsia"/>
        </w:rPr>
        <w:t>　　图表 2025年建筑行业企业劳动生产率情况分析</w:t>
      </w:r>
      <w:r>
        <w:rPr>
          <w:rFonts w:hint="eastAsia"/>
        </w:rPr>
        <w:br/>
      </w:r>
      <w:r>
        <w:rPr>
          <w:rFonts w:hint="eastAsia"/>
        </w:rPr>
        <w:t>　　图表 2025年建筑行业企业劳动生产的平均人数情况分析</w:t>
      </w:r>
      <w:r>
        <w:rPr>
          <w:rFonts w:hint="eastAsia"/>
        </w:rPr>
        <w:br/>
      </w:r>
      <w:r>
        <w:rPr>
          <w:rFonts w:hint="eastAsia"/>
        </w:rPr>
        <w:t>　　图表 2025-2031年我国公路桥梁拥有量</w:t>
      </w:r>
      <w:r>
        <w:rPr>
          <w:rFonts w:hint="eastAsia"/>
        </w:rPr>
        <w:br/>
      </w:r>
      <w:r>
        <w:rPr>
          <w:rFonts w:hint="eastAsia"/>
        </w:rPr>
        <w:t>　　图表 2025-2031年我国公路建设状况</w:t>
      </w:r>
      <w:r>
        <w:rPr>
          <w:rFonts w:hint="eastAsia"/>
        </w:rPr>
        <w:br/>
      </w:r>
      <w:r>
        <w:rPr>
          <w:rFonts w:hint="eastAsia"/>
        </w:rPr>
        <w:t>　　图表 2025年建筑行业企业利润增长率情况分析</w:t>
      </w:r>
      <w:r>
        <w:rPr>
          <w:rFonts w:hint="eastAsia"/>
        </w:rPr>
        <w:br/>
      </w:r>
      <w:r>
        <w:rPr>
          <w:rFonts w:hint="eastAsia"/>
        </w:rPr>
        <w:t>　　图表 建筑行业部分区域发展情况</w:t>
      </w:r>
      <w:r>
        <w:rPr>
          <w:rFonts w:hint="eastAsia"/>
        </w:rPr>
        <w:br/>
      </w:r>
      <w:r>
        <w:rPr>
          <w:rFonts w:hint="eastAsia"/>
        </w:rPr>
        <w:t>　　图表 建筑业主要技术术语及简要解释</w:t>
      </w:r>
      <w:r>
        <w:rPr>
          <w:rFonts w:hint="eastAsia"/>
        </w:rPr>
        <w:br/>
      </w:r>
      <w:r>
        <w:rPr>
          <w:rFonts w:hint="eastAsia"/>
        </w:rPr>
        <w:t>　　图表 建筑业生产价值链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1046b060b4d63" w:history="1">
        <w:r>
          <w:rPr>
            <w:rStyle w:val="Hyperlink"/>
          </w:rPr>
          <w:t>2025-2031年中国路桥工程行业发展研究分析与发展趋势预测报告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1046b060b4d63" w:history="1">
        <w:r>
          <w:rPr>
            <w:rStyle w:val="Hyperlink"/>
          </w:rPr>
          <w:t>https://www.20087.com/M_JianCaiFangChan/82/LuQiaoGongChengDeXianZhuangHeFaZhanQuShi.html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热点：路桥工程项目有哪些、路桥工程学院、张雪峰说道路桥梁专业、路桥工程师、道路桥梁工程技术专业就业前景、路桥工程的利润有多大、江苏最好的路桥公司、路桥工程就业方向、路桥集团是国企还是私企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d88f81738481b" w:history="1">
      <w:r>
        <w:rPr>
          <w:rStyle w:val="Hyperlink"/>
        </w:rPr>
        <w:t>2025-2031年中国路桥工程行业发展研究分析与发展趋势预测报告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LuQiaoGongChengDeXianZhuangHeFaZhanQuShi.html" TargetMode="External" Id="R2571046b060b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LuQiaoGongChengDeXianZhuangHeFaZhanQuShi.html" TargetMode="External" Id="R1ced88f81738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2025-03-18T06:14:00Z</dcterms:created>
  <dcterms:modified xsi:type="dcterms:W3CDTF">2025-03-18T07:14:00Z</dcterms:modified>
  <dc:subject>2025-2031年中国路桥工程行业发展研究分析与发展趋势预测报告</dc:subject>
  <dc:title>2025-2031年中国路桥工程行业发展研究分析与发展趋势预测报告</dc:title>
  <cp:keywords>2025-2031年中国路桥工程行业发展研究分析与发展趋势预测报告</cp:keywords>
  <dc:description>2025-2031年中国路桥工程行业发展研究分析与发展趋势预测报告</dc:description>
</cp:coreProperties>
</file>